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E0D7" w14:textId="77777777" w:rsidR="00B467F7" w:rsidRDefault="00B467F7" w:rsidP="00B467F7">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AA681E8" w14:textId="77777777" w:rsidR="00B467F7" w:rsidRDefault="00B467F7" w:rsidP="00B467F7">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0D2670B" w14:textId="77777777" w:rsidR="00B467F7" w:rsidRDefault="00B467F7" w:rsidP="00B467F7">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42C7C898" w14:textId="77777777" w:rsidR="00B467F7" w:rsidRDefault="00B467F7" w:rsidP="00B467F7">
      <w:pPr>
        <w:widowControl w:val="0"/>
        <w:jc w:val="center"/>
        <w:rPr>
          <w:b/>
          <w:bCs/>
          <w:sz w:val="26"/>
          <w:szCs w:val="26"/>
          <w:u w:val="single"/>
          <w14:ligatures w14:val="none"/>
        </w:rPr>
      </w:pPr>
      <w:r>
        <w:rPr>
          <w:b/>
          <w:bCs/>
          <w:sz w:val="26"/>
          <w:szCs w:val="26"/>
          <w:u w:val="single"/>
          <w14:ligatures w14:val="none"/>
        </w:rPr>
        <w:t>Our Vision Statement</w:t>
      </w:r>
    </w:p>
    <w:p w14:paraId="05674085" w14:textId="77777777" w:rsidR="00B467F7" w:rsidRDefault="00B467F7" w:rsidP="00B467F7">
      <w:pPr>
        <w:widowControl w:val="0"/>
        <w:jc w:val="center"/>
        <w:rPr>
          <w:b/>
          <w:bCs/>
          <w:sz w:val="16"/>
          <w:szCs w:val="16"/>
          <w:u w:val="single"/>
          <w14:ligatures w14:val="none"/>
        </w:rPr>
      </w:pPr>
      <w:r>
        <w:rPr>
          <w:b/>
          <w:bCs/>
          <w:sz w:val="16"/>
          <w:szCs w:val="16"/>
          <w:u w:val="single"/>
          <w14:ligatures w14:val="none"/>
        </w:rPr>
        <w:t> </w:t>
      </w:r>
    </w:p>
    <w:p w14:paraId="6522E4DD" w14:textId="77777777" w:rsidR="00B467F7" w:rsidRDefault="00B467F7" w:rsidP="00B467F7">
      <w:pPr>
        <w:widowControl w:val="0"/>
        <w:jc w:val="center"/>
        <w:rPr>
          <w:b/>
          <w:bCs/>
          <w:sz w:val="26"/>
          <w:szCs w:val="26"/>
          <w14:ligatures w14:val="none"/>
        </w:rPr>
      </w:pPr>
      <w:r>
        <w:rPr>
          <w:b/>
          <w:bCs/>
          <w:sz w:val="26"/>
          <w:szCs w:val="26"/>
          <w14:ligatures w14:val="none"/>
        </w:rPr>
        <w:t>We believe that together we will transform</w:t>
      </w:r>
    </w:p>
    <w:p w14:paraId="06B2D51F" w14:textId="77777777" w:rsidR="00B467F7" w:rsidRDefault="00B467F7" w:rsidP="00B467F7">
      <w:pPr>
        <w:widowControl w:val="0"/>
        <w:jc w:val="center"/>
        <w:rPr>
          <w:b/>
          <w:bCs/>
          <w:sz w:val="26"/>
          <w:szCs w:val="26"/>
          <w14:ligatures w14:val="none"/>
        </w:rPr>
      </w:pPr>
      <w:r>
        <w:rPr>
          <w:b/>
          <w:bCs/>
          <w:sz w:val="26"/>
          <w:szCs w:val="26"/>
          <w14:ligatures w14:val="none"/>
        </w:rPr>
        <w:t>the world with love:  Come on in!</w:t>
      </w:r>
    </w:p>
    <w:p w14:paraId="15A6A9C8" w14:textId="77777777" w:rsidR="00B467F7" w:rsidRDefault="00B467F7" w:rsidP="00B467F7">
      <w:pPr>
        <w:widowControl w:val="0"/>
        <w:rPr>
          <w14:ligatures w14:val="none"/>
        </w:rPr>
      </w:pPr>
      <w:r>
        <w:rPr>
          <w14:ligatures w14:val="none"/>
        </w:rPr>
        <w:t> </w:t>
      </w:r>
    </w:p>
    <w:p w14:paraId="7F054276" w14:textId="68775E64" w:rsidR="00E956FF" w:rsidRDefault="00B467F7">
      <w:r>
        <w:rPr>
          <w:noProof/>
          <w:color w:val="auto"/>
          <w:kern w:val="0"/>
          <w:sz w:val="24"/>
          <w:szCs w:val="24"/>
          <w14:ligatures w14:val="none"/>
          <w14:cntxtAlts w14:val="0"/>
        </w:rPr>
        <w:drawing>
          <wp:anchor distT="36576" distB="36576" distL="36576" distR="36576" simplePos="0" relativeHeight="251658240" behindDoc="0" locked="0" layoutInCell="1" allowOverlap="1" wp14:anchorId="77E362D5" wp14:editId="572CB061">
            <wp:simplePos x="0" y="0"/>
            <wp:positionH relativeFrom="column">
              <wp:posOffset>857250</wp:posOffset>
            </wp:positionH>
            <wp:positionV relativeFrom="paragraph">
              <wp:posOffset>198120</wp:posOffset>
            </wp:positionV>
            <wp:extent cx="4592320" cy="4592320"/>
            <wp:effectExtent l="0" t="0" r="0" b="0"/>
            <wp:wrapNone/>
            <wp:docPr id="1" name="Picture 1"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urch with a cross on top&#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2320" cy="4592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6D0469" w14:textId="5F4F0111" w:rsidR="00B467F7" w:rsidRPr="00B467F7" w:rsidRDefault="00B467F7" w:rsidP="00B467F7"/>
    <w:p w14:paraId="74E8C99B" w14:textId="218B36BF" w:rsidR="00B467F7" w:rsidRPr="00B467F7" w:rsidRDefault="00B467F7" w:rsidP="00B467F7"/>
    <w:p w14:paraId="74C0058A" w14:textId="05A17C44" w:rsidR="00B467F7" w:rsidRPr="00B467F7" w:rsidRDefault="00B467F7" w:rsidP="00B467F7"/>
    <w:p w14:paraId="1F28FD5E" w14:textId="028CCFA0" w:rsidR="00B467F7" w:rsidRPr="00B467F7" w:rsidRDefault="00B467F7" w:rsidP="00B467F7"/>
    <w:p w14:paraId="6F05E3BF" w14:textId="4FFF0030" w:rsidR="00B467F7" w:rsidRPr="00B467F7" w:rsidRDefault="00B467F7" w:rsidP="00B467F7"/>
    <w:p w14:paraId="04B70E47" w14:textId="7DAB6F4A" w:rsidR="00B467F7" w:rsidRPr="00B467F7" w:rsidRDefault="00B467F7" w:rsidP="00B467F7"/>
    <w:p w14:paraId="34D95E3F" w14:textId="1201742D" w:rsidR="00B467F7" w:rsidRPr="00B467F7" w:rsidRDefault="00B467F7" w:rsidP="00B467F7"/>
    <w:p w14:paraId="5CD29B4B" w14:textId="169C67E3" w:rsidR="00B467F7" w:rsidRPr="00B467F7" w:rsidRDefault="00B467F7" w:rsidP="00B467F7"/>
    <w:p w14:paraId="094A2890" w14:textId="7D02DF85" w:rsidR="00B467F7" w:rsidRPr="00B467F7" w:rsidRDefault="00B467F7" w:rsidP="00B467F7"/>
    <w:p w14:paraId="7245EEE5" w14:textId="7FEAB183" w:rsidR="00B467F7" w:rsidRPr="00B467F7" w:rsidRDefault="00B467F7" w:rsidP="00B467F7"/>
    <w:p w14:paraId="69A8E533" w14:textId="0F6DC40D" w:rsidR="00B467F7" w:rsidRPr="00B467F7" w:rsidRDefault="00B467F7" w:rsidP="00B467F7"/>
    <w:p w14:paraId="0106D721" w14:textId="7E77CD80" w:rsidR="00B467F7" w:rsidRPr="00B467F7" w:rsidRDefault="00B467F7" w:rsidP="00B467F7"/>
    <w:p w14:paraId="55139066" w14:textId="6A9789D2" w:rsidR="00B467F7" w:rsidRPr="00B467F7" w:rsidRDefault="00B467F7" w:rsidP="00B467F7"/>
    <w:p w14:paraId="528F254A" w14:textId="58966637" w:rsidR="00B467F7" w:rsidRPr="00B467F7" w:rsidRDefault="00B467F7" w:rsidP="00B467F7"/>
    <w:p w14:paraId="1CDC401F" w14:textId="4894AD91" w:rsidR="00B467F7" w:rsidRPr="00B467F7" w:rsidRDefault="00B467F7" w:rsidP="00B467F7"/>
    <w:p w14:paraId="0AD37862" w14:textId="6DBDFFDF" w:rsidR="00B467F7" w:rsidRPr="00B467F7" w:rsidRDefault="00B467F7" w:rsidP="00B467F7"/>
    <w:p w14:paraId="2D0DF7A9" w14:textId="0BE2ECBC" w:rsidR="00B467F7" w:rsidRPr="00B467F7" w:rsidRDefault="00B467F7" w:rsidP="00B467F7"/>
    <w:p w14:paraId="1BA08FB6" w14:textId="79B6016B" w:rsidR="00B467F7" w:rsidRPr="00B467F7" w:rsidRDefault="00B467F7" w:rsidP="00B467F7"/>
    <w:p w14:paraId="566170F0" w14:textId="733685D2" w:rsidR="00B467F7" w:rsidRPr="00B467F7" w:rsidRDefault="00B467F7" w:rsidP="00B467F7"/>
    <w:p w14:paraId="0DB8B2F1" w14:textId="01B57F87" w:rsidR="00B467F7" w:rsidRPr="00B467F7" w:rsidRDefault="00B467F7" w:rsidP="00B467F7"/>
    <w:p w14:paraId="2AEA0575" w14:textId="6EE021CF" w:rsidR="00B467F7" w:rsidRPr="00B467F7" w:rsidRDefault="00B467F7" w:rsidP="00B467F7"/>
    <w:p w14:paraId="277DFDE8" w14:textId="278282ED" w:rsidR="00B467F7" w:rsidRPr="00B467F7" w:rsidRDefault="00B467F7" w:rsidP="00B467F7"/>
    <w:p w14:paraId="54E5892D" w14:textId="04CC5D57" w:rsidR="00B467F7" w:rsidRPr="00B467F7" w:rsidRDefault="00B467F7" w:rsidP="00B467F7"/>
    <w:p w14:paraId="2F258BDA" w14:textId="4E72FB58" w:rsidR="00B467F7" w:rsidRPr="00B467F7" w:rsidRDefault="00B467F7" w:rsidP="00B467F7"/>
    <w:p w14:paraId="2C212DF2" w14:textId="0FEC61A0" w:rsidR="00B467F7" w:rsidRPr="00B467F7" w:rsidRDefault="00B467F7" w:rsidP="00B467F7"/>
    <w:p w14:paraId="7A6A0040" w14:textId="4F98A23E" w:rsidR="00B467F7" w:rsidRPr="00B467F7" w:rsidRDefault="00B467F7" w:rsidP="00B467F7"/>
    <w:p w14:paraId="2D94FC44" w14:textId="479E8B14" w:rsidR="00B467F7" w:rsidRPr="00B467F7" w:rsidRDefault="00B467F7" w:rsidP="00B467F7"/>
    <w:p w14:paraId="284A57F5" w14:textId="471D15BD" w:rsidR="00B467F7" w:rsidRPr="00B467F7" w:rsidRDefault="00B467F7" w:rsidP="00B467F7"/>
    <w:p w14:paraId="41D7D54B" w14:textId="101E6BBA" w:rsidR="00B467F7" w:rsidRPr="00B467F7" w:rsidRDefault="00B467F7" w:rsidP="00B467F7"/>
    <w:p w14:paraId="7A176B00" w14:textId="6F70D42F" w:rsidR="00B467F7" w:rsidRDefault="00B467F7" w:rsidP="00B467F7"/>
    <w:p w14:paraId="56891293" w14:textId="639A62D9" w:rsidR="00B467F7" w:rsidRDefault="00B467F7" w:rsidP="00B467F7"/>
    <w:p w14:paraId="34CF09AE" w14:textId="46B0AD1A" w:rsidR="00B467F7" w:rsidRDefault="00B467F7" w:rsidP="00B467F7">
      <w:pPr>
        <w:tabs>
          <w:tab w:val="left" w:pos="8910"/>
        </w:tabs>
      </w:pPr>
      <w:r>
        <w:tab/>
      </w:r>
    </w:p>
    <w:p w14:paraId="02ED94FE" w14:textId="6F797FE1" w:rsidR="00B467F7" w:rsidRDefault="00B467F7" w:rsidP="00B467F7">
      <w:pPr>
        <w:tabs>
          <w:tab w:val="left" w:pos="8910"/>
        </w:tabs>
      </w:pPr>
    </w:p>
    <w:p w14:paraId="232BD001" w14:textId="62D78B1B" w:rsidR="00B467F7" w:rsidRDefault="00B467F7" w:rsidP="00B467F7">
      <w:pPr>
        <w:tabs>
          <w:tab w:val="left" w:pos="8910"/>
        </w:tabs>
      </w:pPr>
    </w:p>
    <w:p w14:paraId="00F9E078" w14:textId="77777777" w:rsidR="00B467F7" w:rsidRDefault="00B467F7" w:rsidP="00B467F7">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19th Sunday after Pentecost</w:t>
      </w:r>
    </w:p>
    <w:p w14:paraId="0D251B70" w14:textId="77777777" w:rsidR="00B467F7" w:rsidRDefault="00B467F7" w:rsidP="00B467F7">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16, 2022</w:t>
      </w:r>
    </w:p>
    <w:p w14:paraId="639A4F86" w14:textId="77777777" w:rsidR="00B467F7" w:rsidRDefault="00B467F7" w:rsidP="00B467F7">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31E9C0E5" w14:textId="77777777" w:rsidR="00B467F7" w:rsidRDefault="00B467F7" w:rsidP="00B467F7">
      <w:pPr>
        <w:widowControl w:val="0"/>
        <w:rPr>
          <w14:ligatures w14:val="none"/>
        </w:rPr>
      </w:pPr>
      <w:r>
        <w:rPr>
          <w14:ligatures w14:val="none"/>
        </w:rPr>
        <w:t> </w:t>
      </w:r>
    </w:p>
    <w:p w14:paraId="0200755C" w14:textId="6F99EED9" w:rsidR="00B467F7" w:rsidRDefault="00B467F7" w:rsidP="00B467F7">
      <w:pPr>
        <w:tabs>
          <w:tab w:val="left" w:pos="8910"/>
        </w:tabs>
      </w:pPr>
    </w:p>
    <w:p w14:paraId="7F6CFCFB" w14:textId="133216A8" w:rsidR="00B467F7" w:rsidRDefault="00B467F7" w:rsidP="00B467F7">
      <w:pPr>
        <w:tabs>
          <w:tab w:val="left" w:pos="8910"/>
        </w:tabs>
      </w:pPr>
    </w:p>
    <w:p w14:paraId="039BED0C" w14:textId="0FE199D0" w:rsidR="00B467F7" w:rsidRDefault="00B467F7" w:rsidP="00B467F7">
      <w:pPr>
        <w:tabs>
          <w:tab w:val="left" w:pos="8910"/>
        </w:tabs>
      </w:pPr>
    </w:p>
    <w:p w14:paraId="5CD679BB" w14:textId="2B08EB7A" w:rsidR="00B467F7" w:rsidRDefault="00B467F7" w:rsidP="00B467F7">
      <w:pPr>
        <w:tabs>
          <w:tab w:val="left" w:pos="8910"/>
        </w:tabs>
      </w:pPr>
    </w:p>
    <w:p w14:paraId="103E7A6B" w14:textId="47EB1F35" w:rsidR="00B467F7" w:rsidRDefault="00B467F7" w:rsidP="00B467F7">
      <w:pPr>
        <w:tabs>
          <w:tab w:val="left" w:pos="8910"/>
        </w:tabs>
      </w:pPr>
    </w:p>
    <w:p w14:paraId="221900E8" w14:textId="43E669DF" w:rsidR="00B467F7" w:rsidRDefault="00B467F7" w:rsidP="00B467F7">
      <w:pPr>
        <w:tabs>
          <w:tab w:val="left" w:pos="891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04839659" wp14:editId="17236500">
                <wp:simplePos x="0" y="0"/>
                <wp:positionH relativeFrom="column">
                  <wp:posOffset>419100</wp:posOffset>
                </wp:positionH>
                <wp:positionV relativeFrom="paragraph">
                  <wp:posOffset>251460</wp:posOffset>
                </wp:positionV>
                <wp:extent cx="5667375" cy="6910070"/>
                <wp:effectExtent l="32385" t="34290" r="342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2B85C9" w14:textId="77777777" w:rsidR="00B467F7" w:rsidRDefault="00B467F7" w:rsidP="00B467F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BB8455C" w14:textId="77777777" w:rsidR="00B467F7" w:rsidRDefault="00B467F7" w:rsidP="00B467F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749D65B" w14:textId="77777777" w:rsidR="00B467F7" w:rsidRDefault="00B467F7" w:rsidP="00B467F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6B12552" w14:textId="77777777" w:rsidR="00B467F7" w:rsidRDefault="00B467F7" w:rsidP="00B467F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4F18079"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FDA78F3"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B5ED7B3"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085A433"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1F91EE1" w14:textId="77777777" w:rsidR="00B467F7" w:rsidRDefault="00B467F7" w:rsidP="00B467F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D227C39"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F04726B"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8A6594D"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0BC9E23"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F0B8347"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7B7F71D" w14:textId="77777777" w:rsidR="00B467F7" w:rsidRDefault="00B467F7" w:rsidP="00B467F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78FCF7B"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3176126" w14:textId="77777777" w:rsidR="00B467F7" w:rsidRDefault="00B467F7" w:rsidP="00B467F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2F6C2E0" w14:textId="77777777" w:rsidR="00B467F7" w:rsidRDefault="00B467F7" w:rsidP="00B467F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6F9EDD92"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CA70DD8" w14:textId="77777777" w:rsidR="00B467F7" w:rsidRDefault="00B467F7" w:rsidP="00B467F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6FCAEF35" w14:textId="77777777" w:rsidR="00B467F7" w:rsidRDefault="00B467F7" w:rsidP="00B467F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p>
                          <w:p w14:paraId="5747B8FE" w14:textId="77777777" w:rsidR="00B467F7" w:rsidRDefault="00B467F7" w:rsidP="00B467F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590C21C" w14:textId="77777777" w:rsidR="00B467F7" w:rsidRDefault="00B467F7" w:rsidP="00B467F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D73A435"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86F5ECB" w14:textId="77777777" w:rsidR="00B467F7" w:rsidRDefault="00B467F7" w:rsidP="00B467F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3946DE9" w14:textId="77777777" w:rsidR="00B467F7" w:rsidRDefault="00B467F7" w:rsidP="00B467F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0494728" w14:textId="77777777" w:rsidR="00B467F7" w:rsidRDefault="00B467F7" w:rsidP="00B467F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63B9642" w14:textId="77777777" w:rsidR="00B467F7" w:rsidRDefault="00B467F7" w:rsidP="00B467F7">
                            <w:pPr>
                              <w:widowControl w:val="0"/>
                              <w:rPr>
                                <w:rFonts w:ascii="Garamond" w:hAnsi="Garamond"/>
                                <w:b/>
                                <w:bCs/>
                                <w:sz w:val="26"/>
                                <w:szCs w:val="26"/>
                                <w14:ligatures w14:val="none"/>
                              </w:rPr>
                            </w:pPr>
                            <w:r>
                              <w:rPr>
                                <w:rFonts w:ascii="Garamond" w:hAnsi="Garamond"/>
                                <w:sz w:val="26"/>
                                <w:szCs w:val="26"/>
                                <w14:ligatures w14:val="none"/>
                              </w:rPr>
                              <w:tab/>
                            </w:r>
                          </w:p>
                          <w:p w14:paraId="47003BD1" w14:textId="77777777" w:rsidR="00B467F7" w:rsidRDefault="00B467F7" w:rsidP="00B467F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F039298" w14:textId="77777777" w:rsidR="00B467F7" w:rsidRDefault="00B467F7" w:rsidP="00B467F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71BD0F8" w14:textId="77777777" w:rsidR="00B467F7" w:rsidRDefault="00B467F7" w:rsidP="00B467F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12CAEC3" w14:textId="77777777" w:rsidR="00B467F7" w:rsidRDefault="00B467F7" w:rsidP="00B467F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A391B46" w14:textId="77777777" w:rsidR="00B467F7" w:rsidRDefault="00B467F7" w:rsidP="00B467F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BD81B41" w14:textId="77777777" w:rsidR="00B467F7" w:rsidRDefault="00B467F7" w:rsidP="00B467F7">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C9A7540" w14:textId="77777777" w:rsidR="00B467F7" w:rsidRDefault="00B467F7" w:rsidP="00B467F7">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39659" id="_x0000_t202" coordsize="21600,21600" o:spt="202" path="m,l,21600r21600,l21600,xe">
                <v:stroke joinstyle="miter"/>
                <v:path gradientshapeok="t" o:connecttype="rect"/>
              </v:shapetype>
              <v:shape id="Text Box 2" o:spid="_x0000_s1026" type="#_x0000_t202" style="position:absolute;margin-left:33pt;margin-top:19.8pt;width:446.25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" filled="f" strokecolor="black [0]" strokeweight="4.5pt">
                <v:stroke linestyle="thickThin"/>
                <v:shadow color="#ccc"/>
                <v:textbox inset="2.88pt,2.88pt,2.88pt,2.88pt">
                  <w:txbxContent>
                    <w:p w14:paraId="472B85C9" w14:textId="77777777" w:rsidR="00B467F7" w:rsidRDefault="00B467F7" w:rsidP="00B467F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BB8455C" w14:textId="77777777" w:rsidR="00B467F7" w:rsidRDefault="00B467F7" w:rsidP="00B467F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749D65B" w14:textId="77777777" w:rsidR="00B467F7" w:rsidRDefault="00B467F7" w:rsidP="00B467F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6B12552" w14:textId="77777777" w:rsidR="00B467F7" w:rsidRDefault="00B467F7" w:rsidP="00B467F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4F18079"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FDA78F3"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B5ED7B3"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085A433"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1F91EE1" w14:textId="77777777" w:rsidR="00B467F7" w:rsidRDefault="00B467F7" w:rsidP="00B467F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D227C39"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F04726B"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8A6594D"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0BC9E23"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F0B8347" w14:textId="77777777" w:rsidR="00B467F7" w:rsidRDefault="00B467F7" w:rsidP="00B467F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7B7F71D" w14:textId="77777777" w:rsidR="00B467F7" w:rsidRDefault="00B467F7" w:rsidP="00B467F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78FCF7B"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3176126" w14:textId="77777777" w:rsidR="00B467F7" w:rsidRDefault="00B467F7" w:rsidP="00B467F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2F6C2E0" w14:textId="77777777" w:rsidR="00B467F7" w:rsidRDefault="00B467F7" w:rsidP="00B467F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6F9EDD92"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CA70DD8" w14:textId="77777777" w:rsidR="00B467F7" w:rsidRDefault="00B467F7" w:rsidP="00B467F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6FCAEF35" w14:textId="77777777" w:rsidR="00B467F7" w:rsidRDefault="00B467F7" w:rsidP="00B467F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p>
                    <w:p w14:paraId="5747B8FE" w14:textId="77777777" w:rsidR="00B467F7" w:rsidRDefault="00B467F7" w:rsidP="00B467F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590C21C" w14:textId="77777777" w:rsidR="00B467F7" w:rsidRDefault="00B467F7" w:rsidP="00B467F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D73A435" w14:textId="77777777" w:rsidR="00B467F7" w:rsidRDefault="00B467F7" w:rsidP="00B467F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86F5ECB" w14:textId="77777777" w:rsidR="00B467F7" w:rsidRDefault="00B467F7" w:rsidP="00B467F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3946DE9" w14:textId="77777777" w:rsidR="00B467F7" w:rsidRDefault="00B467F7" w:rsidP="00B467F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0494728" w14:textId="77777777" w:rsidR="00B467F7" w:rsidRDefault="00B467F7" w:rsidP="00B467F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63B9642" w14:textId="77777777" w:rsidR="00B467F7" w:rsidRDefault="00B467F7" w:rsidP="00B467F7">
                      <w:pPr>
                        <w:widowControl w:val="0"/>
                        <w:rPr>
                          <w:rFonts w:ascii="Garamond" w:hAnsi="Garamond"/>
                          <w:b/>
                          <w:bCs/>
                          <w:sz w:val="26"/>
                          <w:szCs w:val="26"/>
                          <w14:ligatures w14:val="none"/>
                        </w:rPr>
                      </w:pPr>
                      <w:r>
                        <w:rPr>
                          <w:rFonts w:ascii="Garamond" w:hAnsi="Garamond"/>
                          <w:sz w:val="26"/>
                          <w:szCs w:val="26"/>
                          <w14:ligatures w14:val="none"/>
                        </w:rPr>
                        <w:tab/>
                      </w:r>
                    </w:p>
                    <w:p w14:paraId="47003BD1" w14:textId="77777777" w:rsidR="00B467F7" w:rsidRDefault="00B467F7" w:rsidP="00B467F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F039298" w14:textId="77777777" w:rsidR="00B467F7" w:rsidRDefault="00B467F7" w:rsidP="00B467F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71BD0F8" w14:textId="77777777" w:rsidR="00B467F7" w:rsidRDefault="00B467F7" w:rsidP="00B467F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12CAEC3" w14:textId="77777777" w:rsidR="00B467F7" w:rsidRDefault="00B467F7" w:rsidP="00B467F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A391B46" w14:textId="77777777" w:rsidR="00B467F7" w:rsidRDefault="00B467F7" w:rsidP="00B467F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BD81B41" w14:textId="77777777" w:rsidR="00B467F7" w:rsidRDefault="00B467F7" w:rsidP="00B467F7">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C9A7540" w14:textId="77777777" w:rsidR="00B467F7" w:rsidRDefault="00B467F7" w:rsidP="00B467F7">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797864AD" w14:textId="1ABB4ACB" w:rsidR="00B467F7" w:rsidRPr="00B467F7" w:rsidRDefault="00B467F7" w:rsidP="00B467F7"/>
    <w:p w14:paraId="1E3110A9" w14:textId="5B58DEBD" w:rsidR="00B467F7" w:rsidRPr="00B467F7" w:rsidRDefault="00B467F7" w:rsidP="00B467F7"/>
    <w:p w14:paraId="7B65CD1A" w14:textId="0B7A537D" w:rsidR="00B467F7" w:rsidRPr="00B467F7" w:rsidRDefault="00B467F7" w:rsidP="00B467F7"/>
    <w:p w14:paraId="6EE18B65" w14:textId="5DAD893E" w:rsidR="00B467F7" w:rsidRPr="00B467F7" w:rsidRDefault="00B467F7" w:rsidP="00B467F7"/>
    <w:p w14:paraId="6576EA8F" w14:textId="1E116464" w:rsidR="00B467F7" w:rsidRPr="00B467F7" w:rsidRDefault="00B467F7" w:rsidP="00B467F7"/>
    <w:p w14:paraId="1C450E25" w14:textId="203C75AA" w:rsidR="00B467F7" w:rsidRPr="00B467F7" w:rsidRDefault="00B467F7" w:rsidP="00B467F7"/>
    <w:p w14:paraId="4A7AB487" w14:textId="606C7A9B" w:rsidR="00B467F7" w:rsidRPr="00B467F7" w:rsidRDefault="00B467F7" w:rsidP="00B467F7"/>
    <w:p w14:paraId="3CA864CD" w14:textId="232FD3CE" w:rsidR="00B467F7" w:rsidRPr="00B467F7" w:rsidRDefault="00B467F7" w:rsidP="00B467F7"/>
    <w:p w14:paraId="7CDD5CAD" w14:textId="533946B1" w:rsidR="00B467F7" w:rsidRPr="00B467F7" w:rsidRDefault="00B467F7" w:rsidP="00B467F7"/>
    <w:p w14:paraId="5759D93A" w14:textId="2CEF799C" w:rsidR="00B467F7" w:rsidRPr="00B467F7" w:rsidRDefault="00B467F7" w:rsidP="00B467F7"/>
    <w:p w14:paraId="7A1932F4" w14:textId="33C4C050" w:rsidR="00B467F7" w:rsidRPr="00B467F7" w:rsidRDefault="00B467F7" w:rsidP="00B467F7"/>
    <w:p w14:paraId="1E1298B4" w14:textId="4A78EA7C" w:rsidR="00B467F7" w:rsidRPr="00B467F7" w:rsidRDefault="00B467F7" w:rsidP="00B467F7"/>
    <w:p w14:paraId="1BC880A0" w14:textId="75FB2AFA" w:rsidR="00B467F7" w:rsidRPr="00B467F7" w:rsidRDefault="00B467F7" w:rsidP="00B467F7"/>
    <w:p w14:paraId="3FACA325" w14:textId="5CFB92B0" w:rsidR="00B467F7" w:rsidRPr="00B467F7" w:rsidRDefault="00B467F7" w:rsidP="00B467F7"/>
    <w:p w14:paraId="3A375862" w14:textId="78467766" w:rsidR="00B467F7" w:rsidRPr="00B467F7" w:rsidRDefault="00B467F7" w:rsidP="00B467F7"/>
    <w:p w14:paraId="425F6F0D" w14:textId="62342E3F" w:rsidR="00B467F7" w:rsidRPr="00B467F7" w:rsidRDefault="00B467F7" w:rsidP="00B467F7"/>
    <w:p w14:paraId="06DF0FA4" w14:textId="3667B782" w:rsidR="00B467F7" w:rsidRPr="00B467F7" w:rsidRDefault="00B467F7" w:rsidP="00B467F7"/>
    <w:p w14:paraId="43F7C128" w14:textId="12B9E796" w:rsidR="00B467F7" w:rsidRPr="00B467F7" w:rsidRDefault="00B467F7" w:rsidP="00B467F7"/>
    <w:p w14:paraId="00F626FC" w14:textId="7E423B94" w:rsidR="00B467F7" w:rsidRPr="00B467F7" w:rsidRDefault="00B467F7" w:rsidP="00B467F7"/>
    <w:p w14:paraId="4DF49926" w14:textId="3BA419E7" w:rsidR="00B467F7" w:rsidRPr="00B467F7" w:rsidRDefault="00B467F7" w:rsidP="00B467F7"/>
    <w:p w14:paraId="21827741" w14:textId="2525C544" w:rsidR="00B467F7" w:rsidRPr="00B467F7" w:rsidRDefault="00B467F7" w:rsidP="00B467F7"/>
    <w:p w14:paraId="350D9493" w14:textId="6509A131" w:rsidR="00B467F7" w:rsidRPr="00B467F7" w:rsidRDefault="00B467F7" w:rsidP="00B467F7"/>
    <w:p w14:paraId="3D79D42E" w14:textId="05CDBA76" w:rsidR="00B467F7" w:rsidRPr="00B467F7" w:rsidRDefault="00B467F7" w:rsidP="00B467F7"/>
    <w:p w14:paraId="4076FADD" w14:textId="2F82BA64" w:rsidR="00B467F7" w:rsidRPr="00B467F7" w:rsidRDefault="00B467F7" w:rsidP="00B467F7"/>
    <w:p w14:paraId="45355A75" w14:textId="2ADC02F6" w:rsidR="00B467F7" w:rsidRPr="00B467F7" w:rsidRDefault="00B467F7" w:rsidP="00B467F7"/>
    <w:p w14:paraId="556A63A5" w14:textId="6D7D8755" w:rsidR="00B467F7" w:rsidRPr="00B467F7" w:rsidRDefault="00B467F7" w:rsidP="00B467F7"/>
    <w:p w14:paraId="03BDB248" w14:textId="1F6D24F0" w:rsidR="00B467F7" w:rsidRPr="00B467F7" w:rsidRDefault="00B467F7" w:rsidP="00B467F7"/>
    <w:p w14:paraId="392EC82E" w14:textId="52C26101" w:rsidR="00B467F7" w:rsidRPr="00B467F7" w:rsidRDefault="00B467F7" w:rsidP="00B467F7"/>
    <w:p w14:paraId="06104A78" w14:textId="3A058EAC" w:rsidR="00B467F7" w:rsidRPr="00B467F7" w:rsidRDefault="00B467F7" w:rsidP="00B467F7"/>
    <w:p w14:paraId="023F355A" w14:textId="4DEE8181" w:rsidR="00B467F7" w:rsidRPr="00B467F7" w:rsidRDefault="00B467F7" w:rsidP="00B467F7"/>
    <w:p w14:paraId="51EB1A77" w14:textId="43632797" w:rsidR="00B467F7" w:rsidRPr="00B467F7" w:rsidRDefault="00B467F7" w:rsidP="00B467F7"/>
    <w:p w14:paraId="4DF295F6" w14:textId="6E6FCA7E" w:rsidR="00B467F7" w:rsidRPr="00B467F7" w:rsidRDefault="00B467F7" w:rsidP="00B467F7"/>
    <w:p w14:paraId="51B83297" w14:textId="2279BD93" w:rsidR="00B467F7" w:rsidRPr="00B467F7" w:rsidRDefault="00B467F7" w:rsidP="00B467F7"/>
    <w:p w14:paraId="336A6767" w14:textId="140D9A56" w:rsidR="00B467F7" w:rsidRPr="00B467F7" w:rsidRDefault="00B467F7" w:rsidP="00B467F7"/>
    <w:p w14:paraId="68E68665" w14:textId="6EBEB086" w:rsidR="00B467F7" w:rsidRPr="00B467F7" w:rsidRDefault="00B467F7" w:rsidP="00B467F7"/>
    <w:p w14:paraId="2486EABC" w14:textId="66E7F10E" w:rsidR="00B467F7" w:rsidRPr="00B467F7" w:rsidRDefault="00B467F7" w:rsidP="00B467F7"/>
    <w:p w14:paraId="6B17A037" w14:textId="046A6109" w:rsidR="00B467F7" w:rsidRPr="00B467F7" w:rsidRDefault="00B467F7" w:rsidP="00B467F7"/>
    <w:p w14:paraId="00193DE9" w14:textId="6368CA7D" w:rsidR="00B467F7" w:rsidRPr="00B467F7" w:rsidRDefault="00B467F7" w:rsidP="00B467F7"/>
    <w:p w14:paraId="462D1C1D" w14:textId="4B9C71EE" w:rsidR="00B467F7" w:rsidRPr="00B467F7" w:rsidRDefault="00B467F7" w:rsidP="00B467F7"/>
    <w:p w14:paraId="4BCB98CB" w14:textId="5CB17BB6" w:rsidR="00B467F7" w:rsidRPr="00B467F7" w:rsidRDefault="00B467F7" w:rsidP="00B467F7"/>
    <w:p w14:paraId="1FE3D866" w14:textId="02F18E62" w:rsidR="00B467F7" w:rsidRPr="00B467F7" w:rsidRDefault="00B467F7" w:rsidP="00B467F7"/>
    <w:p w14:paraId="07F00A77" w14:textId="1ECE27F0" w:rsidR="00B467F7" w:rsidRPr="00B467F7" w:rsidRDefault="00B467F7" w:rsidP="00B467F7"/>
    <w:p w14:paraId="65DEEF34" w14:textId="348B845B" w:rsidR="00B467F7" w:rsidRPr="00B467F7" w:rsidRDefault="00B467F7" w:rsidP="00B467F7"/>
    <w:p w14:paraId="67616CC6" w14:textId="1F96E057" w:rsidR="00B467F7" w:rsidRDefault="00B467F7" w:rsidP="00B467F7"/>
    <w:p w14:paraId="7A293F78" w14:textId="1B74E4F1" w:rsidR="00B467F7" w:rsidRPr="00B467F7" w:rsidRDefault="00B467F7" w:rsidP="00B467F7"/>
    <w:p w14:paraId="6E7FBF40" w14:textId="35D8E1F4" w:rsidR="00B467F7" w:rsidRDefault="00B467F7" w:rsidP="00B467F7"/>
    <w:p w14:paraId="5C61101A" w14:textId="12B393B5" w:rsidR="00B467F7" w:rsidRDefault="00B467F7" w:rsidP="00B467F7">
      <w:pPr>
        <w:jc w:val="right"/>
      </w:pPr>
    </w:p>
    <w:p w14:paraId="0E364D91" w14:textId="544A59BD" w:rsidR="00B467F7" w:rsidRDefault="00B467F7" w:rsidP="00B467F7">
      <w:pPr>
        <w:jc w:val="right"/>
      </w:pPr>
    </w:p>
    <w:p w14:paraId="43618BFD" w14:textId="10444B12" w:rsidR="00B467F7" w:rsidRDefault="00B467F7" w:rsidP="00B467F7">
      <w:pPr>
        <w:jc w:val="right"/>
      </w:pPr>
    </w:p>
    <w:p w14:paraId="2700A312" w14:textId="5E7C9F7C" w:rsidR="00B467F7" w:rsidRDefault="00B467F7" w:rsidP="00B467F7">
      <w:pPr>
        <w:jc w:val="right"/>
      </w:pPr>
    </w:p>
    <w:p w14:paraId="6DFF4FDB" w14:textId="76A76F67" w:rsidR="00B467F7" w:rsidRDefault="00B467F7" w:rsidP="00B467F7">
      <w:pPr>
        <w:jc w:val="right"/>
      </w:pPr>
    </w:p>
    <w:p w14:paraId="1069C386" w14:textId="447E9DF5" w:rsidR="00B467F7" w:rsidRDefault="00B467F7" w:rsidP="00B467F7">
      <w:pPr>
        <w:jc w:val="right"/>
      </w:pPr>
    </w:p>
    <w:p w14:paraId="487E9546" w14:textId="3B316D08" w:rsidR="00B467F7" w:rsidRDefault="00B467F7" w:rsidP="00B467F7">
      <w:pPr>
        <w:jc w:val="right"/>
      </w:pPr>
    </w:p>
    <w:p w14:paraId="72309422" w14:textId="4CAFE073" w:rsidR="00B467F7" w:rsidRDefault="00B467F7" w:rsidP="00B467F7">
      <w:pPr>
        <w:jc w:val="right"/>
      </w:pPr>
    </w:p>
    <w:p w14:paraId="12427E9C" w14:textId="1BFFF08E" w:rsidR="00B467F7" w:rsidRDefault="00B467F7" w:rsidP="00B467F7">
      <w:pPr>
        <w:jc w:val="right"/>
      </w:pPr>
    </w:p>
    <w:p w14:paraId="44BC2ECF" w14:textId="025C9006" w:rsidR="00B467F7" w:rsidRDefault="00B467F7" w:rsidP="00B467F7">
      <w:pPr>
        <w:jc w:val="right"/>
      </w:pPr>
    </w:p>
    <w:p w14:paraId="340DDAF8" w14:textId="12963D0E" w:rsidR="00B467F7" w:rsidRDefault="00B467F7" w:rsidP="00B467F7">
      <w:pPr>
        <w:jc w:val="right"/>
      </w:pPr>
    </w:p>
    <w:p w14:paraId="28B10E37" w14:textId="2B7B1C70" w:rsidR="00B467F7" w:rsidRDefault="00B467F7" w:rsidP="00B467F7">
      <w:pPr>
        <w:jc w:val="right"/>
      </w:pPr>
    </w:p>
    <w:p w14:paraId="2CFEC0F7" w14:textId="443D9A1F" w:rsidR="00B467F7" w:rsidRDefault="00B467F7" w:rsidP="00B467F7">
      <w:pPr>
        <w:jc w:val="right"/>
      </w:pPr>
    </w:p>
    <w:p w14:paraId="173BEAB5" w14:textId="77777777" w:rsidR="00B467F7" w:rsidRDefault="00B467F7" w:rsidP="00B467F7">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70A7D022" w14:textId="77777777" w:rsidR="00B467F7" w:rsidRDefault="00B467F7" w:rsidP="00B467F7">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70E892E6" w14:textId="77777777" w:rsidR="00B467F7" w:rsidRDefault="00B467F7" w:rsidP="00B467F7">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255866C9" w14:textId="77777777" w:rsidR="00B467F7" w:rsidRDefault="00B467F7" w:rsidP="00B467F7">
      <w:pPr>
        <w:widowControl w:val="0"/>
        <w:rPr>
          <w:rFonts w:ascii="Garamond" w:hAnsi="Garamond"/>
          <w:b/>
          <w:bCs/>
          <w:sz w:val="12"/>
          <w:szCs w:val="12"/>
          <w14:ligatures w14:val="none"/>
        </w:rPr>
      </w:pPr>
      <w:r>
        <w:rPr>
          <w:rFonts w:ascii="Garamond" w:hAnsi="Garamond"/>
          <w:b/>
          <w:bCs/>
          <w:sz w:val="12"/>
          <w:szCs w:val="12"/>
          <w14:ligatures w14:val="none"/>
        </w:rPr>
        <w:t> </w:t>
      </w:r>
    </w:p>
    <w:p w14:paraId="4B6BEFC8" w14:textId="77777777" w:rsidR="00B467F7" w:rsidRDefault="00B467F7" w:rsidP="00B467F7">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06DA9F6E" w14:textId="77777777" w:rsidR="00B467F7" w:rsidRDefault="00B467F7" w:rsidP="00B467F7">
      <w:pPr>
        <w:widowControl w:val="0"/>
        <w:rPr>
          <w:rFonts w:ascii="Garamond" w:hAnsi="Garamond"/>
          <w:b/>
          <w:bCs/>
          <w:sz w:val="8"/>
          <w:szCs w:val="8"/>
          <w14:ligatures w14:val="none"/>
        </w:rPr>
      </w:pPr>
      <w:r>
        <w:rPr>
          <w:rFonts w:ascii="Garamond" w:hAnsi="Garamond"/>
          <w:b/>
          <w:bCs/>
          <w:sz w:val="8"/>
          <w:szCs w:val="8"/>
          <w14:ligatures w14:val="none"/>
        </w:rPr>
        <w:t> </w:t>
      </w:r>
    </w:p>
    <w:p w14:paraId="0C22F54A" w14:textId="77777777" w:rsidR="00B467F7" w:rsidRDefault="00B467F7" w:rsidP="00B467F7">
      <w:pPr>
        <w:widowControl w:val="0"/>
        <w:rPr>
          <w:rFonts w:ascii="TimesNewRoman" w:hAnsi="TimesNewRoman"/>
          <w:sz w:val="16"/>
          <w:szCs w:val="16"/>
          <w14:ligatures w14:val="none"/>
        </w:rPr>
      </w:pPr>
      <w:r>
        <w:rPr>
          <w:rFonts w:ascii="Garamond" w:hAnsi="Garamond"/>
          <w:b/>
          <w:bCs/>
          <w:sz w:val="28"/>
          <w:szCs w:val="28"/>
          <w14:ligatures w14:val="none"/>
        </w:rPr>
        <w:t xml:space="preserve">Prelude: </w:t>
      </w:r>
    </w:p>
    <w:p w14:paraId="3428BF72" w14:textId="77777777" w:rsidR="00B467F7" w:rsidRDefault="00B467F7" w:rsidP="00B467F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1A454EA9" w14:textId="77777777" w:rsidR="00B467F7" w:rsidRDefault="00B467F7" w:rsidP="00B467F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FE75F7D" w14:textId="1718E1D4" w:rsidR="00B467F7" w:rsidRDefault="00B467F7" w:rsidP="00B467F7">
      <w:pPr>
        <w:widowControl w:val="0"/>
        <w:rPr>
          <w:rFonts w:ascii="Garamond" w:hAnsi="Garamond"/>
          <w:b/>
          <w:bCs/>
          <w:sz w:val="26"/>
          <w:szCs w:val="26"/>
          <w14:ligatures w14:val="none"/>
        </w:rPr>
      </w:pPr>
      <w:r>
        <w:rPr>
          <w:rFonts w:ascii="Garamond" w:hAnsi="Garamond"/>
          <w:b/>
          <w:bCs/>
          <w:sz w:val="28"/>
          <w:szCs w:val="28"/>
          <w14:ligatures w14:val="none"/>
        </w:rPr>
        <w:t xml:space="preserve">Processional hymn:  </w:t>
      </w:r>
      <w:r>
        <w:rPr>
          <w:rFonts w:ascii="Garamond" w:hAnsi="Garamond"/>
          <w:b/>
          <w:bCs/>
          <w:sz w:val="26"/>
          <w:szCs w:val="26"/>
          <w14:ligatures w14:val="none"/>
        </w:rPr>
        <w:t>Praise to the Living God</w:t>
      </w:r>
      <w:r>
        <w:rPr>
          <w:rFonts w:ascii="Garamond" w:hAnsi="Garamond"/>
          <w:b/>
          <w:bCs/>
          <w:sz w:val="26"/>
          <w:szCs w:val="26"/>
          <w14:ligatures w14:val="none"/>
        </w:rPr>
        <w:tab/>
      </w:r>
      <w:r>
        <w:rPr>
          <w:rFonts w:ascii="Garamond" w:hAnsi="Garamond"/>
          <w:b/>
          <w:bCs/>
          <w:sz w:val="26"/>
          <w:szCs w:val="26"/>
          <w14:ligatures w14:val="none"/>
        </w:rPr>
        <w:tab/>
      </w:r>
      <w:proofErr w:type="gramStart"/>
      <w:r>
        <w:rPr>
          <w:rFonts w:ascii="Garamond" w:hAnsi="Garamond"/>
          <w:b/>
          <w:bCs/>
          <w:sz w:val="26"/>
          <w:szCs w:val="26"/>
          <w14:ligatures w14:val="none"/>
        </w:rPr>
        <w:tab/>
        <w:t xml:space="preserve">  </w:t>
      </w:r>
      <w:r w:rsidR="00024665">
        <w:rPr>
          <w:rFonts w:ascii="Garamond" w:hAnsi="Garamond"/>
          <w:b/>
          <w:bCs/>
          <w:sz w:val="26"/>
          <w:szCs w:val="26"/>
          <w14:ligatures w14:val="none"/>
        </w:rPr>
        <w:tab/>
      </w:r>
      <w:proofErr w:type="gramEnd"/>
      <w:r w:rsidR="00024665">
        <w:rPr>
          <w:rFonts w:ascii="Garamond" w:hAnsi="Garamond"/>
          <w:b/>
          <w:bCs/>
          <w:sz w:val="26"/>
          <w:szCs w:val="26"/>
          <w14:ligatures w14:val="none"/>
        </w:rPr>
        <w:tab/>
      </w:r>
      <w:r>
        <w:rPr>
          <w:rFonts w:ascii="Garamond" w:hAnsi="Garamond"/>
          <w:b/>
          <w:bCs/>
          <w:sz w:val="26"/>
          <w:szCs w:val="26"/>
          <w14:ligatures w14:val="none"/>
        </w:rPr>
        <w:t>Hymnal #372</w:t>
      </w:r>
    </w:p>
    <w:p w14:paraId="1A474429" w14:textId="77777777" w:rsidR="00B467F7" w:rsidRDefault="00B467F7" w:rsidP="00B467F7">
      <w:pPr>
        <w:widowControl w:val="0"/>
        <w:rPr>
          <w:rFonts w:ascii="Garamond" w:hAnsi="Garamond"/>
          <w:b/>
          <w:bCs/>
          <w14:ligatures w14:val="none"/>
        </w:rPr>
      </w:pPr>
      <w:r>
        <w:rPr>
          <w:rFonts w:ascii="Garamond" w:hAnsi="Garamond"/>
          <w:b/>
          <w:bCs/>
          <w14:ligatures w14:val="none"/>
        </w:rPr>
        <w:t> </w:t>
      </w:r>
    </w:p>
    <w:p w14:paraId="3B0E9536" w14:textId="6A0E3931" w:rsidR="00B467F7" w:rsidRDefault="00B467F7" w:rsidP="00B467F7">
      <w:pPr>
        <w:widowControl w:val="0"/>
        <w:rPr>
          <w:rFonts w:ascii="Garamond" w:hAnsi="Garamond"/>
          <w:i/>
          <w:iCs/>
          <w:sz w:val="28"/>
          <w:szCs w:val="28"/>
          <w14:ligatures w14:val="none"/>
        </w:rPr>
      </w:pPr>
      <w:r>
        <w:rPr>
          <w:rFonts w:ascii="Garamond" w:hAnsi="Garamond"/>
          <w:b/>
          <w:bCs/>
          <w:sz w:val="28"/>
          <w:szCs w:val="28"/>
          <w14:ligatures w14:val="none"/>
        </w:rPr>
        <w:t>Worship begins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i/>
          <w:iCs/>
          <w:sz w:val="28"/>
          <w:szCs w:val="28"/>
          <w14:ligatures w14:val="none"/>
        </w:rPr>
        <w:t>BCP 355</w:t>
      </w:r>
    </w:p>
    <w:p w14:paraId="397F1AED" w14:textId="77777777" w:rsidR="00B467F7" w:rsidRDefault="00B467F7" w:rsidP="00B467F7">
      <w:pPr>
        <w:widowControl w:val="0"/>
        <w:jc w:val="center"/>
        <w:rPr>
          <w:rFonts w:ascii="Garamond" w:hAnsi="Garamond"/>
          <w:b/>
          <w:bCs/>
          <w14:ligatures w14:val="none"/>
        </w:rPr>
      </w:pPr>
      <w:r>
        <w:rPr>
          <w:rFonts w:ascii="Garamond" w:hAnsi="Garamond"/>
          <w:b/>
          <w:bCs/>
          <w14:ligatures w14:val="none"/>
        </w:rPr>
        <w:t> </w:t>
      </w:r>
    </w:p>
    <w:p w14:paraId="5C38B58F" w14:textId="6D46070D" w:rsidR="00B467F7" w:rsidRDefault="00B467F7" w:rsidP="00B467F7">
      <w:pPr>
        <w:widowControl w:val="0"/>
        <w:rPr>
          <w:rFonts w:ascii="Garamond" w:hAnsi="Garamond"/>
          <w:b/>
          <w:bCs/>
          <w:i/>
          <w:iCs/>
          <w:sz w:val="28"/>
          <w:szCs w:val="28"/>
          <w14:ligatures w14:val="none"/>
        </w:rPr>
      </w:pPr>
      <w:r>
        <w:rPr>
          <w:rFonts w:ascii="Garamond" w:hAnsi="Garamond"/>
          <w:b/>
          <w:bCs/>
          <w:sz w:val="28"/>
          <w:szCs w:val="28"/>
          <w14:ligatures w14:val="none"/>
        </w:rPr>
        <w:t>Gloria</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b/>
          <w:bCs/>
          <w:sz w:val="28"/>
          <w:szCs w:val="28"/>
          <w14:ligatures w14:val="none"/>
        </w:rPr>
        <w:t>Hymnal #S-280</w:t>
      </w:r>
    </w:p>
    <w:p w14:paraId="069A2963" w14:textId="77777777" w:rsidR="00B467F7" w:rsidRDefault="00B467F7" w:rsidP="00B467F7">
      <w:pPr>
        <w:rPr>
          <w:rFonts w:ascii="Garamond" w:hAnsi="Garamond"/>
          <w:b/>
          <w:bCs/>
          <w:sz w:val="28"/>
          <w:szCs w:val="28"/>
          <w14:ligatures w14:val="none"/>
        </w:rPr>
      </w:pPr>
      <w:r>
        <w:rPr>
          <w:rFonts w:ascii="Garamond" w:hAnsi="Garamond"/>
          <w:b/>
          <w:bCs/>
          <w:sz w:val="28"/>
          <w:szCs w:val="28"/>
          <w14:ligatures w14:val="none"/>
        </w:rPr>
        <w:t>Glory to God in the highest,</w:t>
      </w:r>
      <w:r>
        <w:rPr>
          <w:rFonts w:ascii="Garamond" w:hAnsi="Garamond"/>
          <w:b/>
          <w:bCs/>
          <w:sz w:val="28"/>
          <w:szCs w:val="28"/>
          <w14:ligatures w14:val="none"/>
        </w:rPr>
        <w:br/>
        <w:t>    and peace to his people on earth.</w:t>
      </w:r>
      <w:r>
        <w:rPr>
          <w:rFonts w:ascii="Garamond" w:hAnsi="Garamond"/>
          <w:b/>
          <w:bCs/>
          <w:sz w:val="28"/>
          <w:szCs w:val="28"/>
          <w14:ligatures w14:val="none"/>
        </w:rPr>
        <w:br/>
        <w:t>Lord God, heavenly King,</w:t>
      </w:r>
      <w:r>
        <w:rPr>
          <w:rFonts w:ascii="Garamond" w:hAnsi="Garamond"/>
          <w:b/>
          <w:bCs/>
          <w:sz w:val="28"/>
          <w:szCs w:val="28"/>
          <w14:ligatures w14:val="none"/>
        </w:rPr>
        <w:br/>
        <w:t>almighty God and Father,</w:t>
      </w:r>
      <w:r>
        <w:rPr>
          <w:rFonts w:ascii="Garamond" w:hAnsi="Garamond"/>
          <w:b/>
          <w:bCs/>
          <w:sz w:val="28"/>
          <w:szCs w:val="28"/>
          <w14:ligatures w14:val="none"/>
        </w:rPr>
        <w:br/>
        <w:t>    we worship you, we give you thanks,</w:t>
      </w:r>
      <w:r>
        <w:rPr>
          <w:rFonts w:ascii="Garamond" w:hAnsi="Garamond"/>
          <w:b/>
          <w:bCs/>
          <w:sz w:val="28"/>
          <w:szCs w:val="28"/>
          <w14:ligatures w14:val="none"/>
        </w:rPr>
        <w:br/>
        <w:t>    we praise you for your glory.</w:t>
      </w:r>
      <w:r>
        <w:rPr>
          <w:rFonts w:ascii="Garamond" w:hAnsi="Garamond"/>
          <w:b/>
          <w:bCs/>
          <w:sz w:val="28"/>
          <w:szCs w:val="28"/>
          <w14:ligatures w14:val="none"/>
        </w:rPr>
        <w:br/>
        <w:t>Lord Jesus Christ, only Son of the Father,</w:t>
      </w:r>
      <w:r>
        <w:rPr>
          <w:rFonts w:ascii="Garamond" w:hAnsi="Garamond"/>
          <w:b/>
          <w:bCs/>
          <w:sz w:val="28"/>
          <w:szCs w:val="28"/>
          <w14:ligatures w14:val="none"/>
        </w:rPr>
        <w:br/>
        <w:t>Lord God, Lamb of God,</w:t>
      </w:r>
      <w:r>
        <w:rPr>
          <w:rFonts w:ascii="Garamond" w:hAnsi="Garamond"/>
          <w:b/>
          <w:bCs/>
          <w:sz w:val="28"/>
          <w:szCs w:val="28"/>
          <w14:ligatures w14:val="none"/>
        </w:rPr>
        <w:br/>
        <w:t>you take away the sin of the world:</w:t>
      </w:r>
      <w:r>
        <w:rPr>
          <w:rFonts w:ascii="Garamond" w:hAnsi="Garamond"/>
          <w:b/>
          <w:bCs/>
          <w:sz w:val="28"/>
          <w:szCs w:val="28"/>
          <w14:ligatures w14:val="none"/>
        </w:rPr>
        <w:br/>
        <w:t>    have mercy on us;</w:t>
      </w:r>
      <w:r>
        <w:rPr>
          <w:rFonts w:ascii="Garamond" w:hAnsi="Garamond"/>
          <w:b/>
          <w:bCs/>
          <w:sz w:val="28"/>
          <w:szCs w:val="28"/>
          <w14:ligatures w14:val="none"/>
        </w:rPr>
        <w:br/>
        <w:t>you are seated at the right hand of the Father:</w:t>
      </w:r>
      <w:r>
        <w:rPr>
          <w:rFonts w:ascii="Garamond" w:hAnsi="Garamond"/>
          <w:b/>
          <w:bCs/>
          <w:sz w:val="28"/>
          <w:szCs w:val="28"/>
          <w14:ligatures w14:val="none"/>
        </w:rPr>
        <w:br/>
        <w:t>    receive our prayer.</w:t>
      </w:r>
      <w:r>
        <w:rPr>
          <w:rFonts w:ascii="Garamond" w:hAnsi="Garamond"/>
          <w:b/>
          <w:bCs/>
          <w:sz w:val="28"/>
          <w:szCs w:val="28"/>
          <w14:ligatures w14:val="none"/>
        </w:rPr>
        <w:br/>
        <w:t>For you alone are the Holy One,</w:t>
      </w:r>
      <w:r>
        <w:rPr>
          <w:rFonts w:ascii="Garamond" w:hAnsi="Garamond"/>
          <w:b/>
          <w:bCs/>
          <w:sz w:val="28"/>
          <w:szCs w:val="28"/>
          <w14:ligatures w14:val="none"/>
        </w:rPr>
        <w:br/>
        <w:t>you alone are the Lord,</w:t>
      </w:r>
      <w:r>
        <w:rPr>
          <w:rFonts w:ascii="Garamond" w:hAnsi="Garamond"/>
          <w:b/>
          <w:bCs/>
          <w:sz w:val="28"/>
          <w:szCs w:val="28"/>
          <w14:ligatures w14:val="none"/>
        </w:rPr>
        <w:br/>
        <w:t>you alone are the Most High,</w:t>
      </w:r>
      <w:r>
        <w:rPr>
          <w:rFonts w:ascii="Garamond" w:hAnsi="Garamond"/>
          <w:b/>
          <w:bCs/>
          <w:sz w:val="28"/>
          <w:szCs w:val="28"/>
          <w14:ligatures w14:val="none"/>
        </w:rPr>
        <w:br/>
        <w:t>    Jesus Christ,</w:t>
      </w:r>
      <w:r>
        <w:rPr>
          <w:rFonts w:ascii="Garamond" w:hAnsi="Garamond"/>
          <w:b/>
          <w:bCs/>
          <w:sz w:val="28"/>
          <w:szCs w:val="28"/>
          <w14:ligatures w14:val="none"/>
        </w:rPr>
        <w:br/>
        <w:t>    with the Holy Spirit,</w:t>
      </w:r>
      <w:r>
        <w:rPr>
          <w:rFonts w:ascii="Garamond" w:hAnsi="Garamond"/>
          <w:b/>
          <w:bCs/>
          <w:sz w:val="28"/>
          <w:szCs w:val="28"/>
          <w14:ligatures w14:val="none"/>
        </w:rPr>
        <w:br/>
        <w:t>    in the glory of God the Father. Amen.</w:t>
      </w:r>
    </w:p>
    <w:p w14:paraId="633266CC" w14:textId="77777777" w:rsidR="00B467F7" w:rsidRDefault="00B467F7" w:rsidP="00B467F7">
      <w:pPr>
        <w:rPr>
          <w:rFonts w:ascii="Garamond" w:hAnsi="Garamond"/>
          <w:b/>
          <w:bCs/>
          <w14:ligatures w14:val="none"/>
        </w:rPr>
      </w:pPr>
      <w:r>
        <w:rPr>
          <w:rFonts w:ascii="Garamond" w:hAnsi="Garamond"/>
          <w:b/>
          <w:bCs/>
          <w14:ligatures w14:val="none"/>
        </w:rPr>
        <w:t> </w:t>
      </w:r>
    </w:p>
    <w:p w14:paraId="1F9E83EB" w14:textId="5CFEDDE2" w:rsidR="00B467F7" w:rsidRDefault="00B467F7" w:rsidP="00B467F7">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or stand as able</w:t>
      </w:r>
      <w:r>
        <w:rPr>
          <w:rFonts w:ascii="Garamond" w:hAnsi="Garamond"/>
          <w:b/>
          <w:bCs/>
          <w:sz w:val="28"/>
          <w:szCs w:val="28"/>
          <w14:ligatures w14:val="none"/>
        </w:rPr>
        <w:tab/>
        <w:t xml:space="preserve">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225</w:t>
      </w:r>
    </w:p>
    <w:p w14:paraId="1F377FC0" w14:textId="77777777" w:rsidR="00B467F7" w:rsidRDefault="00B467F7" w:rsidP="00B467F7">
      <w:pPr>
        <w:pStyle w:val="collecttext"/>
        <w:rPr>
          <w:rFonts w:ascii="Garamond" w:hAnsi="Garamond"/>
          <w:b/>
          <w:bCs/>
          <w:sz w:val="28"/>
          <w:szCs w:val="28"/>
          <w14:ligatures w14:val="none"/>
        </w:rPr>
      </w:pPr>
      <w:r>
        <w:rPr>
          <w:rFonts w:ascii="Garamond" w:hAnsi="Garamond"/>
          <w:sz w:val="28"/>
          <w:szCs w:val="28"/>
          <w14:ligatures w14:val="none"/>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w:t>
      </w:r>
      <w:r>
        <w:rPr>
          <w14:ligatures w14:val="none"/>
        </w:rPr>
        <w:t xml:space="preserve"> </w:t>
      </w:r>
      <w:r>
        <w:rPr>
          <w:rFonts w:ascii="Garamond" w:hAnsi="Garamond"/>
          <w:b/>
          <w:bCs/>
          <w:sz w:val="28"/>
          <w:szCs w:val="28"/>
          <w14:ligatures w14:val="none"/>
        </w:rPr>
        <w:t>Amen.</w:t>
      </w:r>
    </w:p>
    <w:p w14:paraId="2F2CB720" w14:textId="77777777" w:rsidR="00B467F7" w:rsidRDefault="00B467F7" w:rsidP="00B467F7">
      <w:pPr>
        <w:widowControl w:val="0"/>
        <w:rPr>
          <w14:ligatures w14:val="none"/>
        </w:rPr>
      </w:pPr>
      <w:r>
        <w:rPr>
          <w14:ligatures w14:val="none"/>
        </w:rPr>
        <w:t> </w:t>
      </w:r>
    </w:p>
    <w:p w14:paraId="153E3923" w14:textId="77777777" w:rsidR="00B467F7" w:rsidRDefault="00B467F7" w:rsidP="00B467F7">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0F22A911" w14:textId="77777777" w:rsidR="00B467F7" w:rsidRDefault="00B467F7" w:rsidP="00B467F7">
      <w:pPr>
        <w:widowControl w:val="0"/>
        <w:spacing w:after="20"/>
        <w:jc w:val="center"/>
        <w:rPr>
          <w:rFonts w:ascii="Garamond" w:hAnsi="Garamond"/>
          <w:i/>
          <w:iCs/>
          <w:sz w:val="12"/>
          <w:szCs w:val="12"/>
          <w14:ligatures w14:val="none"/>
        </w:rPr>
      </w:pPr>
      <w:r>
        <w:rPr>
          <w:rFonts w:ascii="Garamond" w:hAnsi="Garamond"/>
          <w:i/>
          <w:iCs/>
          <w:sz w:val="12"/>
          <w:szCs w:val="12"/>
          <w14:ligatures w14:val="none"/>
        </w:rPr>
        <w:t> </w:t>
      </w:r>
    </w:p>
    <w:p w14:paraId="3FBCB13D" w14:textId="7A501274" w:rsidR="00B467F7" w:rsidRDefault="00B467F7" w:rsidP="00B467F7">
      <w:pPr>
        <w:widowControl w:val="0"/>
        <w:spacing w:after="20"/>
        <w:rPr>
          <w:rFonts w:ascii="Garamond" w:hAnsi="Garamond"/>
          <w:b/>
          <w:bCs/>
          <w:sz w:val="28"/>
          <w:szCs w:val="28"/>
          <w14:ligatures w14:val="none"/>
        </w:rPr>
      </w:pPr>
      <w:r>
        <w:rPr>
          <w:rFonts w:ascii="Garamond" w:hAnsi="Garamond"/>
          <w:b/>
          <w:bCs/>
          <w:sz w:val="28"/>
          <w:szCs w:val="28"/>
          <w14:ligatures w14:val="none"/>
        </w:rPr>
        <w:t>A Reading from the Book of the Prophet Jeremiah</w:t>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b/>
          <w:bCs/>
          <w:sz w:val="28"/>
          <w:szCs w:val="28"/>
          <w14:ligatures w14:val="none"/>
        </w:rPr>
        <w:t>31:27-34</w:t>
      </w:r>
    </w:p>
    <w:p w14:paraId="204F9CA1" w14:textId="09F7B33E" w:rsidR="00B467F7" w:rsidRDefault="00B467F7" w:rsidP="00B467F7">
      <w:pPr>
        <w:pStyle w:val="lessontext"/>
        <w:rPr>
          <w:rFonts w:ascii="Garamond" w:hAnsi="Garamond"/>
          <w:sz w:val="28"/>
          <w:szCs w:val="28"/>
          <w14:ligatures w14:val="none"/>
        </w:rPr>
      </w:pPr>
      <w:r>
        <w:rPr>
          <w:rFonts w:ascii="Garamond" w:hAnsi="Garamond"/>
          <w:sz w:val="28"/>
          <w:szCs w:val="28"/>
          <w14:ligatures w14:val="none"/>
        </w:rPr>
        <w:t>The days are surely coming, says the </w:t>
      </w:r>
      <w:r>
        <w:rPr>
          <w:rFonts w:ascii="Garamond" w:hAnsi="Garamond"/>
          <w:smallCaps/>
          <w:sz w:val="28"/>
          <w:szCs w:val="28"/>
          <w14:ligatures w14:val="none"/>
        </w:rPr>
        <w:t>Lord</w:t>
      </w:r>
      <w:r>
        <w:rPr>
          <w:rFonts w:ascii="Garamond" w:hAnsi="Garamond"/>
          <w:sz w:val="28"/>
          <w:szCs w:val="28"/>
          <w14:ligatures w14:val="none"/>
        </w:rPr>
        <w:t>, when I will sow the house of Israel and the house of Judah with the seed of humans and the seed of animals. And just as I have watched over them to pluck up and break down, to overthrow,</w:t>
      </w:r>
      <w:r w:rsidR="00024665">
        <w:rPr>
          <w:rFonts w:ascii="Garamond" w:hAnsi="Garamond"/>
          <w:sz w:val="28"/>
          <w:szCs w:val="28"/>
          <w14:ligatures w14:val="none"/>
        </w:rPr>
        <w:t xml:space="preserve"> </w:t>
      </w:r>
      <w:r>
        <w:rPr>
          <w:rFonts w:ascii="Garamond" w:hAnsi="Garamond"/>
          <w:sz w:val="28"/>
          <w:szCs w:val="28"/>
          <w14:ligatures w14:val="none"/>
        </w:rPr>
        <w:t>destroy, and bring evil, so I will watch over them to build and to plant, says the </w:t>
      </w:r>
      <w:r>
        <w:rPr>
          <w:rFonts w:ascii="Garamond" w:hAnsi="Garamond"/>
          <w:smallCaps/>
          <w:sz w:val="28"/>
          <w:szCs w:val="28"/>
          <w14:ligatures w14:val="none"/>
        </w:rPr>
        <w:t>Lord</w:t>
      </w:r>
      <w:r>
        <w:rPr>
          <w:rFonts w:ascii="Garamond" w:hAnsi="Garamond"/>
          <w:sz w:val="28"/>
          <w:szCs w:val="28"/>
          <w14:ligatures w14:val="none"/>
        </w:rPr>
        <w:t>. In those days they shall no longer say:  "The parents have eaten sour grapes, and the children's teeth are set on edge."</w:t>
      </w:r>
    </w:p>
    <w:p w14:paraId="29388CEE" w14:textId="77777777" w:rsidR="00B467F7" w:rsidRDefault="00B467F7" w:rsidP="00B467F7">
      <w:pPr>
        <w:pStyle w:val="lessontext"/>
        <w:rPr>
          <w:rFonts w:ascii="Garamond" w:hAnsi="Garamond"/>
          <w:sz w:val="28"/>
          <w:szCs w:val="28"/>
          <w14:ligatures w14:val="none"/>
        </w:rPr>
      </w:pPr>
      <w:r>
        <w:rPr>
          <w:rFonts w:ascii="Garamond" w:hAnsi="Garamond"/>
          <w:sz w:val="28"/>
          <w:szCs w:val="28"/>
          <w14:ligatures w14:val="none"/>
        </w:rPr>
        <w:lastRenderedPageBreak/>
        <w:t>But all shall die for their own sins; the teeth of everyone who eats sour grapes shall be set on edge.</w:t>
      </w:r>
    </w:p>
    <w:p w14:paraId="79834207" w14:textId="77777777" w:rsidR="00B467F7" w:rsidRDefault="00B467F7" w:rsidP="00B467F7">
      <w:pPr>
        <w:pStyle w:val="lessontext"/>
        <w:rPr>
          <w:rFonts w:ascii="Garamond" w:hAnsi="Garamond"/>
          <w:sz w:val="28"/>
          <w:szCs w:val="28"/>
          <w14:ligatures w14:val="none"/>
        </w:rPr>
      </w:pPr>
      <w:r>
        <w:rPr>
          <w:rFonts w:ascii="Garamond" w:hAnsi="Garamond"/>
          <w:sz w:val="28"/>
          <w:szCs w:val="28"/>
          <w14:ligatures w14:val="none"/>
        </w:rPr>
        <w:t>The days are surely coming, says the </w:t>
      </w:r>
      <w:r>
        <w:rPr>
          <w:rFonts w:ascii="Garamond" w:hAnsi="Garamond"/>
          <w:smallCaps/>
          <w:sz w:val="28"/>
          <w:szCs w:val="28"/>
          <w14:ligatures w14:val="none"/>
        </w:rPr>
        <w:t>Lord</w:t>
      </w:r>
      <w:r>
        <w:rPr>
          <w:rFonts w:ascii="Garamond" w:hAnsi="Garamond"/>
          <w:sz w:val="28"/>
          <w:szCs w:val="28"/>
          <w14:ligatures w14:val="none"/>
        </w:rPr>
        <w:t>, when I will make a new covenant with the house of Israel and the house of Judah. It will not be like the covenant that I made with their ancestors when I took them by the hand to bring them out of the land of Egypt-- a covenant that they broke, though I was their husband, says the </w:t>
      </w:r>
      <w:r>
        <w:rPr>
          <w:rFonts w:ascii="Garamond" w:hAnsi="Garamond"/>
          <w:smallCaps/>
          <w:sz w:val="28"/>
          <w:szCs w:val="28"/>
          <w14:ligatures w14:val="none"/>
        </w:rPr>
        <w:t>Lord</w:t>
      </w:r>
      <w:r>
        <w:rPr>
          <w:rFonts w:ascii="Garamond" w:hAnsi="Garamond"/>
          <w:sz w:val="28"/>
          <w:szCs w:val="28"/>
          <w14:ligatures w14:val="none"/>
        </w:rPr>
        <w:t>. But this is the covenant that I will make with the house of Israel after those days, says the </w:t>
      </w:r>
      <w:r>
        <w:rPr>
          <w:rFonts w:ascii="Garamond" w:hAnsi="Garamond"/>
          <w:smallCaps/>
          <w:sz w:val="28"/>
          <w:szCs w:val="28"/>
          <w14:ligatures w14:val="none"/>
        </w:rPr>
        <w:t>Lord</w:t>
      </w:r>
      <w:r>
        <w:rPr>
          <w:rFonts w:ascii="Garamond" w:hAnsi="Garamond"/>
          <w:sz w:val="28"/>
          <w:szCs w:val="28"/>
          <w14:ligatures w14:val="none"/>
        </w:rPr>
        <w:t>: I will put my law within them, and I will write it on their hearts; and I will be their God, and they shall be my people. No longer shall they teach one another, or say to each other, "Know the </w:t>
      </w:r>
      <w:r>
        <w:rPr>
          <w:rFonts w:ascii="Garamond" w:hAnsi="Garamond"/>
          <w:smallCaps/>
          <w:sz w:val="28"/>
          <w:szCs w:val="28"/>
          <w14:ligatures w14:val="none"/>
        </w:rPr>
        <w:t>Lord</w:t>
      </w:r>
      <w:r>
        <w:rPr>
          <w:rFonts w:ascii="Garamond" w:hAnsi="Garamond"/>
          <w:sz w:val="28"/>
          <w:szCs w:val="28"/>
          <w14:ligatures w14:val="none"/>
        </w:rPr>
        <w:t>," for they shall all know me, from the least of them to the greatest, says the </w:t>
      </w:r>
      <w:r>
        <w:rPr>
          <w:rFonts w:ascii="Garamond" w:hAnsi="Garamond"/>
          <w:smallCaps/>
          <w:sz w:val="28"/>
          <w:szCs w:val="28"/>
          <w14:ligatures w14:val="none"/>
        </w:rPr>
        <w:t>Lord</w:t>
      </w:r>
      <w:r>
        <w:rPr>
          <w:rFonts w:ascii="Garamond" w:hAnsi="Garamond"/>
          <w:sz w:val="28"/>
          <w:szCs w:val="28"/>
          <w14:ligatures w14:val="none"/>
        </w:rPr>
        <w:t>; for I will forgive their iniquity, and remember their sin no more.</w:t>
      </w:r>
    </w:p>
    <w:p w14:paraId="3B88EFE5" w14:textId="77777777" w:rsidR="00B467F7" w:rsidRDefault="00B467F7" w:rsidP="00B467F7">
      <w:pPr>
        <w:pStyle w:val="poetrytext"/>
        <w:rPr>
          <w:rFonts w:ascii="Garamond" w:hAnsi="Garamond"/>
          <w:i/>
          <w:iCs/>
          <w:sz w:val="16"/>
          <w:szCs w:val="16"/>
          <w14:ligatures w14:val="none"/>
        </w:rPr>
      </w:pPr>
      <w:r>
        <w:rPr>
          <w:rFonts w:ascii="Garamond" w:hAnsi="Garamond"/>
          <w:i/>
          <w:iCs/>
          <w:sz w:val="16"/>
          <w:szCs w:val="16"/>
          <w14:ligatures w14:val="none"/>
        </w:rPr>
        <w:t> </w:t>
      </w:r>
    </w:p>
    <w:p w14:paraId="0F67E6A8" w14:textId="77777777" w:rsidR="00B467F7" w:rsidRDefault="00B467F7" w:rsidP="00B467F7">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200872EE" w14:textId="77777777" w:rsidR="00B467F7" w:rsidRDefault="00B467F7" w:rsidP="00B467F7">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7F2DDB44" w14:textId="77777777" w:rsidR="00B467F7" w:rsidRDefault="00B467F7" w:rsidP="00B467F7">
      <w:pPr>
        <w:widowControl w:val="0"/>
        <w:spacing w:line="240" w:lineRule="exact"/>
        <w:rPr>
          <w:rFonts w:ascii="Garamond" w:hAnsi="Garamond"/>
          <w:b/>
          <w:bCs/>
          <w:sz w:val="16"/>
          <w:szCs w:val="16"/>
          <w14:ligatures w14:val="none"/>
        </w:rPr>
      </w:pPr>
      <w:r>
        <w:rPr>
          <w:rFonts w:ascii="Garamond" w:hAnsi="Garamond"/>
          <w:b/>
          <w:bCs/>
          <w:sz w:val="16"/>
          <w:szCs w:val="16"/>
          <w14:ligatures w14:val="none"/>
        </w:rPr>
        <w:t> </w:t>
      </w:r>
    </w:p>
    <w:p w14:paraId="1D41B27F" w14:textId="77777777" w:rsidR="00B467F7" w:rsidRDefault="00B467F7" w:rsidP="00B467F7">
      <w:pPr>
        <w:spacing w:line="240" w:lineRule="exact"/>
        <w:rPr>
          <w:rFonts w:ascii="Garamond" w:hAnsi="Garamond"/>
          <w:i/>
          <w:iCs/>
          <w:sz w:val="28"/>
          <w:szCs w:val="28"/>
          <w14:ligatures w14:val="none"/>
        </w:rPr>
      </w:pPr>
      <w:r>
        <w:rPr>
          <w:rFonts w:ascii="Garamond" w:hAnsi="Garamond"/>
          <w:b/>
          <w:bCs/>
          <w:sz w:val="28"/>
          <w:szCs w:val="28"/>
          <w14:ligatures w14:val="none"/>
        </w:rPr>
        <w:t>Psalm 119:97-104</w:t>
      </w:r>
      <w:r>
        <w:rPr>
          <w:rFonts w:ascii="Garamond" w:hAnsi="Garamond"/>
          <w:b/>
          <w:bCs/>
          <w:sz w:val="28"/>
          <w:szCs w:val="28"/>
          <w14:ligatures w14:val="none"/>
        </w:rPr>
        <w:tab/>
      </w:r>
      <w:r>
        <w:rPr>
          <w:rFonts w:ascii="Garamond" w:hAnsi="Garamond"/>
          <w:i/>
          <w:iCs/>
          <w:sz w:val="28"/>
          <w:szCs w:val="28"/>
          <w14:ligatures w14:val="none"/>
        </w:rPr>
        <w:t>(Prayed as directed.)</w:t>
      </w:r>
    </w:p>
    <w:p w14:paraId="7C697019" w14:textId="77777777" w:rsidR="00B467F7" w:rsidRDefault="00B467F7" w:rsidP="00B467F7">
      <w:pPr>
        <w:pStyle w:val="psalmtext"/>
        <w:rPr>
          <w:rFonts w:ascii="Garamond" w:hAnsi="Garamond"/>
          <w:sz w:val="28"/>
          <w:szCs w:val="28"/>
          <w14:ligatures w14:val="none"/>
        </w:rPr>
      </w:pPr>
      <w:r>
        <w:rPr>
          <w:rFonts w:ascii="Garamond" w:hAnsi="Garamond"/>
          <w:sz w:val="28"/>
          <w:szCs w:val="28"/>
          <w14:ligatures w14:val="none"/>
        </w:rPr>
        <w:t>97</w:t>
      </w:r>
      <w:r>
        <w:rPr>
          <w:rFonts w:ascii="Garamond" w:hAnsi="Garamond"/>
          <w:sz w:val="28"/>
          <w:szCs w:val="28"/>
          <w14:ligatures w14:val="none"/>
        </w:rPr>
        <w:tab/>
        <w:t>Oh, how I love your law! *</w:t>
      </w:r>
      <w:r>
        <w:rPr>
          <w:rFonts w:ascii="Garamond" w:hAnsi="Garamond"/>
          <w:sz w:val="28"/>
          <w:szCs w:val="28"/>
          <w14:ligatures w14:val="none"/>
        </w:rPr>
        <w:br/>
      </w:r>
      <w:r>
        <w:rPr>
          <w:rFonts w:ascii="Garamond" w:hAnsi="Garamond"/>
          <w:sz w:val="28"/>
          <w:szCs w:val="28"/>
          <w14:ligatures w14:val="none"/>
        </w:rPr>
        <w:tab/>
      </w:r>
      <w:proofErr w:type="gramStart"/>
      <w:r>
        <w:rPr>
          <w:rFonts w:ascii="Garamond" w:hAnsi="Garamond"/>
          <w:sz w:val="28"/>
          <w:szCs w:val="28"/>
          <w14:ligatures w14:val="none"/>
        </w:rPr>
        <w:t>all the day</w:t>
      </w:r>
      <w:proofErr w:type="gramEnd"/>
      <w:r>
        <w:rPr>
          <w:rFonts w:ascii="Garamond" w:hAnsi="Garamond"/>
          <w:sz w:val="28"/>
          <w:szCs w:val="28"/>
          <w14:ligatures w14:val="none"/>
        </w:rPr>
        <w:t xml:space="preserve"> long it is in my mind.</w:t>
      </w:r>
    </w:p>
    <w:p w14:paraId="73FE7799" w14:textId="77777777" w:rsidR="00B467F7" w:rsidRDefault="00B467F7" w:rsidP="00B467F7">
      <w:pPr>
        <w:pStyle w:val="psalmtext"/>
        <w:rPr>
          <w:rFonts w:ascii="Garamond" w:hAnsi="Garamond"/>
          <w:sz w:val="28"/>
          <w:szCs w:val="28"/>
          <w14:ligatures w14:val="none"/>
        </w:rPr>
      </w:pPr>
      <w:r>
        <w:rPr>
          <w:rFonts w:ascii="Garamond" w:hAnsi="Garamond"/>
          <w:sz w:val="28"/>
          <w:szCs w:val="28"/>
          <w14:ligatures w14:val="none"/>
        </w:rPr>
        <w:t>98</w:t>
      </w:r>
      <w:r>
        <w:rPr>
          <w:rFonts w:ascii="Garamond" w:hAnsi="Garamond"/>
          <w:sz w:val="28"/>
          <w:szCs w:val="28"/>
          <w14:ligatures w14:val="none"/>
        </w:rPr>
        <w:tab/>
        <w:t>Your commandment has made me wiser than my enemies, *</w:t>
      </w:r>
      <w:r>
        <w:rPr>
          <w:rFonts w:ascii="Garamond" w:hAnsi="Garamond"/>
          <w:sz w:val="28"/>
          <w:szCs w:val="28"/>
          <w14:ligatures w14:val="none"/>
        </w:rPr>
        <w:br/>
      </w:r>
      <w:r>
        <w:rPr>
          <w:rFonts w:ascii="Garamond" w:hAnsi="Garamond"/>
          <w:sz w:val="28"/>
          <w:szCs w:val="28"/>
          <w14:ligatures w14:val="none"/>
        </w:rPr>
        <w:tab/>
        <w:t>and it is always with me.</w:t>
      </w:r>
    </w:p>
    <w:p w14:paraId="043F26FD" w14:textId="77777777" w:rsidR="00B467F7" w:rsidRDefault="00B467F7" w:rsidP="00B467F7">
      <w:pPr>
        <w:pStyle w:val="psalmtext"/>
        <w:rPr>
          <w:rFonts w:ascii="Garamond" w:hAnsi="Garamond"/>
          <w:sz w:val="28"/>
          <w:szCs w:val="28"/>
          <w14:ligatures w14:val="none"/>
        </w:rPr>
      </w:pPr>
      <w:r>
        <w:rPr>
          <w:rFonts w:ascii="Garamond" w:hAnsi="Garamond"/>
          <w:sz w:val="28"/>
          <w:szCs w:val="28"/>
          <w14:ligatures w14:val="none"/>
        </w:rPr>
        <w:t>99</w:t>
      </w:r>
      <w:r>
        <w:rPr>
          <w:rFonts w:ascii="Garamond" w:hAnsi="Garamond"/>
          <w:sz w:val="28"/>
          <w:szCs w:val="28"/>
          <w14:ligatures w14:val="none"/>
        </w:rPr>
        <w:tab/>
        <w:t>I have more understanding than all my teachers, *</w:t>
      </w:r>
      <w:r>
        <w:rPr>
          <w:rFonts w:ascii="Garamond" w:hAnsi="Garamond"/>
          <w:sz w:val="28"/>
          <w:szCs w:val="28"/>
          <w14:ligatures w14:val="none"/>
        </w:rPr>
        <w:br/>
      </w:r>
      <w:r>
        <w:rPr>
          <w:rFonts w:ascii="Garamond" w:hAnsi="Garamond"/>
          <w:sz w:val="28"/>
          <w:szCs w:val="28"/>
          <w14:ligatures w14:val="none"/>
        </w:rPr>
        <w:tab/>
        <w:t>for your decrees are my study.</w:t>
      </w:r>
    </w:p>
    <w:p w14:paraId="05C77BE0" w14:textId="77777777" w:rsidR="00B467F7" w:rsidRDefault="00B467F7" w:rsidP="00B467F7">
      <w:pPr>
        <w:pStyle w:val="psalmtext"/>
        <w:rPr>
          <w:rFonts w:ascii="Garamond" w:hAnsi="Garamond"/>
          <w:sz w:val="28"/>
          <w:szCs w:val="28"/>
          <w14:ligatures w14:val="none"/>
        </w:rPr>
      </w:pPr>
      <w:r>
        <w:rPr>
          <w:rFonts w:ascii="Garamond" w:hAnsi="Garamond"/>
          <w:sz w:val="28"/>
          <w:szCs w:val="28"/>
          <w14:ligatures w14:val="none"/>
        </w:rPr>
        <w:t>100</w:t>
      </w:r>
      <w:r>
        <w:rPr>
          <w:rFonts w:ascii="Garamond" w:hAnsi="Garamond"/>
          <w:sz w:val="28"/>
          <w:szCs w:val="28"/>
          <w14:ligatures w14:val="none"/>
        </w:rPr>
        <w:tab/>
        <w:t>I am wiser than the elders, *</w:t>
      </w:r>
      <w:r>
        <w:rPr>
          <w:rFonts w:ascii="Garamond" w:hAnsi="Garamond"/>
          <w:sz w:val="28"/>
          <w:szCs w:val="28"/>
          <w14:ligatures w14:val="none"/>
        </w:rPr>
        <w:br/>
      </w:r>
      <w:r>
        <w:rPr>
          <w:rFonts w:ascii="Garamond" w:hAnsi="Garamond"/>
          <w:sz w:val="28"/>
          <w:szCs w:val="28"/>
          <w14:ligatures w14:val="none"/>
        </w:rPr>
        <w:tab/>
        <w:t>because I observe your commandments.</w:t>
      </w:r>
    </w:p>
    <w:p w14:paraId="50E7EA2F" w14:textId="77777777" w:rsidR="00B467F7" w:rsidRDefault="00B467F7" w:rsidP="00B467F7">
      <w:pPr>
        <w:pStyle w:val="psalmtext"/>
        <w:rPr>
          <w:rFonts w:ascii="Garamond" w:hAnsi="Garamond"/>
          <w:sz w:val="28"/>
          <w:szCs w:val="28"/>
          <w14:ligatures w14:val="none"/>
        </w:rPr>
      </w:pPr>
      <w:r>
        <w:rPr>
          <w:rFonts w:ascii="Garamond" w:hAnsi="Garamond"/>
          <w:sz w:val="28"/>
          <w:szCs w:val="28"/>
          <w14:ligatures w14:val="none"/>
        </w:rPr>
        <w:t>101</w:t>
      </w:r>
      <w:r>
        <w:rPr>
          <w:rFonts w:ascii="Garamond" w:hAnsi="Garamond"/>
          <w:sz w:val="28"/>
          <w:szCs w:val="28"/>
          <w14:ligatures w14:val="none"/>
        </w:rPr>
        <w:tab/>
        <w:t>I restrain my feet from every evil way, *</w:t>
      </w:r>
      <w:r>
        <w:rPr>
          <w:rFonts w:ascii="Garamond" w:hAnsi="Garamond"/>
          <w:sz w:val="28"/>
          <w:szCs w:val="28"/>
          <w14:ligatures w14:val="none"/>
        </w:rPr>
        <w:br/>
      </w:r>
      <w:r>
        <w:rPr>
          <w:rFonts w:ascii="Garamond" w:hAnsi="Garamond"/>
          <w:sz w:val="28"/>
          <w:szCs w:val="28"/>
          <w14:ligatures w14:val="none"/>
        </w:rPr>
        <w:tab/>
        <w:t>that I may keep your word.</w:t>
      </w:r>
    </w:p>
    <w:p w14:paraId="0C130BE1" w14:textId="77777777" w:rsidR="00B467F7" w:rsidRDefault="00B467F7" w:rsidP="00B467F7">
      <w:pPr>
        <w:pStyle w:val="psalmtext"/>
        <w:rPr>
          <w:rFonts w:ascii="Garamond" w:hAnsi="Garamond"/>
          <w:sz w:val="28"/>
          <w:szCs w:val="28"/>
          <w14:ligatures w14:val="none"/>
        </w:rPr>
      </w:pPr>
      <w:r>
        <w:rPr>
          <w:rFonts w:ascii="Garamond" w:hAnsi="Garamond"/>
          <w:sz w:val="28"/>
          <w:szCs w:val="28"/>
          <w14:ligatures w14:val="none"/>
        </w:rPr>
        <w:t>102</w:t>
      </w:r>
      <w:r>
        <w:rPr>
          <w:rFonts w:ascii="Garamond" w:hAnsi="Garamond"/>
          <w:sz w:val="28"/>
          <w:szCs w:val="28"/>
          <w14:ligatures w14:val="none"/>
        </w:rPr>
        <w:tab/>
        <w:t>I do not shrink from your judgments, *</w:t>
      </w:r>
      <w:r>
        <w:rPr>
          <w:rFonts w:ascii="Garamond" w:hAnsi="Garamond"/>
          <w:sz w:val="28"/>
          <w:szCs w:val="28"/>
          <w14:ligatures w14:val="none"/>
        </w:rPr>
        <w:br/>
      </w:r>
      <w:r>
        <w:rPr>
          <w:rFonts w:ascii="Garamond" w:hAnsi="Garamond"/>
          <w:sz w:val="28"/>
          <w:szCs w:val="28"/>
          <w14:ligatures w14:val="none"/>
        </w:rPr>
        <w:tab/>
        <w:t>because you yourself have taught me.</w:t>
      </w:r>
    </w:p>
    <w:p w14:paraId="51BB67BE" w14:textId="77777777" w:rsidR="00B467F7" w:rsidRDefault="00B467F7" w:rsidP="00B467F7">
      <w:pPr>
        <w:pStyle w:val="psalmtext"/>
        <w:rPr>
          <w:rFonts w:ascii="Garamond" w:hAnsi="Garamond"/>
          <w:sz w:val="28"/>
          <w:szCs w:val="28"/>
          <w14:ligatures w14:val="none"/>
        </w:rPr>
      </w:pPr>
      <w:r>
        <w:rPr>
          <w:rFonts w:ascii="Garamond" w:hAnsi="Garamond"/>
          <w:sz w:val="28"/>
          <w:szCs w:val="28"/>
          <w14:ligatures w14:val="none"/>
        </w:rPr>
        <w:t>103</w:t>
      </w:r>
      <w:r>
        <w:rPr>
          <w:rFonts w:ascii="Garamond" w:hAnsi="Garamond"/>
          <w:sz w:val="28"/>
          <w:szCs w:val="28"/>
          <w14:ligatures w14:val="none"/>
        </w:rPr>
        <w:tab/>
        <w:t>How sweet are your words to my taste! *</w:t>
      </w:r>
      <w:r>
        <w:rPr>
          <w:rFonts w:ascii="Garamond" w:hAnsi="Garamond"/>
          <w:sz w:val="28"/>
          <w:szCs w:val="28"/>
          <w14:ligatures w14:val="none"/>
        </w:rPr>
        <w:br/>
      </w:r>
      <w:r>
        <w:rPr>
          <w:rFonts w:ascii="Garamond" w:hAnsi="Garamond"/>
          <w:sz w:val="28"/>
          <w:szCs w:val="28"/>
          <w14:ligatures w14:val="none"/>
        </w:rPr>
        <w:tab/>
        <w:t>they are sweeter than honey to my mouth.</w:t>
      </w:r>
    </w:p>
    <w:p w14:paraId="1D87B5EC" w14:textId="77777777" w:rsidR="00B467F7" w:rsidRDefault="00B467F7" w:rsidP="00B467F7">
      <w:pPr>
        <w:pStyle w:val="psalmtext"/>
        <w:rPr>
          <w:rFonts w:ascii="Garamond" w:hAnsi="Garamond"/>
          <w:sz w:val="28"/>
          <w:szCs w:val="28"/>
          <w14:ligatures w14:val="none"/>
        </w:rPr>
      </w:pPr>
      <w:r>
        <w:rPr>
          <w:rFonts w:ascii="Garamond" w:hAnsi="Garamond"/>
          <w:sz w:val="28"/>
          <w:szCs w:val="28"/>
          <w14:ligatures w14:val="none"/>
        </w:rPr>
        <w:t>104</w:t>
      </w:r>
      <w:r>
        <w:rPr>
          <w:rFonts w:ascii="Garamond" w:hAnsi="Garamond"/>
          <w:sz w:val="28"/>
          <w:szCs w:val="28"/>
          <w14:ligatures w14:val="none"/>
        </w:rPr>
        <w:tab/>
        <w:t>Through your commandments I gain understanding; *</w:t>
      </w:r>
      <w:r>
        <w:rPr>
          <w:rFonts w:ascii="Garamond" w:hAnsi="Garamond"/>
          <w:sz w:val="28"/>
          <w:szCs w:val="28"/>
          <w14:ligatures w14:val="none"/>
        </w:rPr>
        <w:br/>
      </w:r>
      <w:r>
        <w:rPr>
          <w:rFonts w:ascii="Garamond" w:hAnsi="Garamond"/>
          <w:sz w:val="28"/>
          <w:szCs w:val="28"/>
          <w14:ligatures w14:val="none"/>
        </w:rPr>
        <w:tab/>
        <w:t>therefore I hate every lying way.</w:t>
      </w:r>
    </w:p>
    <w:p w14:paraId="7A5AE6AA" w14:textId="77777777" w:rsidR="00B467F7" w:rsidRDefault="00B467F7" w:rsidP="00B467F7">
      <w:pPr>
        <w:widowControl w:val="0"/>
        <w:spacing w:line="240" w:lineRule="exact"/>
        <w:rPr>
          <w:rFonts w:ascii="Garamond" w:hAnsi="Garamond"/>
          <w14:ligatures w14:val="none"/>
        </w:rPr>
      </w:pPr>
      <w:r>
        <w:rPr>
          <w:rFonts w:ascii="Garamond" w:hAnsi="Garamond"/>
          <w14:ligatures w14:val="none"/>
        </w:rPr>
        <w:t> </w:t>
      </w:r>
    </w:p>
    <w:p w14:paraId="0C4FEFFD" w14:textId="74F92753" w:rsidR="00B467F7" w:rsidRDefault="00B467F7" w:rsidP="00B467F7">
      <w:pPr>
        <w:widowControl w:val="0"/>
        <w:spacing w:line="240" w:lineRule="exact"/>
        <w:rPr>
          <w:rFonts w:ascii="Garamond" w:hAnsi="Garamond"/>
          <w:b/>
          <w:bCs/>
          <w:sz w:val="28"/>
          <w:szCs w:val="28"/>
          <w14:ligatures w14:val="none"/>
        </w:rPr>
      </w:pPr>
      <w:r>
        <w:rPr>
          <w:rFonts w:ascii="Garamond" w:hAnsi="Garamond"/>
          <w:b/>
          <w:bCs/>
          <w:sz w:val="28"/>
          <w:szCs w:val="28"/>
          <w14:ligatures w14:val="none"/>
        </w:rPr>
        <w:t>A Reading from the Second Letter of St. Paul to Timothy</w:t>
      </w:r>
      <w:r>
        <w:rPr>
          <w:rFonts w:ascii="Garamond" w:hAnsi="Garamond"/>
          <w:b/>
          <w:bCs/>
          <w:sz w:val="28"/>
          <w:szCs w:val="28"/>
          <w14:ligatures w14:val="none"/>
        </w:rPr>
        <w:tab/>
        <w:t xml:space="preserve">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b/>
          <w:bCs/>
          <w:sz w:val="28"/>
          <w:szCs w:val="28"/>
          <w14:ligatures w14:val="none"/>
        </w:rPr>
        <w:t>3:14-4:5</w:t>
      </w:r>
    </w:p>
    <w:p w14:paraId="743ED68B" w14:textId="1B4CB28A" w:rsidR="00B467F7" w:rsidRDefault="00B467F7" w:rsidP="00B467F7">
      <w:pPr>
        <w:pStyle w:val="lessontext"/>
        <w:rPr>
          <w:rFonts w:ascii="Garamond" w:hAnsi="Garamond"/>
          <w:sz w:val="28"/>
          <w:szCs w:val="28"/>
          <w14:ligatures w14:val="none"/>
        </w:rPr>
      </w:pPr>
      <w:r>
        <w:rPr>
          <w:rFonts w:ascii="Garamond" w:hAnsi="Garamond"/>
          <w:sz w:val="28"/>
          <w:szCs w:val="28"/>
          <w14:ligatures w14:val="none"/>
        </w:rPr>
        <w:t>As for you, 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w:t>
      </w:r>
      <w:r w:rsidR="00024665">
        <w:rPr>
          <w:rFonts w:ascii="Garamond" w:hAnsi="Garamond"/>
          <w:sz w:val="28"/>
          <w:szCs w:val="28"/>
          <w14:ligatures w14:val="none"/>
        </w:rPr>
        <w:t xml:space="preserve"> </w:t>
      </w:r>
      <w:r>
        <w:rPr>
          <w:rFonts w:ascii="Garamond" w:hAnsi="Garamond"/>
          <w:sz w:val="28"/>
          <w:szCs w:val="28"/>
          <w14:ligatures w14:val="none"/>
        </w:rPr>
        <w:t>correction, and for training in righteousness, so that everyone who belongs to God may be proficient, equipped for every good work.</w:t>
      </w:r>
      <w:r w:rsidR="00024665">
        <w:rPr>
          <w:rFonts w:ascii="Garamond" w:hAnsi="Garamond"/>
          <w:sz w:val="28"/>
          <w:szCs w:val="28"/>
          <w14:ligatures w14:val="none"/>
        </w:rPr>
        <w:t xml:space="preserve"> </w:t>
      </w:r>
      <w:r>
        <w:rPr>
          <w:rFonts w:ascii="Garamond" w:hAnsi="Garamond"/>
          <w:sz w:val="28"/>
          <w:szCs w:val="28"/>
          <w14:ligatures w14:val="none"/>
        </w:rPr>
        <w:t>In the presence of God and of Christ Jesus, who is to judge the living and the dead, and in view of his appearing and his kingdom, I solemnly urge you:</w:t>
      </w:r>
      <w:r w:rsidR="00024665">
        <w:rPr>
          <w:rFonts w:ascii="Garamond" w:hAnsi="Garamond"/>
          <w:sz w:val="28"/>
          <w:szCs w:val="28"/>
          <w14:ligatures w14:val="none"/>
        </w:rPr>
        <w:t xml:space="preserve"> </w:t>
      </w:r>
      <w:r>
        <w:rPr>
          <w:rFonts w:ascii="Garamond" w:hAnsi="Garamond"/>
          <w:sz w:val="28"/>
          <w:szCs w:val="28"/>
          <w14:ligatures w14:val="none"/>
        </w:rPr>
        <w:t xml:space="preserve">proclaim the message; be persistent </w:t>
      </w:r>
      <w:r>
        <w:rPr>
          <w:rFonts w:ascii="Garamond" w:hAnsi="Garamond"/>
          <w:sz w:val="28"/>
          <w:szCs w:val="28"/>
          <w14:ligatures w14:val="none"/>
        </w:rPr>
        <w:lastRenderedPageBreak/>
        <w:t>whether the time is favorable or</w:t>
      </w:r>
      <w:r w:rsidR="00024665">
        <w:rPr>
          <w:rFonts w:ascii="Garamond" w:hAnsi="Garamond"/>
          <w:sz w:val="28"/>
          <w:szCs w:val="28"/>
          <w14:ligatures w14:val="none"/>
        </w:rPr>
        <w:t xml:space="preserve"> </w:t>
      </w:r>
      <w:r>
        <w:rPr>
          <w:rFonts w:ascii="Garamond" w:hAnsi="Garamond"/>
          <w:sz w:val="28"/>
          <w:szCs w:val="28"/>
          <w14:ligatures w14:val="none"/>
        </w:rPr>
        <w:t>unfavorable; convince, rebuke, and encourage, with the utmost patience in</w:t>
      </w:r>
      <w:r w:rsidR="00024665">
        <w:rPr>
          <w:rFonts w:ascii="Garamond" w:hAnsi="Garamond"/>
          <w:sz w:val="28"/>
          <w:szCs w:val="28"/>
          <w14:ligatures w14:val="none"/>
        </w:rPr>
        <w:t xml:space="preserve"> </w:t>
      </w:r>
      <w:r>
        <w:rPr>
          <w:rFonts w:ascii="Garamond" w:hAnsi="Garamond"/>
          <w:sz w:val="28"/>
          <w:szCs w:val="28"/>
          <w14:ligatures w14:val="none"/>
        </w:rPr>
        <w:t>teaching. For the time is coming when people will not put up with sound</w:t>
      </w:r>
    </w:p>
    <w:p w14:paraId="29B9927A" w14:textId="77777777" w:rsidR="00B467F7" w:rsidRDefault="00B467F7" w:rsidP="00B467F7">
      <w:pPr>
        <w:pStyle w:val="lessontext"/>
        <w:rPr>
          <w:rFonts w:ascii="Garamond" w:hAnsi="Garamond"/>
          <w:sz w:val="28"/>
          <w:szCs w:val="28"/>
          <w14:ligatures w14:val="none"/>
        </w:rPr>
      </w:pPr>
      <w:r>
        <w:rPr>
          <w:rFonts w:ascii="Garamond" w:hAnsi="Garamond"/>
          <w:sz w:val="28"/>
          <w:szCs w:val="28"/>
          <w14:ligatures w14:val="none"/>
        </w:rPr>
        <w:t xml:space="preserve">doctrine, but having itching ears, they will accumulate for themselves teachers to suit their own </w:t>
      </w:r>
      <w:proofErr w:type="gramStart"/>
      <w:r>
        <w:rPr>
          <w:rFonts w:ascii="Garamond" w:hAnsi="Garamond"/>
          <w:sz w:val="28"/>
          <w:szCs w:val="28"/>
          <w14:ligatures w14:val="none"/>
        </w:rPr>
        <w:t>desires, and</w:t>
      </w:r>
      <w:proofErr w:type="gramEnd"/>
      <w:r>
        <w:rPr>
          <w:rFonts w:ascii="Garamond" w:hAnsi="Garamond"/>
          <w:sz w:val="28"/>
          <w:szCs w:val="28"/>
          <w14:ligatures w14:val="none"/>
        </w:rPr>
        <w:t xml:space="preserve"> will turn away from listening to the truth and wander away to myths. As for you, always be sober, endure suffering, do the work of an evangelist, carry out your ministry fully.</w:t>
      </w:r>
    </w:p>
    <w:p w14:paraId="4F350F16" w14:textId="77777777" w:rsidR="00B467F7" w:rsidRDefault="00B467F7" w:rsidP="00B467F7">
      <w:pPr>
        <w:rPr>
          <w:rFonts w:ascii="Garamond" w:hAnsi="Garamond"/>
          <w14:ligatures w14:val="none"/>
        </w:rPr>
      </w:pPr>
      <w:r>
        <w:rPr>
          <w:rFonts w:ascii="Garamond" w:hAnsi="Garamond"/>
          <w14:ligatures w14:val="none"/>
        </w:rPr>
        <w:t> </w:t>
      </w:r>
    </w:p>
    <w:p w14:paraId="4190A4BF" w14:textId="77777777" w:rsidR="00B467F7" w:rsidRDefault="00B467F7" w:rsidP="00B467F7">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650D007C" w14:textId="77777777" w:rsidR="00B467F7" w:rsidRDefault="00B467F7" w:rsidP="00B467F7">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3ED891BA" w14:textId="77777777" w:rsidR="00B467F7" w:rsidRDefault="00B467F7" w:rsidP="00B467F7">
      <w:pPr>
        <w:widowControl w:val="0"/>
        <w:rPr>
          <w:rFonts w:ascii="Garamond" w:hAnsi="Garamond"/>
          <w:b/>
          <w:bCs/>
          <w:sz w:val="16"/>
          <w:szCs w:val="16"/>
          <w14:ligatures w14:val="none"/>
        </w:rPr>
      </w:pPr>
      <w:r>
        <w:rPr>
          <w:rFonts w:ascii="Garamond" w:hAnsi="Garamond"/>
          <w:b/>
          <w:bCs/>
          <w:sz w:val="16"/>
          <w:szCs w:val="16"/>
          <w14:ligatures w14:val="none"/>
        </w:rPr>
        <w:t> </w:t>
      </w:r>
    </w:p>
    <w:p w14:paraId="155B7001" w14:textId="49519A11" w:rsidR="00B467F7" w:rsidRDefault="00B467F7" w:rsidP="00B467F7">
      <w:pPr>
        <w:widowControl w:val="0"/>
        <w:spacing w:after="20"/>
        <w:rPr>
          <w:rFonts w:ascii="Garamond" w:hAnsi="Garamond"/>
          <w:b/>
          <w:bCs/>
          <w:sz w:val="28"/>
          <w:szCs w:val="28"/>
          <w14:ligatures w14:val="none"/>
        </w:rPr>
      </w:pPr>
      <w:r>
        <w:rPr>
          <w:rFonts w:ascii="Garamond" w:hAnsi="Garamond"/>
          <w:b/>
          <w:bCs/>
          <w:sz w:val="28"/>
          <w:szCs w:val="28"/>
          <w14:ligatures w14:val="none"/>
        </w:rPr>
        <w:t>Gradual hymn:</w:t>
      </w:r>
      <w:r>
        <w:rPr>
          <w:rFonts w:ascii="Garamond" w:hAnsi="Garamond"/>
          <w:i/>
          <w:iCs/>
          <w:sz w:val="28"/>
          <w:szCs w:val="28"/>
          <w14:ligatures w14:val="none"/>
        </w:rPr>
        <w:t xml:space="preserve">  </w:t>
      </w:r>
      <w:r>
        <w:rPr>
          <w:rFonts w:ascii="Garamond" w:hAnsi="Garamond"/>
          <w:b/>
          <w:bCs/>
          <w:sz w:val="28"/>
          <w:szCs w:val="28"/>
          <w14:ligatures w14:val="none"/>
        </w:rPr>
        <w:t xml:space="preserve">Book of books, our people’s strength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b/>
          <w:bCs/>
          <w:sz w:val="28"/>
          <w:szCs w:val="28"/>
          <w14:ligatures w14:val="none"/>
        </w:rPr>
        <w:t>Hymnal #631</w:t>
      </w:r>
    </w:p>
    <w:p w14:paraId="6FE48B43" w14:textId="77777777" w:rsidR="00B467F7" w:rsidRDefault="00B467F7" w:rsidP="00B467F7">
      <w:pPr>
        <w:widowControl w:val="0"/>
        <w:rPr>
          <w:rFonts w:ascii="Garamond" w:hAnsi="Garamond"/>
          <w:b/>
          <w:bCs/>
          <w:sz w:val="16"/>
          <w:szCs w:val="16"/>
          <w14:ligatures w14:val="none"/>
        </w:rPr>
      </w:pPr>
      <w:r>
        <w:rPr>
          <w:rFonts w:ascii="Garamond" w:hAnsi="Garamond"/>
          <w:b/>
          <w:bCs/>
          <w:sz w:val="16"/>
          <w:szCs w:val="16"/>
          <w14:ligatures w14:val="none"/>
        </w:rPr>
        <w:t> </w:t>
      </w:r>
    </w:p>
    <w:p w14:paraId="2DBF6C52" w14:textId="77777777" w:rsidR="00B467F7" w:rsidRDefault="00B467F7" w:rsidP="00B467F7">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p>
    <w:p w14:paraId="23AB5DAF" w14:textId="77777777" w:rsidR="00B467F7" w:rsidRDefault="00B467F7" w:rsidP="00B467F7">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Luke</w:t>
      </w:r>
    </w:p>
    <w:p w14:paraId="0035B887" w14:textId="5A904AAD" w:rsidR="00B467F7" w:rsidRDefault="00B467F7" w:rsidP="00B467F7">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024665">
        <w:rPr>
          <w:rFonts w:ascii="Garamond" w:hAnsi="Garamond"/>
          <w:sz w:val="28"/>
          <w:szCs w:val="28"/>
          <w14:ligatures w14:val="none"/>
        </w:rPr>
        <w:tab/>
      </w:r>
      <w:r>
        <w:rPr>
          <w:rFonts w:ascii="Garamond" w:hAnsi="Garamond"/>
          <w:sz w:val="28"/>
          <w:szCs w:val="28"/>
          <w14:ligatures w14:val="none"/>
        </w:rPr>
        <w:t>18:1-8</w:t>
      </w:r>
    </w:p>
    <w:p w14:paraId="7D7B5473" w14:textId="77777777" w:rsidR="00B467F7" w:rsidRDefault="00B467F7" w:rsidP="00B467F7">
      <w:pPr>
        <w:pStyle w:val="lessontext"/>
        <w:ind w:right="480"/>
        <w:rPr>
          <w:rFonts w:ascii="Garamond" w:hAnsi="Garamond"/>
          <w:sz w:val="28"/>
          <w:szCs w:val="28"/>
          <w14:ligatures w14:val="none"/>
        </w:rPr>
      </w:pPr>
      <w:r>
        <w:rPr>
          <w:rFonts w:ascii="Garamond" w:hAnsi="Garamond"/>
          <w:sz w:val="28"/>
          <w:szCs w:val="28"/>
          <w14:ligatures w14:val="none"/>
        </w:rPr>
        <w:t xml:space="preserve">Jesus told his disciples a parable about their need to pray always and not to lose heart. He said, "In a certain city there was a judge who neither feared God nor had respect for people. In that city there was a widow who kept 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 And the Lord said, "Listen to what the unjust judge says. And will not God grant justice to his chosen ones who cry to him day and night? Will he delay long in helping them? I tell </w:t>
      </w:r>
      <w:proofErr w:type="gramStart"/>
      <w:r>
        <w:rPr>
          <w:rFonts w:ascii="Garamond" w:hAnsi="Garamond"/>
          <w:sz w:val="28"/>
          <w:szCs w:val="28"/>
          <w14:ligatures w14:val="none"/>
        </w:rPr>
        <w:t>you,</w:t>
      </w:r>
      <w:proofErr w:type="gramEnd"/>
      <w:r>
        <w:rPr>
          <w:rFonts w:ascii="Garamond" w:hAnsi="Garamond"/>
          <w:sz w:val="28"/>
          <w:szCs w:val="28"/>
          <w14:ligatures w14:val="none"/>
        </w:rPr>
        <w:t xml:space="preserve"> he will quickly grant justice to them. And yet, when the Son of Man comes, will he find faith on earth?"</w:t>
      </w:r>
    </w:p>
    <w:p w14:paraId="7F63C812" w14:textId="77777777" w:rsidR="00B467F7" w:rsidRDefault="00B467F7" w:rsidP="00B467F7">
      <w:pPr>
        <w:widowControl w:val="0"/>
        <w:spacing w:after="20"/>
        <w:rPr>
          <w:rFonts w:ascii="Garamond" w:hAnsi="Garamond"/>
          <w:i/>
          <w:iCs/>
          <w14:ligatures w14:val="none"/>
        </w:rPr>
      </w:pPr>
      <w:r>
        <w:rPr>
          <w:rFonts w:ascii="Garamond" w:hAnsi="Garamond"/>
          <w:i/>
          <w:iCs/>
          <w14:ligatures w14:val="none"/>
        </w:rPr>
        <w:t> </w:t>
      </w:r>
    </w:p>
    <w:p w14:paraId="31FF43F7" w14:textId="77777777" w:rsidR="00B467F7" w:rsidRDefault="00B467F7" w:rsidP="00B467F7">
      <w:pPr>
        <w:widowControl w:val="0"/>
        <w:rPr>
          <w:rFonts w:ascii="Garamond" w:hAnsi="Garamond"/>
          <w:i/>
          <w:i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28DF2416" w14:textId="77777777" w:rsidR="00B467F7" w:rsidRDefault="00B467F7" w:rsidP="00B467F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1378332A" w14:textId="77777777" w:rsidR="00B467F7" w:rsidRDefault="00B467F7" w:rsidP="00B467F7">
      <w:pPr>
        <w:widowControl w:val="0"/>
        <w:rPr>
          <w:rFonts w:ascii="Garamond" w:hAnsi="Garamond"/>
          <w:b/>
          <w:bCs/>
          <w:sz w:val="14"/>
          <w:szCs w:val="14"/>
          <w14:ligatures w14:val="none"/>
        </w:rPr>
      </w:pPr>
      <w:r>
        <w:rPr>
          <w:rFonts w:ascii="Garamond" w:hAnsi="Garamond"/>
          <w:b/>
          <w:bCs/>
          <w:sz w:val="14"/>
          <w:szCs w:val="14"/>
          <w14:ligatures w14:val="none"/>
        </w:rPr>
        <w:t> </w:t>
      </w:r>
    </w:p>
    <w:p w14:paraId="054F9D91" w14:textId="142AFB7B" w:rsidR="00B467F7" w:rsidRDefault="00B467F7" w:rsidP="00B467F7">
      <w:pPr>
        <w:widowControl w:val="0"/>
        <w:spacing w:after="20"/>
        <w:rPr>
          <w:rFonts w:ascii="Garamond" w:hAnsi="Garamond"/>
          <w:i/>
          <w:iCs/>
          <w:sz w:val="28"/>
          <w:szCs w:val="28"/>
          <w14:ligatures w14:val="none"/>
        </w:rPr>
      </w:pPr>
      <w:r>
        <w:rPr>
          <w:rFonts w:ascii="Garamond" w:hAnsi="Garamond"/>
          <w:b/>
          <w:bCs/>
          <w:sz w:val="28"/>
          <w:szCs w:val="28"/>
          <w14:ligatures w14:val="none"/>
        </w:rPr>
        <w:t xml:space="preserve">Sermon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024665">
        <w:rPr>
          <w:rFonts w:ascii="Garamond" w:hAnsi="Garamond"/>
          <w:sz w:val="28"/>
          <w:szCs w:val="28"/>
          <w14:ligatures w14:val="none"/>
        </w:rPr>
        <w:tab/>
      </w:r>
      <w:r w:rsidR="00024665">
        <w:rPr>
          <w:rFonts w:ascii="Garamond" w:hAnsi="Garamond"/>
          <w:sz w:val="28"/>
          <w:szCs w:val="28"/>
          <w14:ligatures w14:val="none"/>
        </w:rPr>
        <w:tab/>
      </w:r>
      <w:r>
        <w:rPr>
          <w:rFonts w:ascii="Garamond" w:hAnsi="Garamond"/>
          <w:i/>
          <w:iCs/>
          <w:sz w:val="28"/>
          <w:szCs w:val="28"/>
          <w14:ligatures w14:val="none"/>
        </w:rPr>
        <w:t>Rev. Elizabeth Sipos+</w:t>
      </w:r>
    </w:p>
    <w:p w14:paraId="5A5C65D8" w14:textId="77777777" w:rsidR="00B467F7" w:rsidRDefault="00B467F7" w:rsidP="00B467F7">
      <w:pPr>
        <w:widowControl w:val="0"/>
        <w:spacing w:after="20"/>
        <w:rPr>
          <w:rFonts w:ascii="Garamond" w:hAnsi="Garamond"/>
          <w:b/>
          <w:bCs/>
          <w14:ligatures w14:val="none"/>
        </w:rPr>
      </w:pPr>
      <w:r>
        <w:rPr>
          <w:rFonts w:ascii="Garamond" w:hAnsi="Garamond"/>
          <w:b/>
          <w:bCs/>
          <w14:ligatures w14:val="none"/>
        </w:rPr>
        <w:t> </w:t>
      </w:r>
    </w:p>
    <w:p w14:paraId="25BBE2B7" w14:textId="6A42E627" w:rsidR="00B467F7" w:rsidRDefault="00B467F7" w:rsidP="00B467F7">
      <w:pPr>
        <w:widowControl w:val="0"/>
        <w:spacing w:after="20"/>
        <w:rPr>
          <w:rFonts w:ascii="Garamond" w:hAnsi="Garamond"/>
          <w:sz w:val="28"/>
          <w:szCs w:val="28"/>
          <w14:ligatures w14:val="none"/>
        </w:rPr>
      </w:pPr>
      <w:proofErr w:type="gramStart"/>
      <w:r>
        <w:rPr>
          <w:rFonts w:ascii="Garamond" w:hAnsi="Garamond"/>
          <w:b/>
          <w:bCs/>
          <w:sz w:val="28"/>
          <w:szCs w:val="28"/>
          <w14:ligatures w14:val="none"/>
        </w:rPr>
        <w:t>Nicene Creed</w:t>
      </w:r>
      <w:proofErr w:type="gramEnd"/>
      <w:r>
        <w:rPr>
          <w:rFonts w:ascii="Garamond" w:hAnsi="Garamond"/>
          <w:i/>
          <w:iCs/>
          <w:sz w:val="28"/>
          <w:szCs w:val="28"/>
          <w14:ligatures w14:val="none"/>
        </w:rPr>
        <w:tab/>
      </w:r>
      <w:r>
        <w:rPr>
          <w:rFonts w:ascii="Garamond" w:hAnsi="Garamond"/>
          <w:i/>
          <w:iCs/>
          <w:sz w:val="28"/>
          <w:szCs w:val="28"/>
          <w14:ligatures w14:val="none"/>
        </w:rPr>
        <w:tab/>
        <w:t>Please stand as able</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024665">
        <w:rPr>
          <w:rFonts w:ascii="Garamond" w:hAnsi="Garamond"/>
          <w:sz w:val="28"/>
          <w:szCs w:val="28"/>
          <w14:ligatures w14:val="none"/>
        </w:rPr>
        <w:tab/>
      </w:r>
      <w:r w:rsidR="00024665">
        <w:rPr>
          <w:rFonts w:ascii="Garamond" w:hAnsi="Garamond"/>
          <w:sz w:val="28"/>
          <w:szCs w:val="28"/>
          <w14:ligatures w14:val="none"/>
        </w:rPr>
        <w:tab/>
      </w:r>
      <w:r>
        <w:rPr>
          <w:rFonts w:ascii="Garamond" w:hAnsi="Garamond"/>
          <w:sz w:val="28"/>
          <w:szCs w:val="28"/>
          <w14:ligatures w14:val="none"/>
        </w:rPr>
        <w:t>BCP 358</w:t>
      </w:r>
    </w:p>
    <w:p w14:paraId="33F558C1" w14:textId="77777777" w:rsidR="00B467F7" w:rsidRDefault="00B467F7" w:rsidP="00B467F7">
      <w:pPr>
        <w:widowControl w:val="0"/>
        <w:spacing w:after="20"/>
        <w:rPr>
          <w:rFonts w:ascii="Garamond" w:hAnsi="Garamond"/>
          <w:b/>
          <w:bCs/>
          <w14:ligatures w14:val="none"/>
        </w:rPr>
      </w:pPr>
      <w:r>
        <w:rPr>
          <w:rFonts w:ascii="Garamond" w:hAnsi="Garamond"/>
          <w:b/>
          <w:bCs/>
          <w14:ligatures w14:val="none"/>
        </w:rPr>
        <w:t> </w:t>
      </w:r>
    </w:p>
    <w:p w14:paraId="665AA885" w14:textId="24619559" w:rsidR="00B467F7" w:rsidRDefault="00B467F7" w:rsidP="00B467F7">
      <w:pPr>
        <w:widowControl w:val="0"/>
        <w:spacing w:after="20"/>
        <w:rPr>
          <w:rFonts w:ascii="Garamond" w:hAnsi="Garamond"/>
          <w:sz w:val="28"/>
          <w:szCs w:val="28"/>
          <w14:ligatures w14:val="none"/>
        </w:rPr>
      </w:pPr>
      <w:r>
        <w:rPr>
          <w:rFonts w:ascii="Garamond" w:hAnsi="Garamond"/>
          <w:b/>
          <w:bCs/>
          <w:sz w:val="28"/>
          <w:szCs w:val="28"/>
          <w14:ligatures w14:val="none"/>
        </w:rPr>
        <w:t>Prayers of the People Form III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sz w:val="28"/>
          <w:szCs w:val="28"/>
          <w14:ligatures w14:val="none"/>
        </w:rPr>
        <w:t>BCP 387</w:t>
      </w:r>
    </w:p>
    <w:p w14:paraId="3EFFF04D" w14:textId="77777777" w:rsidR="00B467F7" w:rsidRDefault="00B467F7" w:rsidP="00B467F7">
      <w:pPr>
        <w:widowControl w:val="0"/>
        <w:spacing w:after="20"/>
        <w:rPr>
          <w:rFonts w:ascii="Garamond" w:hAnsi="Garamond"/>
          <w:b/>
          <w:bCs/>
          <w14:ligatures w14:val="none"/>
        </w:rPr>
      </w:pPr>
      <w:r>
        <w:rPr>
          <w:rFonts w:ascii="Garamond" w:hAnsi="Garamond"/>
          <w:b/>
          <w:bCs/>
          <w14:ligatures w14:val="none"/>
        </w:rPr>
        <w:t> </w:t>
      </w:r>
    </w:p>
    <w:p w14:paraId="7BB288B8" w14:textId="1A47F9D6" w:rsidR="00B467F7" w:rsidRDefault="00B467F7" w:rsidP="00B467F7">
      <w:pPr>
        <w:widowControl w:val="0"/>
        <w:spacing w:after="20"/>
        <w:rPr>
          <w:rFonts w:ascii="Garamond" w:hAnsi="Garamond"/>
          <w:b/>
          <w:bCs/>
          <w:sz w:val="28"/>
          <w:szCs w:val="28"/>
          <w14:ligatures w14:val="none"/>
        </w:rPr>
      </w:pPr>
      <w:r>
        <w:rPr>
          <w:rFonts w:ascii="Garamond" w:hAnsi="Garamond"/>
          <w:b/>
          <w:bCs/>
          <w:sz w:val="28"/>
          <w:szCs w:val="28"/>
          <w14:ligatures w14:val="none"/>
        </w:rPr>
        <w:t>Confession of Sin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sz w:val="28"/>
          <w:szCs w:val="28"/>
          <w14:ligatures w14:val="none"/>
        </w:rPr>
        <w:t>BCP 359</w:t>
      </w:r>
    </w:p>
    <w:p w14:paraId="0B33F761" w14:textId="77777777" w:rsidR="00B467F7" w:rsidRDefault="00B467F7" w:rsidP="00B467F7">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63A5F384" w14:textId="2D1EFA4F" w:rsidR="00B467F7" w:rsidRDefault="00B467F7" w:rsidP="00B467F7">
      <w:pPr>
        <w:widowControl w:val="0"/>
        <w:spacing w:after="20"/>
        <w:rPr>
          <w:rFonts w:ascii="Garamond" w:hAnsi="Garamond"/>
          <w:b/>
          <w:b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sz w:val="28"/>
          <w:szCs w:val="28"/>
          <w14:ligatures w14:val="none"/>
        </w:rPr>
        <w:t>BCP 360</w:t>
      </w:r>
    </w:p>
    <w:p w14:paraId="707C0064" w14:textId="77777777" w:rsidR="00B467F7" w:rsidRDefault="00B467F7" w:rsidP="00B467F7">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6027FCAE" w14:textId="77777777" w:rsidR="00B467F7" w:rsidRDefault="00B467F7" w:rsidP="00B467F7">
      <w:pPr>
        <w:widowControl w:val="0"/>
        <w:spacing w:after="20"/>
        <w:rPr>
          <w:rFonts w:ascii="Garamond" w:hAnsi="Garamond"/>
          <w:i/>
          <w:iCs/>
          <w:sz w:val="28"/>
          <w:szCs w:val="28"/>
          <w14:ligatures w14:val="none"/>
        </w:rPr>
      </w:pPr>
      <w:r>
        <w:rPr>
          <w:rFonts w:ascii="Garamond" w:hAnsi="Garamond"/>
          <w:b/>
          <w:bCs/>
          <w:sz w:val="28"/>
          <w:szCs w:val="28"/>
          <w14:ligatures w14:val="none"/>
        </w:rPr>
        <w:t xml:space="preserve">Welcome &amp; Announcements       </w:t>
      </w:r>
      <w:r>
        <w:rPr>
          <w:rFonts w:ascii="Garamond" w:hAnsi="Garamond"/>
          <w:i/>
          <w:iCs/>
          <w:sz w:val="28"/>
          <w:szCs w:val="28"/>
          <w14:ligatures w14:val="none"/>
        </w:rPr>
        <w:t>The congregation is seated.</w:t>
      </w:r>
    </w:p>
    <w:p w14:paraId="79157EE4" w14:textId="1A680975" w:rsidR="00B467F7" w:rsidRDefault="00B467F7" w:rsidP="00B467F7">
      <w:pPr>
        <w:widowControl w:val="0"/>
        <w:spacing w:after="20"/>
        <w:rPr>
          <w:rFonts w:ascii="Garamond" w:hAnsi="Garamond"/>
          <w:i/>
          <w:iCs/>
          <w:sz w:val="18"/>
          <w:szCs w:val="18"/>
          <w14:ligatures w14:val="none"/>
        </w:rPr>
      </w:pPr>
      <w:r>
        <w:rPr>
          <w:rFonts w:ascii="Garamond" w:hAnsi="Garamond"/>
          <w:i/>
          <w:iCs/>
          <w:sz w:val="18"/>
          <w:szCs w:val="18"/>
          <w14:ligatures w14:val="none"/>
        </w:rPr>
        <w:t> </w:t>
      </w:r>
    </w:p>
    <w:p w14:paraId="48B1EF4F" w14:textId="18757341" w:rsidR="00B467F7" w:rsidRDefault="00B467F7" w:rsidP="00B467F7">
      <w:pPr>
        <w:rPr>
          <w:rFonts w:ascii="Garamond" w:hAnsi="Garamond"/>
          <w:b/>
          <w:bCs/>
          <w:sz w:val="28"/>
          <w:szCs w:val="28"/>
          <w14:ligatures w14:val="none"/>
        </w:rPr>
      </w:pPr>
      <w:r>
        <w:rPr>
          <w:rFonts w:ascii="Garamond" w:hAnsi="Garamond"/>
          <w:b/>
          <w:bCs/>
          <w:sz w:val="28"/>
          <w:szCs w:val="28"/>
          <w14:ligatures w14:val="none"/>
        </w:rPr>
        <w:t>Offertory anthem:  Was I Faithful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24665">
        <w:rPr>
          <w:rFonts w:ascii="Garamond" w:hAnsi="Garamond"/>
          <w:b/>
          <w:bCs/>
          <w:sz w:val="28"/>
          <w:szCs w:val="28"/>
          <w14:ligatures w14:val="none"/>
        </w:rPr>
        <w:tab/>
      </w:r>
      <w:r>
        <w:rPr>
          <w:rFonts w:ascii="Garamond" w:hAnsi="Garamond"/>
          <w:sz w:val="28"/>
          <w:szCs w:val="28"/>
          <w14:ligatures w14:val="none"/>
        </w:rPr>
        <w:t>(Choir)</w:t>
      </w:r>
    </w:p>
    <w:p w14:paraId="6D36748D" w14:textId="0D62AF02" w:rsidR="00B467F7" w:rsidRDefault="00B467F7" w:rsidP="00B467F7">
      <w:pPr>
        <w:rPr>
          <w:rFonts w:ascii="Garamond" w:hAnsi="Garamond"/>
          <w:b/>
          <w:bCs/>
          <w:sz w:val="28"/>
          <w:szCs w:val="28"/>
          <w14:ligatures w14:val="none"/>
        </w:rPr>
      </w:pPr>
      <w:r>
        <w:rPr>
          <w:rFonts w:ascii="Garamond" w:hAnsi="Garamond"/>
          <w:b/>
          <w:bCs/>
          <w:sz w:val="28"/>
          <w:szCs w:val="28"/>
          <w14:ligatures w14:val="none"/>
        </w:rPr>
        <w:t xml:space="preserve">Offertory hymn:  Seek ye first the kingdom of God                   </w:t>
      </w:r>
      <w:r w:rsidR="00024665">
        <w:rPr>
          <w:rFonts w:ascii="Garamond" w:hAnsi="Garamond"/>
          <w:b/>
          <w:bCs/>
          <w:sz w:val="28"/>
          <w:szCs w:val="28"/>
          <w14:ligatures w14:val="none"/>
        </w:rPr>
        <w:tab/>
      </w:r>
      <w:r>
        <w:rPr>
          <w:rFonts w:ascii="Garamond" w:hAnsi="Garamond"/>
          <w:b/>
          <w:bCs/>
          <w:sz w:val="28"/>
          <w:szCs w:val="28"/>
          <w14:ligatures w14:val="none"/>
        </w:rPr>
        <w:t>Hymnal #711</w:t>
      </w:r>
    </w:p>
    <w:p w14:paraId="5D2230AB" w14:textId="1DE0A7F6" w:rsidR="00B467F7" w:rsidRDefault="00B467F7" w:rsidP="00B467F7">
      <w:pPr>
        <w:rPr>
          <w:sz w:val="16"/>
          <w:szCs w:val="16"/>
          <w14:ligatures w14:val="none"/>
        </w:rPr>
      </w:pPr>
      <w:r>
        <w:rPr>
          <w:sz w:val="16"/>
          <w:szCs w:val="16"/>
          <w14:ligatures w14:val="none"/>
        </w:rPr>
        <w:t> </w:t>
      </w:r>
    </w:p>
    <w:p w14:paraId="4E9856BE" w14:textId="454490B6" w:rsidR="00024665" w:rsidRDefault="00024665" w:rsidP="00B467F7">
      <w:pPr>
        <w:rPr>
          <w:sz w:val="16"/>
          <w:szCs w:val="16"/>
          <w14:ligatures w14:val="none"/>
        </w:rPr>
      </w:pPr>
    </w:p>
    <w:p w14:paraId="72708037" w14:textId="60F39F9C" w:rsidR="00024665" w:rsidRDefault="00024665" w:rsidP="00B467F7">
      <w:pPr>
        <w:rPr>
          <w:sz w:val="16"/>
          <w:szCs w:val="16"/>
          <w14:ligatures w14:val="none"/>
        </w:rPr>
      </w:pPr>
    </w:p>
    <w:p w14:paraId="7D3F1795" w14:textId="77777777" w:rsidR="00024665" w:rsidRDefault="00024665" w:rsidP="00B467F7">
      <w:pPr>
        <w:rPr>
          <w:sz w:val="16"/>
          <w:szCs w:val="16"/>
          <w14:ligatures w14:val="none"/>
        </w:rPr>
      </w:pPr>
    </w:p>
    <w:p w14:paraId="03B1FC3F" w14:textId="77777777" w:rsidR="00B467F7" w:rsidRDefault="00B467F7" w:rsidP="00B467F7">
      <w:pPr>
        <w:rPr>
          <w:rFonts w:ascii="Garamond" w:hAnsi="Garamond"/>
          <w:b/>
          <w:bCs/>
          <w:sz w:val="28"/>
          <w:szCs w:val="28"/>
          <w14:ligatures w14:val="none"/>
        </w:rPr>
      </w:pPr>
      <w:r>
        <w:rPr>
          <w:rFonts w:ascii="Garamond" w:hAnsi="Garamond"/>
          <w:b/>
          <w:bCs/>
          <w:sz w:val="28"/>
          <w:szCs w:val="28"/>
          <w14:ligatures w14:val="none"/>
        </w:rPr>
        <w:lastRenderedPageBreak/>
        <w:t>Presentation Hymn</w:t>
      </w:r>
    </w:p>
    <w:p w14:paraId="5E26B47B" w14:textId="77777777" w:rsidR="00B467F7" w:rsidRDefault="00B467F7" w:rsidP="00B467F7">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0DE6CA59" w14:textId="77777777" w:rsidR="00B467F7" w:rsidRDefault="00B467F7" w:rsidP="00B467F7">
      <w:pPr>
        <w:rPr>
          <w:rFonts w:ascii="Garamond" w:hAnsi="Garamond"/>
          <w:i/>
          <w:iCs/>
          <w:sz w:val="16"/>
          <w:szCs w:val="16"/>
          <w14:ligatures w14:val="none"/>
        </w:rPr>
      </w:pPr>
      <w:r>
        <w:rPr>
          <w:rFonts w:ascii="Garamond" w:hAnsi="Garamond"/>
          <w:i/>
          <w:iCs/>
          <w:sz w:val="16"/>
          <w:szCs w:val="16"/>
          <w14:ligatures w14:val="none"/>
        </w:rPr>
        <w:t xml:space="preserve"> </w:t>
      </w:r>
    </w:p>
    <w:p w14:paraId="69ED6EE1" w14:textId="77777777" w:rsidR="00B467F7" w:rsidRDefault="00B467F7" w:rsidP="00B467F7">
      <w:pPr>
        <w:widowControl w:val="0"/>
        <w:spacing w:after="20"/>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54C39091" w14:textId="77777777" w:rsidR="00B467F7" w:rsidRDefault="00B467F7" w:rsidP="00B467F7">
      <w:pPr>
        <w:rPr>
          <w:rFonts w:ascii="Garamond" w:hAnsi="Garamond"/>
          <w:b/>
          <w:bCs/>
          <w:sz w:val="16"/>
          <w:szCs w:val="16"/>
          <w14:ligatures w14:val="none"/>
        </w:rPr>
      </w:pPr>
      <w:r>
        <w:rPr>
          <w:rFonts w:ascii="Garamond" w:hAnsi="Garamond"/>
          <w:b/>
          <w:bCs/>
          <w:sz w:val="16"/>
          <w:szCs w:val="16"/>
          <w14:ligatures w14:val="none"/>
        </w:rPr>
        <w:t> </w:t>
      </w:r>
    </w:p>
    <w:p w14:paraId="6D8DFAEA" w14:textId="48E841D4" w:rsidR="00B467F7" w:rsidRDefault="00B467F7" w:rsidP="00B467F7">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sz w:val="28"/>
          <w:szCs w:val="28"/>
          <w14:ligatures w14:val="none"/>
        </w:rPr>
        <w:t>BCP 367</w:t>
      </w:r>
    </w:p>
    <w:p w14:paraId="7ADFE6F4" w14:textId="77777777" w:rsidR="00B467F7" w:rsidRDefault="00B467F7" w:rsidP="00B467F7">
      <w:pPr>
        <w:widowControl w:val="0"/>
        <w:spacing w:after="20"/>
        <w:rPr>
          <w:rFonts w:ascii="Garamond" w:hAnsi="Garamond"/>
          <w:sz w:val="16"/>
          <w:szCs w:val="16"/>
          <w14:ligatures w14:val="none"/>
        </w:rPr>
      </w:pPr>
      <w:r>
        <w:rPr>
          <w:rFonts w:ascii="Garamond" w:hAnsi="Garamond"/>
          <w:sz w:val="16"/>
          <w:szCs w:val="16"/>
          <w14:ligatures w14:val="none"/>
        </w:rPr>
        <w:t> </w:t>
      </w:r>
    </w:p>
    <w:p w14:paraId="7AAC19E5" w14:textId="51D573B5" w:rsidR="00B467F7" w:rsidRDefault="00B467F7" w:rsidP="00B467F7">
      <w:pPr>
        <w:widowControl w:val="0"/>
        <w:spacing w:after="20"/>
        <w:rPr>
          <w:rFonts w:ascii="Garamond" w:hAnsi="Garamond"/>
          <w:sz w:val="28"/>
          <w:szCs w:val="28"/>
          <w14:ligatures w14:val="none"/>
        </w:rPr>
      </w:pPr>
      <w:r>
        <w:rPr>
          <w:rFonts w:ascii="Garamond" w:hAnsi="Garamond"/>
          <w:b/>
          <w:bCs/>
          <w:sz w:val="28"/>
          <w:szCs w:val="28"/>
          <w14:ligatures w14:val="none"/>
        </w:rPr>
        <w:t xml:space="preserve">Sanctus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24665">
        <w:rPr>
          <w:rFonts w:ascii="Garamond" w:hAnsi="Garamond"/>
          <w:b/>
          <w:bCs/>
          <w:sz w:val="28"/>
          <w:szCs w:val="28"/>
          <w14:ligatures w14:val="none"/>
        </w:rPr>
        <w:tab/>
      </w:r>
      <w:r w:rsidR="00024665">
        <w:rPr>
          <w:rFonts w:ascii="Garamond" w:hAnsi="Garamond"/>
          <w:b/>
          <w:bCs/>
          <w:sz w:val="28"/>
          <w:szCs w:val="28"/>
          <w14:ligatures w14:val="none"/>
        </w:rPr>
        <w:tab/>
      </w:r>
      <w:r>
        <w:rPr>
          <w:rFonts w:ascii="Garamond" w:hAnsi="Garamond"/>
          <w:b/>
          <w:bCs/>
          <w:sz w:val="28"/>
          <w:szCs w:val="28"/>
          <w14:ligatures w14:val="none"/>
        </w:rPr>
        <w:t>Hymnal #S-129</w:t>
      </w:r>
    </w:p>
    <w:p w14:paraId="376A5EC0" w14:textId="79B2E899" w:rsidR="00B467F7" w:rsidRDefault="00B467F7" w:rsidP="00B467F7">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    </w:t>
      </w:r>
    </w:p>
    <w:p w14:paraId="06C1CFA2" w14:textId="4283FF4A" w:rsidR="00B467F7" w:rsidRDefault="00B467F7" w:rsidP="00B467F7">
      <w:pPr>
        <w:rPr>
          <w:rFonts w:ascii="Garamond" w:hAnsi="Garamond"/>
          <w:b/>
          <w:bCs/>
          <w:sz w:val="28"/>
          <w:szCs w:val="28"/>
          <w14:ligatures w14:val="none"/>
        </w:rPr>
      </w:pPr>
      <w:r>
        <w:rPr>
          <w:rFonts w:ascii="Garamond" w:hAnsi="Garamond"/>
          <w:b/>
          <w:bCs/>
          <w:sz w:val="28"/>
          <w:szCs w:val="28"/>
          <w14:ligatures w14:val="none"/>
        </w:rPr>
        <w:t>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54473232" w14:textId="77777777" w:rsidR="00B467F7" w:rsidRDefault="00B467F7" w:rsidP="00B467F7">
      <w:pPr>
        <w:widowControl w:val="0"/>
        <w:rPr>
          <w:rFonts w:ascii="Garamond" w:hAnsi="Garamond"/>
          <w:b/>
          <w:bCs/>
          <w:sz w:val="28"/>
          <w:szCs w:val="28"/>
          <w14:ligatures w14:val="none"/>
        </w:rPr>
      </w:pPr>
      <w:r>
        <w:rPr>
          <w:rFonts w:ascii="Garamond" w:hAnsi="Garamond"/>
          <w:b/>
          <w:bCs/>
          <w:sz w:val="28"/>
          <w:szCs w:val="28"/>
          <w14:ligatures w14:val="none"/>
        </w:rPr>
        <w:t> </w:t>
      </w:r>
    </w:p>
    <w:p w14:paraId="4A5D98C8" w14:textId="1F4FEFB2" w:rsidR="00B467F7" w:rsidRDefault="00B467F7" w:rsidP="00B467F7">
      <w:pPr>
        <w:widowControl w:val="0"/>
        <w:rPr>
          <w:rFonts w:ascii="Garamond" w:hAnsi="Garamond"/>
          <w:b/>
          <w:bCs/>
          <w:sz w:val="28"/>
          <w:szCs w:val="28"/>
          <w14:ligatures w14:val="none"/>
        </w:rPr>
      </w:pPr>
      <w:r>
        <w:rPr>
          <w:rFonts w:ascii="Garamond" w:hAnsi="Garamond"/>
          <w:b/>
          <w:bCs/>
          <w:sz w:val="28"/>
          <w:szCs w:val="28"/>
          <w14:ligatures w14:val="none"/>
        </w:rPr>
        <w:t> </w:t>
      </w:r>
    </w:p>
    <w:p w14:paraId="03BB0AB9" w14:textId="6D92D492" w:rsidR="00B467F7" w:rsidRDefault="00B467F7" w:rsidP="00B467F7">
      <w:pPr>
        <w:widowControl w:val="0"/>
        <w:rPr>
          <w:rFonts w:ascii="Garamond" w:hAnsi="Garamond"/>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sidR="00024665">
        <w:rPr>
          <w:rFonts w:ascii="Garamond" w:hAnsi="Garamond"/>
          <w:sz w:val="28"/>
          <w:szCs w:val="28"/>
          <w14:ligatures w14:val="none"/>
        </w:rPr>
        <w:tab/>
      </w:r>
      <w:r>
        <w:rPr>
          <w:rFonts w:ascii="Garamond" w:hAnsi="Garamond"/>
          <w:sz w:val="28"/>
          <w:szCs w:val="28"/>
          <w14:ligatures w14:val="none"/>
        </w:rPr>
        <w:t>BCP 364</w:t>
      </w:r>
    </w:p>
    <w:p w14:paraId="39971B6C" w14:textId="77777777" w:rsidR="00B467F7" w:rsidRDefault="00B467F7" w:rsidP="00B467F7">
      <w:pPr>
        <w:widowControl w:val="0"/>
        <w:rPr>
          <w:rFonts w:ascii="Garamond" w:hAnsi="Garamond"/>
          <w:b/>
          <w:bCs/>
          <w:sz w:val="18"/>
          <w:szCs w:val="18"/>
          <w14:ligatures w14:val="none"/>
        </w:rPr>
      </w:pPr>
      <w:r>
        <w:rPr>
          <w:rFonts w:ascii="Garamond" w:hAnsi="Garamond"/>
          <w:b/>
          <w:bCs/>
          <w:sz w:val="18"/>
          <w:szCs w:val="18"/>
          <w14:ligatures w14:val="none"/>
        </w:rPr>
        <w:t> </w:t>
      </w:r>
    </w:p>
    <w:p w14:paraId="7503CB42" w14:textId="7AF25401" w:rsidR="00B467F7" w:rsidRDefault="00B467F7" w:rsidP="00B467F7">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2D9998B1" w14:textId="2A62563E" w:rsidR="00B467F7" w:rsidRDefault="00B467F7" w:rsidP="00B467F7">
      <w:pPr>
        <w:widowControl w:val="0"/>
        <w:spacing w:after="20"/>
        <w:rPr>
          <w:rFonts w:ascii="Garamond" w:hAnsi="Garamond"/>
          <w:b/>
          <w:bCs/>
          <w:caps/>
          <w:sz w:val="18"/>
          <w:szCs w:val="18"/>
          <w14:ligatures w14:val="none"/>
        </w:rPr>
      </w:pPr>
      <w:r>
        <w:rPr>
          <w:rFonts w:ascii="Garamond" w:hAnsi="Garamond"/>
          <w:b/>
          <w:bCs/>
          <w:caps/>
          <w:sz w:val="18"/>
          <w:szCs w:val="18"/>
          <w14:ligatures w14:val="none"/>
        </w:rPr>
        <w:t> </w:t>
      </w:r>
    </w:p>
    <w:p w14:paraId="78837F8F" w14:textId="149B4EF5" w:rsidR="00B467F7" w:rsidRDefault="00B467F7" w:rsidP="00B467F7">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7C1992B" w14:textId="77777777" w:rsidR="00B467F7" w:rsidRDefault="00B467F7" w:rsidP="00B467F7">
      <w:pPr>
        <w:widowControl w:val="0"/>
        <w:jc w:val="center"/>
        <w:rPr>
          <w:rFonts w:ascii="Garamond" w:hAnsi="Garamond"/>
          <w:i/>
          <w:iCs/>
          <w:sz w:val="18"/>
          <w:szCs w:val="18"/>
          <w14:ligatures w14:val="none"/>
        </w:rPr>
      </w:pPr>
      <w:r>
        <w:rPr>
          <w:rFonts w:ascii="Garamond" w:hAnsi="Garamond"/>
          <w:i/>
          <w:iCs/>
          <w:sz w:val="18"/>
          <w:szCs w:val="18"/>
          <w14:ligatures w14:val="none"/>
        </w:rPr>
        <w:t> </w:t>
      </w:r>
    </w:p>
    <w:p w14:paraId="091DE928" w14:textId="423337BC" w:rsidR="00B467F7" w:rsidRDefault="00B467F7" w:rsidP="00B467F7">
      <w:pPr>
        <w:widowControl w:val="0"/>
        <w:rPr>
          <w:rFonts w:ascii="Garamond" w:hAnsi="Garamond"/>
          <w:b/>
          <w:bCs/>
          <w:sz w:val="28"/>
          <w:szCs w:val="28"/>
          <w14:ligatures w14:val="none"/>
        </w:rPr>
      </w:pPr>
      <w:r>
        <w:rPr>
          <w:rFonts w:ascii="Garamond" w:hAnsi="Garamond"/>
          <w:b/>
          <w:bCs/>
          <w:sz w:val="28"/>
          <w:szCs w:val="28"/>
          <w14:ligatures w14:val="none"/>
        </w:rPr>
        <w:t>Communion hymn:  And now, O Father, mindful of the love   Hymnal #337</w:t>
      </w:r>
    </w:p>
    <w:p w14:paraId="5B865189" w14:textId="77777777" w:rsidR="00B467F7" w:rsidRDefault="00B467F7" w:rsidP="00B467F7">
      <w:pPr>
        <w:widowControl w:val="0"/>
        <w:rPr>
          <w:rFonts w:ascii="Garamond" w:hAnsi="Garamond"/>
          <w:i/>
          <w:iCs/>
          <w:sz w:val="16"/>
          <w:szCs w:val="16"/>
          <w14:ligatures w14:val="none"/>
        </w:rPr>
      </w:pPr>
      <w:r>
        <w:rPr>
          <w:rFonts w:ascii="Garamond" w:hAnsi="Garamond"/>
          <w:i/>
          <w:iCs/>
          <w:sz w:val="16"/>
          <w:szCs w:val="16"/>
          <w14:ligatures w14:val="none"/>
        </w:rPr>
        <w:t> </w:t>
      </w:r>
    </w:p>
    <w:p w14:paraId="4AF2E2D7" w14:textId="34F1E0AC" w:rsidR="00B467F7" w:rsidRDefault="00B467F7" w:rsidP="00B467F7">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024665">
        <w:rPr>
          <w:rFonts w:ascii="Garamond" w:hAnsi="Garamond"/>
          <w:sz w:val="28"/>
          <w:szCs w:val="28"/>
          <w14:ligatures w14:val="none"/>
        </w:rPr>
        <w:tab/>
      </w:r>
      <w:r>
        <w:rPr>
          <w:rFonts w:ascii="Garamond" w:hAnsi="Garamond"/>
          <w:sz w:val="28"/>
          <w:szCs w:val="28"/>
          <w14:ligatures w14:val="none"/>
        </w:rPr>
        <w:t>BCP 365</w:t>
      </w:r>
    </w:p>
    <w:p w14:paraId="62F5256D" w14:textId="5B5A4006" w:rsidR="00B467F7" w:rsidRDefault="00B467F7" w:rsidP="00B467F7">
      <w:pPr>
        <w:widowControl w:val="0"/>
        <w:spacing w:after="40"/>
        <w:rPr>
          <w:rFonts w:ascii="Garamond" w:hAnsi="Garamond"/>
          <w:sz w:val="18"/>
          <w:szCs w:val="18"/>
          <w14:ligatures w14:val="none"/>
        </w:rPr>
      </w:pPr>
      <w:r>
        <w:rPr>
          <w:rFonts w:ascii="Garamond" w:hAnsi="Garamond"/>
          <w:sz w:val="18"/>
          <w:szCs w:val="18"/>
          <w14:ligatures w14:val="none"/>
        </w:rPr>
        <w:t> </w:t>
      </w:r>
    </w:p>
    <w:p w14:paraId="71A99FD6" w14:textId="3E44F53C" w:rsidR="00B467F7" w:rsidRDefault="00B467F7" w:rsidP="00B467F7">
      <w:pPr>
        <w:widowControl w:val="0"/>
        <w:spacing w:after="40"/>
        <w:rPr>
          <w:rFonts w:ascii="Garamond" w:hAnsi="Garamond"/>
          <w:sz w:val="28"/>
          <w:szCs w:val="28"/>
          <w14:ligatures w14:val="none"/>
        </w:rPr>
      </w:pPr>
      <w:r>
        <w:rPr>
          <w:rFonts w:ascii="Garamond" w:hAnsi="Garamond"/>
          <w:b/>
          <w:bCs/>
          <w:sz w:val="28"/>
          <w:szCs w:val="28"/>
          <w14:ligatures w14:val="none"/>
        </w:rPr>
        <w:t>Blessing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24665">
        <w:rPr>
          <w:rFonts w:ascii="Garamond" w:hAnsi="Garamond"/>
          <w:b/>
          <w:bCs/>
          <w:sz w:val="28"/>
          <w:szCs w:val="28"/>
          <w14:ligatures w14:val="none"/>
        </w:rPr>
        <w:tab/>
      </w:r>
      <w:r>
        <w:rPr>
          <w:rFonts w:ascii="Garamond" w:hAnsi="Garamond"/>
          <w:sz w:val="28"/>
          <w:szCs w:val="28"/>
          <w14:ligatures w14:val="none"/>
        </w:rPr>
        <w:t>BCP 366</w:t>
      </w:r>
    </w:p>
    <w:p w14:paraId="1365BB66" w14:textId="77A514AA" w:rsidR="00B467F7" w:rsidRDefault="00B467F7" w:rsidP="00B467F7">
      <w:pPr>
        <w:widowControl w:val="0"/>
        <w:spacing w:after="40"/>
        <w:rPr>
          <w:rFonts w:ascii="Garamond" w:hAnsi="Garamond"/>
          <w:sz w:val="18"/>
          <w:szCs w:val="18"/>
          <w14:ligatures w14:val="none"/>
        </w:rPr>
      </w:pPr>
      <w:r>
        <w:rPr>
          <w:rFonts w:ascii="Garamond" w:hAnsi="Garamond"/>
          <w:sz w:val="18"/>
          <w:szCs w:val="18"/>
          <w14:ligatures w14:val="none"/>
        </w:rPr>
        <w:t> </w:t>
      </w:r>
    </w:p>
    <w:p w14:paraId="40D2E5D6" w14:textId="7680D4F6" w:rsidR="00B467F7" w:rsidRDefault="00B467F7" w:rsidP="00B467F7">
      <w:pPr>
        <w:widowControl w:val="0"/>
        <w:rPr>
          <w:rFonts w:ascii="Garamond" w:hAnsi="Garamond"/>
          <w:b/>
          <w:bCs/>
          <w:sz w:val="28"/>
          <w:szCs w:val="28"/>
          <w14:ligatures w14:val="none"/>
        </w:rPr>
      </w:pPr>
      <w:r>
        <w:rPr>
          <w:rFonts w:ascii="Garamond" w:hAnsi="Garamond"/>
          <w:b/>
          <w:bCs/>
          <w:sz w:val="28"/>
          <w:szCs w:val="28"/>
          <w14:ligatures w14:val="none"/>
        </w:rPr>
        <w:t>Recessional hymn: Spread, O spread, thou mighty word</w:t>
      </w:r>
      <w:proofErr w:type="gramStart"/>
      <w:r>
        <w:rPr>
          <w:rFonts w:ascii="Garamond" w:hAnsi="Garamond"/>
          <w:b/>
          <w:bCs/>
          <w:sz w:val="28"/>
          <w:szCs w:val="28"/>
          <w14:ligatures w14:val="none"/>
        </w:rPr>
        <w:tab/>
        <w:t xml:space="preserve">  </w:t>
      </w:r>
      <w:r w:rsidR="00024665">
        <w:rPr>
          <w:rFonts w:ascii="Garamond" w:hAnsi="Garamond"/>
          <w:b/>
          <w:bCs/>
          <w:sz w:val="28"/>
          <w:szCs w:val="28"/>
          <w14:ligatures w14:val="none"/>
        </w:rPr>
        <w:tab/>
      </w:r>
      <w:proofErr w:type="gramEnd"/>
      <w:r>
        <w:rPr>
          <w:rFonts w:ascii="Garamond" w:hAnsi="Garamond"/>
          <w:b/>
          <w:bCs/>
          <w:sz w:val="28"/>
          <w:szCs w:val="28"/>
          <w14:ligatures w14:val="none"/>
        </w:rPr>
        <w:t>Hymnal #530</w:t>
      </w:r>
    </w:p>
    <w:p w14:paraId="75C81BE7" w14:textId="77777777" w:rsidR="00B467F7" w:rsidRDefault="00B467F7" w:rsidP="00B467F7">
      <w:pPr>
        <w:widowControl w:val="0"/>
        <w:rPr>
          <w:rFonts w:ascii="Garamond" w:hAnsi="Garamond"/>
          <w:b/>
          <w:bCs/>
          <w:sz w:val="18"/>
          <w:szCs w:val="18"/>
          <w14:ligatures w14:val="none"/>
        </w:rPr>
      </w:pPr>
      <w:r>
        <w:rPr>
          <w:rFonts w:ascii="Garamond" w:hAnsi="Garamond"/>
          <w:b/>
          <w:bCs/>
          <w:sz w:val="18"/>
          <w:szCs w:val="18"/>
          <w14:ligatures w14:val="none"/>
        </w:rPr>
        <w:t> </w:t>
      </w:r>
    </w:p>
    <w:p w14:paraId="18E372F8" w14:textId="490F8945" w:rsidR="00B467F7" w:rsidRDefault="00B467F7" w:rsidP="00B467F7">
      <w:pPr>
        <w:widowControl w:val="0"/>
        <w:rPr>
          <w:rFonts w:ascii="Garamond" w:hAnsi="Garamond"/>
          <w:b/>
          <w:bCs/>
          <w:sz w:val="28"/>
          <w:szCs w:val="28"/>
          <w14:ligatures w14:val="none"/>
        </w:rPr>
      </w:pPr>
      <w:r>
        <w:rPr>
          <w:rFonts w:ascii="Garamond" w:hAnsi="Garamond"/>
          <w:b/>
          <w:bCs/>
          <w:sz w:val="28"/>
          <w:szCs w:val="28"/>
          <w14:ligatures w14:val="none"/>
        </w:rPr>
        <w:t>The Dismissal</w:t>
      </w:r>
    </w:p>
    <w:p w14:paraId="68BE45EB" w14:textId="0E5F272C" w:rsidR="00B467F7" w:rsidRDefault="00B467F7" w:rsidP="00B467F7">
      <w:pPr>
        <w:widowControl w:val="0"/>
        <w:rPr>
          <w:rFonts w:ascii="Garamond" w:hAnsi="Garamond"/>
          <w:b/>
          <w:bCs/>
          <w:sz w:val="28"/>
          <w:szCs w:val="28"/>
          <w14:ligatures w14:val="none"/>
        </w:rPr>
      </w:pPr>
      <w:r>
        <w:rPr>
          <w:rFonts w:ascii="Garamond" w:hAnsi="Garamond"/>
          <w:b/>
          <w:bCs/>
          <w:sz w:val="28"/>
          <w:szCs w:val="28"/>
          <w14:ligatures w14:val="none"/>
        </w:rPr>
        <w:t> </w:t>
      </w:r>
    </w:p>
    <w:p w14:paraId="3611B74A" w14:textId="6D8783B8" w:rsidR="00024665" w:rsidRDefault="00024665" w:rsidP="00B467F7">
      <w:pPr>
        <w:widowControl w:val="0"/>
        <w:rPr>
          <w:rFonts w:ascii="Garamond" w:hAnsi="Garamond"/>
          <w:b/>
          <w:bCs/>
          <w:sz w:val="28"/>
          <w:szCs w:val="28"/>
          <w14:ligatures w14:val="none"/>
        </w:rPr>
      </w:pPr>
    </w:p>
    <w:p w14:paraId="0E0BF196" w14:textId="736E7017" w:rsidR="00024665" w:rsidRDefault="00024665" w:rsidP="00B467F7">
      <w:pPr>
        <w:widowControl w:val="0"/>
        <w:rPr>
          <w:rFonts w:ascii="Garamond" w:hAnsi="Garamond"/>
          <w:b/>
          <w:bCs/>
          <w:sz w:val="28"/>
          <w:szCs w:val="28"/>
          <w14:ligatures w14:val="none"/>
        </w:rPr>
      </w:pPr>
      <w:r>
        <w:rPr>
          <w:b/>
          <w:bCs/>
          <w:i/>
          <w:iCs/>
          <w:noProof/>
          <w:sz w:val="32"/>
          <w:szCs w:val="32"/>
          <w14:ligatures w14:val="none"/>
          <w14:cntxtAlts w14:val="0"/>
        </w:rPr>
        <w:drawing>
          <wp:anchor distT="0" distB="0" distL="114300" distR="114300" simplePos="0" relativeHeight="251661312" behindDoc="1" locked="0" layoutInCell="1" allowOverlap="1" wp14:anchorId="59F2723E" wp14:editId="1608A318">
            <wp:simplePos x="0" y="0"/>
            <wp:positionH relativeFrom="margin">
              <wp:posOffset>5323840</wp:posOffset>
            </wp:positionH>
            <wp:positionV relativeFrom="paragraph">
              <wp:posOffset>189865</wp:posOffset>
            </wp:positionV>
            <wp:extent cx="996950" cy="1066800"/>
            <wp:effectExtent l="0" t="0" r="0" b="0"/>
            <wp:wrapTight wrapText="bothSides">
              <wp:wrapPolygon edited="0">
                <wp:start x="0" y="0"/>
                <wp:lineTo x="0" y="21214"/>
                <wp:lineTo x="21050" y="21214"/>
                <wp:lineTo x="21050" y="0"/>
                <wp:lineTo x="0" y="0"/>
              </wp:wrapPolygon>
            </wp:wrapTight>
            <wp:docPr id="3" name="Picture 3" descr="A close-up of some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some flower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996950" cy="1066800"/>
                    </a:xfrm>
                    <a:prstGeom prst="rect">
                      <a:avLst/>
                    </a:prstGeom>
                  </pic:spPr>
                </pic:pic>
              </a:graphicData>
            </a:graphic>
            <wp14:sizeRelH relativeFrom="margin">
              <wp14:pctWidth>0</wp14:pctWidth>
            </wp14:sizeRelH>
            <wp14:sizeRelV relativeFrom="margin">
              <wp14:pctHeight>0</wp14:pctHeight>
            </wp14:sizeRelV>
          </wp:anchor>
        </w:drawing>
      </w:r>
    </w:p>
    <w:p w14:paraId="56C3AFF7" w14:textId="77777777" w:rsidR="00024665" w:rsidRDefault="00024665" w:rsidP="00B467F7">
      <w:pPr>
        <w:widowControl w:val="0"/>
        <w:rPr>
          <w:rFonts w:ascii="Garamond" w:hAnsi="Garamond"/>
          <w:b/>
          <w:bCs/>
          <w:sz w:val="28"/>
          <w:szCs w:val="28"/>
          <w14:ligatures w14:val="none"/>
        </w:rPr>
      </w:pPr>
    </w:p>
    <w:p w14:paraId="668D408E" w14:textId="77777777" w:rsidR="00B467F7" w:rsidRDefault="00B467F7" w:rsidP="00B467F7">
      <w:pPr>
        <w:widowControl w:val="0"/>
        <w:rPr>
          <w14:ligatures w14:val="none"/>
        </w:rPr>
      </w:pPr>
      <w:r>
        <w:rPr>
          <w14:ligatures w14:val="none"/>
        </w:rPr>
        <w:t> </w:t>
      </w:r>
    </w:p>
    <w:p w14:paraId="027BED2B" w14:textId="77777777" w:rsidR="00B467F7" w:rsidRDefault="00B467F7" w:rsidP="00B467F7">
      <w:pPr>
        <w:widowControl w:val="0"/>
        <w:rPr>
          <w:b/>
          <w:bCs/>
          <w:sz w:val="32"/>
          <w:szCs w:val="32"/>
          <w14:ligatures w14:val="none"/>
        </w:rPr>
      </w:pPr>
      <w:r>
        <w:rPr>
          <w:b/>
          <w:bCs/>
          <w:sz w:val="32"/>
          <w:szCs w:val="32"/>
          <w14:ligatures w14:val="none"/>
        </w:rPr>
        <w:t>October is Clergy Appreciation Month!</w:t>
      </w:r>
    </w:p>
    <w:p w14:paraId="67464045" w14:textId="2D84E651" w:rsidR="00B467F7" w:rsidRDefault="00B467F7" w:rsidP="00B467F7">
      <w:pPr>
        <w:widowControl w:val="0"/>
        <w:rPr>
          <w:b/>
          <w:bCs/>
          <w:i/>
          <w:iCs/>
          <w:sz w:val="32"/>
          <w:szCs w:val="32"/>
          <w14:ligatures w14:val="none"/>
        </w:rPr>
      </w:pPr>
      <w:r>
        <w:rPr>
          <w:b/>
          <w:bCs/>
          <w:sz w:val="32"/>
          <w:szCs w:val="32"/>
          <w14:ligatures w14:val="none"/>
        </w:rPr>
        <w:t xml:space="preserve">Thank </w:t>
      </w:r>
      <w:proofErr w:type="gramStart"/>
      <w:r>
        <w:rPr>
          <w:b/>
          <w:bCs/>
          <w:sz w:val="32"/>
          <w:szCs w:val="32"/>
          <w14:ligatures w14:val="none"/>
        </w:rPr>
        <w:t>you Rev. Elizabeth</w:t>
      </w:r>
      <w:proofErr w:type="gramEnd"/>
      <w:r>
        <w:rPr>
          <w:b/>
          <w:bCs/>
          <w:sz w:val="32"/>
          <w:szCs w:val="32"/>
          <w14:ligatures w14:val="none"/>
        </w:rPr>
        <w:t xml:space="preserve">.  We appreciate you! </w:t>
      </w:r>
    </w:p>
    <w:p w14:paraId="0D1C7302" w14:textId="77777777" w:rsidR="00B467F7" w:rsidRDefault="00B467F7" w:rsidP="00B467F7">
      <w:pPr>
        <w:widowControl w:val="0"/>
        <w:rPr>
          <w14:ligatures w14:val="none"/>
        </w:rPr>
      </w:pPr>
      <w:r>
        <w:rPr>
          <w14:ligatures w14:val="none"/>
        </w:rPr>
        <w:t> </w:t>
      </w:r>
    </w:p>
    <w:p w14:paraId="27F4BE21" w14:textId="7810F81F" w:rsidR="00B467F7" w:rsidRDefault="00B467F7" w:rsidP="00B467F7">
      <w:pPr>
        <w:widowControl w:val="0"/>
        <w:rPr>
          <w14:ligatures w14:val="none"/>
        </w:rPr>
      </w:pPr>
    </w:p>
    <w:p w14:paraId="3E0BB8AB" w14:textId="62B85841" w:rsidR="00B467F7" w:rsidRDefault="00B467F7" w:rsidP="00B467F7">
      <w:pPr>
        <w:widowControl w:val="0"/>
        <w:rPr>
          <w14:ligatures w14:val="none"/>
        </w:rPr>
      </w:pPr>
    </w:p>
    <w:p w14:paraId="551E912D" w14:textId="10B443D7" w:rsidR="00B467F7" w:rsidRDefault="00B467F7" w:rsidP="00B467F7">
      <w:pPr>
        <w:widowControl w:val="0"/>
        <w:rPr>
          <w14:ligatures w14:val="none"/>
        </w:rPr>
      </w:pPr>
    </w:p>
    <w:p w14:paraId="6E9B566F" w14:textId="584FDD87" w:rsidR="00B467F7" w:rsidRDefault="00B467F7" w:rsidP="00B467F7">
      <w:pPr>
        <w:widowControl w:val="0"/>
        <w:rPr>
          <w14:ligatures w14:val="none"/>
        </w:rPr>
      </w:pPr>
    </w:p>
    <w:p w14:paraId="0AF271F7" w14:textId="120AD61E" w:rsidR="00B467F7" w:rsidRDefault="00B467F7" w:rsidP="00B467F7">
      <w:pPr>
        <w:widowControl w:val="0"/>
        <w:rPr>
          <w14:ligatures w14:val="none"/>
        </w:rPr>
      </w:pPr>
    </w:p>
    <w:p w14:paraId="44C4F804" w14:textId="6ECF0987" w:rsidR="00B467F7" w:rsidRDefault="00B467F7" w:rsidP="00B467F7">
      <w:pPr>
        <w:widowControl w:val="0"/>
        <w:rPr>
          <w14:ligatures w14:val="none"/>
        </w:rPr>
      </w:pPr>
    </w:p>
    <w:p w14:paraId="17AD84E5" w14:textId="76CFFA9D" w:rsidR="00024665" w:rsidRDefault="00024665" w:rsidP="00B467F7">
      <w:pPr>
        <w:widowControl w:val="0"/>
        <w:rPr>
          <w14:ligatures w14:val="none"/>
        </w:rPr>
      </w:pPr>
    </w:p>
    <w:p w14:paraId="23CE466F" w14:textId="77777777" w:rsidR="00024665" w:rsidRDefault="00024665" w:rsidP="00B467F7">
      <w:pPr>
        <w:widowControl w:val="0"/>
        <w:rPr>
          <w14:ligatures w14:val="none"/>
        </w:rPr>
      </w:pPr>
    </w:p>
    <w:p w14:paraId="619A5918" w14:textId="7958E227" w:rsidR="00B467F7" w:rsidRDefault="00B467F7" w:rsidP="00B467F7">
      <w:pPr>
        <w:widowControl w:val="0"/>
        <w:rPr>
          <w14:ligatures w14:val="none"/>
        </w:rPr>
      </w:pPr>
    </w:p>
    <w:p w14:paraId="61E8FCB5" w14:textId="4233A669" w:rsidR="00B467F7" w:rsidRDefault="00B467F7" w:rsidP="00B467F7">
      <w:pPr>
        <w:widowControl w:val="0"/>
        <w:rPr>
          <w14:ligatures w14:val="none"/>
        </w:rPr>
      </w:pPr>
    </w:p>
    <w:p w14:paraId="5283F13F" w14:textId="2ACAD554" w:rsidR="00B467F7" w:rsidRDefault="00B467F7" w:rsidP="00B467F7">
      <w:pPr>
        <w:widowControl w:val="0"/>
        <w:rPr>
          <w14:ligatures w14:val="none"/>
        </w:rPr>
      </w:pPr>
    </w:p>
    <w:p w14:paraId="4266D061" w14:textId="7D550369" w:rsidR="00B467F7" w:rsidRDefault="00B467F7" w:rsidP="00B467F7">
      <w:pPr>
        <w:widowControl w:val="0"/>
        <w:rPr>
          <w14:ligatures w14:val="none"/>
        </w:rPr>
      </w:pPr>
    </w:p>
    <w:p w14:paraId="0A4E81AA" w14:textId="3DDA4F20" w:rsidR="00B467F7" w:rsidRDefault="00B467F7" w:rsidP="00B467F7">
      <w:pPr>
        <w:jc w:val="right"/>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4A3B4C9" wp14:editId="228E081F">
                <wp:simplePos x="0" y="0"/>
                <wp:positionH relativeFrom="column">
                  <wp:posOffset>371475</wp:posOffset>
                </wp:positionH>
                <wp:positionV relativeFrom="paragraph">
                  <wp:posOffset>113030</wp:posOffset>
                </wp:positionV>
                <wp:extent cx="5348605" cy="2266950"/>
                <wp:effectExtent l="5715" t="9525" r="825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22669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5B4988" w14:textId="77777777" w:rsidR="00B467F7" w:rsidRDefault="00B467F7" w:rsidP="00B467F7">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542096F5" w14:textId="77777777" w:rsidR="00B467F7" w:rsidRDefault="00B467F7" w:rsidP="00B467F7">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014C29D2"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61ED1795"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Debbie Weaver</w:t>
                            </w:r>
                          </w:p>
                          <w:p w14:paraId="5FAE951B"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John Stevens</w:t>
                            </w:r>
                          </w:p>
                          <w:p w14:paraId="479B1A47"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Jacob Johnson</w:t>
                            </w:r>
                          </w:p>
                          <w:p w14:paraId="244BFE18"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125FB291"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p>
                          <w:p w14:paraId="7C5221F7"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5EDF0E5"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Nancy Dellinger, Janine Stevens, Liz Healey,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w:t>
                            </w:r>
                          </w:p>
                          <w:p w14:paraId="443F7E3F"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Jacob Johnson</w:t>
                            </w:r>
                          </w:p>
                          <w:p w14:paraId="52DB16DE"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Liz Healey &amp; Marguerite Lobb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3B4C9" id="Text Box 4" o:spid="_x0000_s1027" type="#_x0000_t202" style="position:absolute;left:0;text-align:left;margin-left:29.25pt;margin-top:8.9pt;width:421.15pt;height:17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" filled="f" strokecolor="black [0]" insetpen="t">
                <v:shadow color="#ccc"/>
                <v:textbox inset="2.88pt,2.88pt,2.88pt,2.88pt">
                  <w:txbxContent>
                    <w:p w14:paraId="075B4988" w14:textId="77777777" w:rsidR="00B467F7" w:rsidRDefault="00B467F7" w:rsidP="00B467F7">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542096F5" w14:textId="77777777" w:rsidR="00B467F7" w:rsidRDefault="00B467F7" w:rsidP="00B467F7">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014C29D2"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61ED1795"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Debbie Weaver</w:t>
                      </w:r>
                    </w:p>
                    <w:p w14:paraId="5FAE951B"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John Stevens</w:t>
                      </w:r>
                    </w:p>
                    <w:p w14:paraId="479B1A47"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Jacob Johnson</w:t>
                      </w:r>
                    </w:p>
                    <w:p w14:paraId="244BFE18"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125FB291"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p>
                    <w:p w14:paraId="7C5221F7"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5EDF0E5"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Nancy Dellinger, Janine Stevens, Liz Healey,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w:t>
                      </w:r>
                    </w:p>
                    <w:p w14:paraId="443F7E3F"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Jacob Johnson</w:t>
                      </w:r>
                    </w:p>
                    <w:p w14:paraId="52DB16DE" w14:textId="77777777" w:rsidR="00B467F7" w:rsidRDefault="00B467F7" w:rsidP="00B467F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Liz Healey &amp; Marguerite Lobb</w:t>
                      </w:r>
                    </w:p>
                  </w:txbxContent>
                </v:textbox>
              </v:shape>
            </w:pict>
          </mc:Fallback>
        </mc:AlternateContent>
      </w:r>
    </w:p>
    <w:p w14:paraId="7B1A4B80" w14:textId="3ACF5547" w:rsidR="00B467F7" w:rsidRPr="00B467F7" w:rsidRDefault="00B467F7" w:rsidP="00B467F7"/>
    <w:p w14:paraId="3F074E4C" w14:textId="16539AB8" w:rsidR="00B467F7" w:rsidRPr="00B467F7" w:rsidRDefault="00B467F7" w:rsidP="00B467F7"/>
    <w:p w14:paraId="206347E8" w14:textId="1BCA5890" w:rsidR="00B467F7" w:rsidRPr="00B467F7" w:rsidRDefault="00B467F7" w:rsidP="00B467F7"/>
    <w:p w14:paraId="3CB45884" w14:textId="6DB48F60" w:rsidR="00B467F7" w:rsidRPr="00B467F7" w:rsidRDefault="00B467F7" w:rsidP="00B467F7"/>
    <w:p w14:paraId="42ED4465" w14:textId="2365AD89" w:rsidR="00B467F7" w:rsidRPr="00B467F7" w:rsidRDefault="00B467F7" w:rsidP="00B467F7"/>
    <w:p w14:paraId="0EBF2841" w14:textId="56780407" w:rsidR="00B467F7" w:rsidRPr="00B467F7" w:rsidRDefault="00B467F7" w:rsidP="00B467F7"/>
    <w:p w14:paraId="553F6625" w14:textId="7C3E7EF7" w:rsidR="00B467F7" w:rsidRPr="00B467F7" w:rsidRDefault="00B467F7" w:rsidP="00B467F7"/>
    <w:p w14:paraId="0499CEA8" w14:textId="1B99BF80" w:rsidR="00B467F7" w:rsidRPr="00B467F7" w:rsidRDefault="00B467F7" w:rsidP="00B467F7"/>
    <w:p w14:paraId="74545B60" w14:textId="634275D2" w:rsidR="00B467F7" w:rsidRPr="00B467F7" w:rsidRDefault="00B467F7" w:rsidP="00B467F7"/>
    <w:p w14:paraId="07AEF48D" w14:textId="5DE870FB" w:rsidR="00B467F7" w:rsidRPr="00B467F7" w:rsidRDefault="00B467F7" w:rsidP="00B467F7"/>
    <w:p w14:paraId="39432A05" w14:textId="60AFDDAD" w:rsidR="00B467F7" w:rsidRPr="00B467F7" w:rsidRDefault="00B467F7" w:rsidP="00B467F7"/>
    <w:p w14:paraId="55D82A36" w14:textId="60D836D4" w:rsidR="00B467F7" w:rsidRPr="00B467F7" w:rsidRDefault="00B467F7" w:rsidP="00B467F7"/>
    <w:p w14:paraId="61BC3B5B" w14:textId="0D3DF1D2" w:rsidR="00B467F7" w:rsidRDefault="00B467F7" w:rsidP="00B467F7"/>
    <w:p w14:paraId="1C72BE03" w14:textId="78F03FD2" w:rsidR="00B467F7" w:rsidRDefault="00B467F7" w:rsidP="00B467F7"/>
    <w:p w14:paraId="33CD471D" w14:textId="652DE5B2" w:rsidR="00B467F7" w:rsidRDefault="00B467F7" w:rsidP="00B467F7">
      <w:pPr>
        <w:jc w:val="right"/>
      </w:pPr>
    </w:p>
    <w:p w14:paraId="2CD1C66A" w14:textId="06B5A7CE" w:rsidR="00B467F7" w:rsidRDefault="00B467F7" w:rsidP="00B467F7">
      <w:pPr>
        <w:jc w:val="right"/>
      </w:pPr>
    </w:p>
    <w:p w14:paraId="01F32E68" w14:textId="6947F178" w:rsidR="00B467F7" w:rsidRDefault="00B467F7" w:rsidP="00B467F7">
      <w:pPr>
        <w:jc w:val="right"/>
      </w:pPr>
    </w:p>
    <w:p w14:paraId="08077073" w14:textId="09301BA5" w:rsidR="00B467F7" w:rsidRDefault="00B467F7" w:rsidP="00B467F7">
      <w:pPr>
        <w:jc w:val="right"/>
      </w:pP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DC32F21" wp14:editId="0E7A698E">
                <wp:simplePos x="0" y="0"/>
                <wp:positionH relativeFrom="column">
                  <wp:posOffset>304800</wp:posOffset>
                </wp:positionH>
                <wp:positionV relativeFrom="paragraph">
                  <wp:posOffset>128905</wp:posOffset>
                </wp:positionV>
                <wp:extent cx="5557520" cy="5740400"/>
                <wp:effectExtent l="11430" t="6985" r="1270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57404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F3E92B" w14:textId="77777777" w:rsidR="00B467F7" w:rsidRDefault="00B467F7" w:rsidP="00B467F7">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5F44EAD7" w14:textId="77777777" w:rsidR="00B467F7" w:rsidRDefault="00B467F7" w:rsidP="00B467F7">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71F21A3C"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6FE571B8"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50489ED9" w14:textId="77777777" w:rsidR="00B467F7" w:rsidRDefault="00B467F7" w:rsidP="00B467F7">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0D02C02E" w14:textId="77777777" w:rsidR="00B467F7" w:rsidRDefault="00B467F7" w:rsidP="00B467F7">
                            <w:pPr>
                              <w:widowControl w:val="0"/>
                              <w:rPr>
                                <w:rFonts w:ascii="Arial Narrow" w:hAnsi="Arial Narrow"/>
                                <w14:ligatures w14:val="none"/>
                              </w:rPr>
                            </w:pPr>
                            <w:r>
                              <w:rPr>
                                <w:rFonts w:ascii="Arial Narrow" w:hAnsi="Arial Narrow"/>
                                <w14:ligatures w14:val="none"/>
                              </w:rPr>
                              <w:t> </w:t>
                            </w:r>
                          </w:p>
                          <w:p w14:paraId="3D9353EB" w14:textId="77777777" w:rsidR="00B467F7" w:rsidRDefault="00B467F7" w:rsidP="00B467F7">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807227B" w14:textId="77777777" w:rsidR="00B467F7" w:rsidRDefault="00B467F7" w:rsidP="00B467F7">
                            <w:pPr>
                              <w:widowControl w:val="0"/>
                              <w:rPr>
                                <w:rFonts w:ascii="Arial Narrow" w:hAnsi="Arial Narrow"/>
                                <w14:ligatures w14:val="none"/>
                              </w:rPr>
                            </w:pPr>
                            <w:r>
                              <w:rPr>
                                <w:rFonts w:ascii="Arial Narrow" w:hAnsi="Arial Narrow"/>
                                <w14:ligatures w14:val="none"/>
                              </w:rPr>
                              <w:t> </w:t>
                            </w:r>
                          </w:p>
                          <w:p w14:paraId="24C2A6CC"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Ivan,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w:t>
                            </w:r>
                          </w:p>
                          <w:p w14:paraId="5A8598FB" w14:textId="77777777" w:rsidR="00B467F7" w:rsidRDefault="00B467F7" w:rsidP="00B467F7">
                            <w:pPr>
                              <w:widowControl w:val="0"/>
                              <w:rPr>
                                <w:rFonts w:ascii="Arial Narrow" w:hAnsi="Arial Narrow"/>
                                <w14:ligatures w14:val="none"/>
                              </w:rPr>
                            </w:pPr>
                            <w:r>
                              <w:rPr>
                                <w:rFonts w:ascii="Arial Narrow" w:hAnsi="Arial Narrow"/>
                                <w14:ligatures w14:val="none"/>
                              </w:rPr>
                              <w:t> </w:t>
                            </w:r>
                          </w:p>
                          <w:p w14:paraId="524AA9DA" w14:textId="77777777" w:rsidR="00B467F7" w:rsidRDefault="00B467F7" w:rsidP="00B467F7">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562F3C7" w14:textId="77777777" w:rsidR="00B467F7" w:rsidRDefault="00B467F7" w:rsidP="00B467F7">
                            <w:pPr>
                              <w:widowControl w:val="0"/>
                              <w:jc w:val="center"/>
                              <w:rPr>
                                <w:rFonts w:ascii="Arial Narrow" w:hAnsi="Arial Narrow"/>
                                <w:b/>
                                <w:bCs/>
                                <w14:ligatures w14:val="none"/>
                              </w:rPr>
                            </w:pPr>
                            <w:r>
                              <w:rPr>
                                <w:rFonts w:ascii="Arial Narrow" w:hAnsi="Arial Narrow"/>
                                <w:b/>
                                <w:bCs/>
                                <w14:ligatures w14:val="none"/>
                              </w:rPr>
                              <w:t> </w:t>
                            </w:r>
                          </w:p>
                          <w:p w14:paraId="102EDC22"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0BFB8B9" w14:textId="77777777" w:rsidR="00B467F7" w:rsidRDefault="00B467F7" w:rsidP="00B467F7">
                            <w:pPr>
                              <w:widowControl w:val="0"/>
                              <w:jc w:val="center"/>
                              <w:rPr>
                                <w:rFonts w:ascii="Arial Narrow" w:hAnsi="Arial Narrow"/>
                                <w14:ligatures w14:val="none"/>
                              </w:rPr>
                            </w:pPr>
                            <w:r>
                              <w:rPr>
                                <w:rFonts w:ascii="Arial Narrow" w:hAnsi="Arial Narrow"/>
                                <w14:ligatures w14:val="none"/>
                              </w:rPr>
                              <w:t> </w:t>
                            </w:r>
                          </w:p>
                          <w:p w14:paraId="061E9024" w14:textId="77777777" w:rsidR="00B467F7" w:rsidRDefault="00B467F7" w:rsidP="00B467F7">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5D8C5D2A" w14:textId="77777777" w:rsidR="00B467F7" w:rsidRDefault="00B467F7" w:rsidP="00B467F7">
                            <w:pPr>
                              <w:widowControl w:val="0"/>
                              <w:rPr>
                                <w:rFonts w:ascii="Arial Narrow" w:hAnsi="Arial Narrow"/>
                                <w:b/>
                                <w:bCs/>
                                <w14:ligatures w14:val="none"/>
                              </w:rPr>
                            </w:pPr>
                            <w:r>
                              <w:rPr>
                                <w:rFonts w:ascii="Arial Narrow" w:hAnsi="Arial Narrow"/>
                                <w:b/>
                                <w:bCs/>
                                <w14:ligatures w14:val="none"/>
                              </w:rPr>
                              <w:t> </w:t>
                            </w:r>
                          </w:p>
                          <w:p w14:paraId="6CDEF4EA"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p>
                          <w:p w14:paraId="40669AFC"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members and friends of St. John’s Church. </w:t>
                            </w:r>
                          </w:p>
                          <w:p w14:paraId="3B5497A1" w14:textId="77777777" w:rsidR="00B467F7" w:rsidRDefault="00B467F7" w:rsidP="00B467F7">
                            <w:pPr>
                              <w:widowControl w:val="0"/>
                              <w:rPr>
                                <w:rFonts w:ascii="Arial Narrow" w:hAnsi="Arial Narrow"/>
                                <w14:ligatures w14:val="none"/>
                              </w:rPr>
                            </w:pPr>
                            <w:r>
                              <w:rPr>
                                <w:rFonts w:ascii="Arial Narrow" w:hAnsi="Arial Narrow"/>
                                <w14:ligatures w14:val="none"/>
                              </w:rPr>
                              <w:t> </w:t>
                            </w:r>
                          </w:p>
                          <w:p w14:paraId="3749CC69"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2533B894"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2F21" id="Text Box 5" o:spid="_x0000_s1028" type="#_x0000_t202" style="position:absolute;left:0;text-align:left;margin-left:24pt;margin-top:10.15pt;width:437.6pt;height:45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" filled="f" strokecolor="black [0]" strokeweight=".5pt" insetpen="t">
                <v:shadow color="#ccc"/>
                <v:textbox inset="2.88pt,2.88pt,2.88pt,2.88pt">
                  <w:txbxContent>
                    <w:p w14:paraId="23F3E92B" w14:textId="77777777" w:rsidR="00B467F7" w:rsidRDefault="00B467F7" w:rsidP="00B467F7">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5F44EAD7" w14:textId="77777777" w:rsidR="00B467F7" w:rsidRDefault="00B467F7" w:rsidP="00B467F7">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71F21A3C"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6FE571B8"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50489ED9" w14:textId="77777777" w:rsidR="00B467F7" w:rsidRDefault="00B467F7" w:rsidP="00B467F7">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0D02C02E" w14:textId="77777777" w:rsidR="00B467F7" w:rsidRDefault="00B467F7" w:rsidP="00B467F7">
                      <w:pPr>
                        <w:widowControl w:val="0"/>
                        <w:rPr>
                          <w:rFonts w:ascii="Arial Narrow" w:hAnsi="Arial Narrow"/>
                          <w14:ligatures w14:val="none"/>
                        </w:rPr>
                      </w:pPr>
                      <w:r>
                        <w:rPr>
                          <w:rFonts w:ascii="Arial Narrow" w:hAnsi="Arial Narrow"/>
                          <w14:ligatures w14:val="none"/>
                        </w:rPr>
                        <w:t> </w:t>
                      </w:r>
                    </w:p>
                    <w:p w14:paraId="3D9353EB" w14:textId="77777777" w:rsidR="00B467F7" w:rsidRDefault="00B467F7" w:rsidP="00B467F7">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807227B" w14:textId="77777777" w:rsidR="00B467F7" w:rsidRDefault="00B467F7" w:rsidP="00B467F7">
                      <w:pPr>
                        <w:widowControl w:val="0"/>
                        <w:rPr>
                          <w:rFonts w:ascii="Arial Narrow" w:hAnsi="Arial Narrow"/>
                          <w14:ligatures w14:val="none"/>
                        </w:rPr>
                      </w:pPr>
                      <w:r>
                        <w:rPr>
                          <w:rFonts w:ascii="Arial Narrow" w:hAnsi="Arial Narrow"/>
                          <w14:ligatures w14:val="none"/>
                        </w:rPr>
                        <w:t> </w:t>
                      </w:r>
                    </w:p>
                    <w:p w14:paraId="24C2A6CC"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Ivan,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w:t>
                      </w:r>
                    </w:p>
                    <w:p w14:paraId="5A8598FB" w14:textId="77777777" w:rsidR="00B467F7" w:rsidRDefault="00B467F7" w:rsidP="00B467F7">
                      <w:pPr>
                        <w:widowControl w:val="0"/>
                        <w:rPr>
                          <w:rFonts w:ascii="Arial Narrow" w:hAnsi="Arial Narrow"/>
                          <w14:ligatures w14:val="none"/>
                        </w:rPr>
                      </w:pPr>
                      <w:r>
                        <w:rPr>
                          <w:rFonts w:ascii="Arial Narrow" w:hAnsi="Arial Narrow"/>
                          <w14:ligatures w14:val="none"/>
                        </w:rPr>
                        <w:t> </w:t>
                      </w:r>
                    </w:p>
                    <w:p w14:paraId="524AA9DA" w14:textId="77777777" w:rsidR="00B467F7" w:rsidRDefault="00B467F7" w:rsidP="00B467F7">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562F3C7" w14:textId="77777777" w:rsidR="00B467F7" w:rsidRDefault="00B467F7" w:rsidP="00B467F7">
                      <w:pPr>
                        <w:widowControl w:val="0"/>
                        <w:jc w:val="center"/>
                        <w:rPr>
                          <w:rFonts w:ascii="Arial Narrow" w:hAnsi="Arial Narrow"/>
                          <w:b/>
                          <w:bCs/>
                          <w14:ligatures w14:val="none"/>
                        </w:rPr>
                      </w:pPr>
                      <w:r>
                        <w:rPr>
                          <w:rFonts w:ascii="Arial Narrow" w:hAnsi="Arial Narrow"/>
                          <w:b/>
                          <w:bCs/>
                          <w14:ligatures w14:val="none"/>
                        </w:rPr>
                        <w:t> </w:t>
                      </w:r>
                    </w:p>
                    <w:p w14:paraId="102EDC22"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0BFB8B9" w14:textId="77777777" w:rsidR="00B467F7" w:rsidRDefault="00B467F7" w:rsidP="00B467F7">
                      <w:pPr>
                        <w:widowControl w:val="0"/>
                        <w:jc w:val="center"/>
                        <w:rPr>
                          <w:rFonts w:ascii="Arial Narrow" w:hAnsi="Arial Narrow"/>
                          <w14:ligatures w14:val="none"/>
                        </w:rPr>
                      </w:pPr>
                      <w:r>
                        <w:rPr>
                          <w:rFonts w:ascii="Arial Narrow" w:hAnsi="Arial Narrow"/>
                          <w14:ligatures w14:val="none"/>
                        </w:rPr>
                        <w:t> </w:t>
                      </w:r>
                    </w:p>
                    <w:p w14:paraId="061E9024" w14:textId="77777777" w:rsidR="00B467F7" w:rsidRDefault="00B467F7" w:rsidP="00B467F7">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5D8C5D2A" w14:textId="77777777" w:rsidR="00B467F7" w:rsidRDefault="00B467F7" w:rsidP="00B467F7">
                      <w:pPr>
                        <w:widowControl w:val="0"/>
                        <w:rPr>
                          <w:rFonts w:ascii="Arial Narrow" w:hAnsi="Arial Narrow"/>
                          <w:b/>
                          <w:bCs/>
                          <w14:ligatures w14:val="none"/>
                        </w:rPr>
                      </w:pPr>
                      <w:r>
                        <w:rPr>
                          <w:rFonts w:ascii="Arial Narrow" w:hAnsi="Arial Narrow"/>
                          <w:b/>
                          <w:bCs/>
                          <w14:ligatures w14:val="none"/>
                        </w:rPr>
                        <w:t> </w:t>
                      </w:r>
                    </w:p>
                    <w:p w14:paraId="6CDEF4EA"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p>
                    <w:p w14:paraId="40669AFC"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members and friends of St. John’s Church. </w:t>
                      </w:r>
                    </w:p>
                    <w:p w14:paraId="3B5497A1" w14:textId="77777777" w:rsidR="00B467F7" w:rsidRDefault="00B467F7" w:rsidP="00B467F7">
                      <w:pPr>
                        <w:widowControl w:val="0"/>
                        <w:rPr>
                          <w:rFonts w:ascii="Arial Narrow" w:hAnsi="Arial Narrow"/>
                          <w14:ligatures w14:val="none"/>
                        </w:rPr>
                      </w:pPr>
                      <w:r>
                        <w:rPr>
                          <w:rFonts w:ascii="Arial Narrow" w:hAnsi="Arial Narrow"/>
                          <w14:ligatures w14:val="none"/>
                        </w:rPr>
                        <w:t> </w:t>
                      </w:r>
                    </w:p>
                    <w:p w14:paraId="3749CC69"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2533B894" w14:textId="77777777" w:rsidR="00B467F7" w:rsidRDefault="00B467F7" w:rsidP="00B467F7">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15A13F1E" w14:textId="65FF21E3" w:rsidR="00B467F7" w:rsidRPr="00B467F7" w:rsidRDefault="00B467F7" w:rsidP="00B467F7"/>
    <w:p w14:paraId="07C3DFF4" w14:textId="007348FE" w:rsidR="00B467F7" w:rsidRPr="00B467F7" w:rsidRDefault="00B467F7" w:rsidP="00B467F7"/>
    <w:p w14:paraId="61C3F856" w14:textId="361AE0B2" w:rsidR="00B467F7" w:rsidRPr="00B467F7" w:rsidRDefault="00B467F7" w:rsidP="00B467F7"/>
    <w:p w14:paraId="402AEFB8" w14:textId="4A3B44A1" w:rsidR="00B467F7" w:rsidRPr="00B467F7" w:rsidRDefault="00B467F7" w:rsidP="00B467F7"/>
    <w:p w14:paraId="5EC4A5B6" w14:textId="39160D10" w:rsidR="00B467F7" w:rsidRPr="00B467F7" w:rsidRDefault="00B467F7" w:rsidP="00B467F7"/>
    <w:p w14:paraId="1DFFDF67" w14:textId="7C2A3BEB" w:rsidR="00B467F7" w:rsidRPr="00B467F7" w:rsidRDefault="00B467F7" w:rsidP="00B467F7"/>
    <w:p w14:paraId="7B49ADD7" w14:textId="549EFA87" w:rsidR="00B467F7" w:rsidRPr="00B467F7" w:rsidRDefault="00B467F7" w:rsidP="00B467F7"/>
    <w:p w14:paraId="71FDFCC2" w14:textId="37D69803" w:rsidR="00B467F7" w:rsidRPr="00B467F7" w:rsidRDefault="00B467F7" w:rsidP="00B467F7"/>
    <w:p w14:paraId="3E92768B" w14:textId="13DA88F7" w:rsidR="00B467F7" w:rsidRPr="00B467F7" w:rsidRDefault="00B467F7" w:rsidP="00B467F7"/>
    <w:p w14:paraId="41C536BC" w14:textId="45D19D51" w:rsidR="00B467F7" w:rsidRPr="00B467F7" w:rsidRDefault="00B467F7" w:rsidP="00B467F7"/>
    <w:p w14:paraId="158D1029" w14:textId="5FB19F4D" w:rsidR="00B467F7" w:rsidRPr="00B467F7" w:rsidRDefault="00B467F7" w:rsidP="00B467F7"/>
    <w:p w14:paraId="3C3945D5" w14:textId="7C38D5B1" w:rsidR="00B467F7" w:rsidRPr="00B467F7" w:rsidRDefault="00B467F7" w:rsidP="00B467F7"/>
    <w:p w14:paraId="2B6AD4EC" w14:textId="3C7731AF" w:rsidR="00B467F7" w:rsidRPr="00B467F7" w:rsidRDefault="00B467F7" w:rsidP="00B467F7"/>
    <w:p w14:paraId="43B9D925" w14:textId="4BCC40B9" w:rsidR="00B467F7" w:rsidRPr="00B467F7" w:rsidRDefault="00B467F7" w:rsidP="00B467F7"/>
    <w:p w14:paraId="75DBE2B4" w14:textId="0F950A01" w:rsidR="00B467F7" w:rsidRPr="00B467F7" w:rsidRDefault="00B467F7" w:rsidP="00B467F7"/>
    <w:p w14:paraId="63AD9084" w14:textId="148E1516" w:rsidR="00B467F7" w:rsidRPr="00B467F7" w:rsidRDefault="00B467F7" w:rsidP="00B467F7"/>
    <w:p w14:paraId="29CBAD82" w14:textId="05CC16C4" w:rsidR="00B467F7" w:rsidRPr="00B467F7" w:rsidRDefault="00B467F7" w:rsidP="00B467F7"/>
    <w:p w14:paraId="01921C12" w14:textId="5D4BA139" w:rsidR="00B467F7" w:rsidRPr="00B467F7" w:rsidRDefault="00B467F7" w:rsidP="00B467F7"/>
    <w:p w14:paraId="3974FAE0" w14:textId="57C92948" w:rsidR="00B467F7" w:rsidRPr="00B467F7" w:rsidRDefault="00B467F7" w:rsidP="00B467F7"/>
    <w:p w14:paraId="5B419B0D" w14:textId="7EE63123" w:rsidR="00B467F7" w:rsidRPr="00B467F7" w:rsidRDefault="00B467F7" w:rsidP="00B467F7"/>
    <w:p w14:paraId="5FF80FBD" w14:textId="4A80A199" w:rsidR="00B467F7" w:rsidRPr="00B467F7" w:rsidRDefault="00B467F7" w:rsidP="00B467F7"/>
    <w:p w14:paraId="43C43F8D" w14:textId="5AC6DD50" w:rsidR="00B467F7" w:rsidRPr="00B467F7" w:rsidRDefault="00B467F7" w:rsidP="00B467F7"/>
    <w:p w14:paraId="1A251EC8" w14:textId="1D1A9488" w:rsidR="00B467F7" w:rsidRPr="00B467F7" w:rsidRDefault="00B467F7" w:rsidP="00B467F7"/>
    <w:p w14:paraId="1FC0EFE3" w14:textId="47BFA012" w:rsidR="00B467F7" w:rsidRPr="00B467F7" w:rsidRDefault="00B467F7" w:rsidP="00B467F7"/>
    <w:p w14:paraId="1D6CACC1" w14:textId="6D2C3643" w:rsidR="00B467F7" w:rsidRPr="00B467F7" w:rsidRDefault="00B467F7" w:rsidP="00B467F7"/>
    <w:p w14:paraId="542A937D" w14:textId="0068F2AA" w:rsidR="00B467F7" w:rsidRPr="00B467F7" w:rsidRDefault="00B467F7" w:rsidP="00B467F7"/>
    <w:p w14:paraId="55320579" w14:textId="7B08E91E" w:rsidR="00B467F7" w:rsidRPr="00B467F7" w:rsidRDefault="00B467F7" w:rsidP="00B467F7"/>
    <w:p w14:paraId="1FE41D49" w14:textId="0D4436E4" w:rsidR="00B467F7" w:rsidRPr="00B467F7" w:rsidRDefault="00B467F7" w:rsidP="00B467F7"/>
    <w:p w14:paraId="0CFA733E" w14:textId="7F23BDA7" w:rsidR="00B467F7" w:rsidRPr="00B467F7" w:rsidRDefault="00B467F7" w:rsidP="00B467F7"/>
    <w:p w14:paraId="192FAF59" w14:textId="5566B096" w:rsidR="00B467F7" w:rsidRPr="00B467F7" w:rsidRDefault="00B467F7" w:rsidP="00B467F7"/>
    <w:p w14:paraId="5F9160BA" w14:textId="6738B189" w:rsidR="00B467F7" w:rsidRPr="00B467F7" w:rsidRDefault="00B467F7" w:rsidP="00B467F7"/>
    <w:p w14:paraId="04FFB92D" w14:textId="616FB61B" w:rsidR="00B467F7" w:rsidRPr="00B467F7" w:rsidRDefault="00B467F7" w:rsidP="00B467F7"/>
    <w:p w14:paraId="15AA23F2" w14:textId="3B31B13D" w:rsidR="00B467F7" w:rsidRPr="00B467F7" w:rsidRDefault="00B467F7" w:rsidP="00B467F7"/>
    <w:p w14:paraId="7C693F15" w14:textId="6CA6053B" w:rsidR="00B467F7" w:rsidRPr="00B467F7" w:rsidRDefault="00B467F7" w:rsidP="00B467F7"/>
    <w:p w14:paraId="3823AB56" w14:textId="4B70C24E" w:rsidR="00B467F7" w:rsidRDefault="00B467F7" w:rsidP="00B467F7"/>
    <w:p w14:paraId="3FDB0FCA" w14:textId="51F98FF9" w:rsidR="00B467F7" w:rsidRPr="00B467F7" w:rsidRDefault="00B467F7" w:rsidP="00B467F7"/>
    <w:p w14:paraId="6E152A42" w14:textId="3D0307E9" w:rsidR="00B467F7" w:rsidRDefault="00B467F7" w:rsidP="00B467F7"/>
    <w:p w14:paraId="385338B5" w14:textId="56D2C278" w:rsidR="00B467F7" w:rsidRDefault="00B467F7" w:rsidP="00B467F7">
      <w:pPr>
        <w:tabs>
          <w:tab w:val="left" w:pos="9480"/>
        </w:tabs>
      </w:pPr>
      <w:r>
        <w:tab/>
      </w:r>
    </w:p>
    <w:p w14:paraId="6E7B6B74" w14:textId="0FD636A2" w:rsidR="00B467F7" w:rsidRDefault="00B467F7" w:rsidP="00B467F7">
      <w:pPr>
        <w:tabs>
          <w:tab w:val="left" w:pos="9480"/>
        </w:tabs>
      </w:pPr>
    </w:p>
    <w:p w14:paraId="27FA9123" w14:textId="529EAC9A" w:rsidR="00B467F7" w:rsidRDefault="00B467F7" w:rsidP="00B467F7">
      <w:pPr>
        <w:tabs>
          <w:tab w:val="left" w:pos="9480"/>
        </w:tabs>
      </w:pPr>
    </w:p>
    <w:p w14:paraId="2C507553" w14:textId="3AB7B3A3" w:rsidR="00B467F7" w:rsidRDefault="00B467F7" w:rsidP="00B467F7">
      <w:pPr>
        <w:tabs>
          <w:tab w:val="left" w:pos="9480"/>
        </w:tabs>
      </w:pPr>
    </w:p>
    <w:p w14:paraId="58C2CFF4" w14:textId="111E5993" w:rsidR="00B467F7" w:rsidRDefault="00B467F7" w:rsidP="00B467F7">
      <w:pPr>
        <w:widowControl w:val="0"/>
        <w:rPr>
          <w:b/>
          <w:bCs/>
          <w:i/>
          <w:iCs/>
          <w:sz w:val="32"/>
          <w:szCs w:val="32"/>
          <w14:ligatures w14:val="none"/>
        </w:rPr>
      </w:pPr>
      <w:r>
        <w:rPr>
          <w:b/>
          <w:bCs/>
          <w:i/>
          <w:iCs/>
          <w:noProof/>
          <w:sz w:val="32"/>
          <w:szCs w:val="32"/>
          <w14:ligatures w14:val="none"/>
          <w14:cntxtAlts w14:val="0"/>
        </w:rPr>
        <w:drawing>
          <wp:anchor distT="0" distB="0" distL="114300" distR="114300" simplePos="0" relativeHeight="251666432" behindDoc="1" locked="0" layoutInCell="1" allowOverlap="1" wp14:anchorId="631A87EA" wp14:editId="2137C9F0">
            <wp:simplePos x="0" y="0"/>
            <wp:positionH relativeFrom="column">
              <wp:posOffset>4877435</wp:posOffset>
            </wp:positionH>
            <wp:positionV relativeFrom="paragraph">
              <wp:posOffset>174625</wp:posOffset>
            </wp:positionV>
            <wp:extent cx="1054100" cy="1276350"/>
            <wp:effectExtent l="0" t="0" r="0" b="0"/>
            <wp:wrapTight wrapText="bothSides">
              <wp:wrapPolygon edited="0">
                <wp:start x="0" y="0"/>
                <wp:lineTo x="0" y="21278"/>
                <wp:lineTo x="21080" y="21278"/>
                <wp:lineTo x="21080" y="0"/>
                <wp:lineTo x="0" y="0"/>
              </wp:wrapPolygon>
            </wp:wrapTight>
            <wp:docPr id="6" name="Picture 6"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vase of flower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054100" cy="1276350"/>
                    </a:xfrm>
                    <a:prstGeom prst="rect">
                      <a:avLst/>
                    </a:prstGeom>
                  </pic:spPr>
                </pic:pic>
              </a:graphicData>
            </a:graphic>
            <wp14:sizeRelH relativeFrom="margin">
              <wp14:pctWidth>0</wp14:pctWidth>
            </wp14:sizeRelH>
            <wp14:sizeRelV relativeFrom="margin">
              <wp14:pctHeight>0</wp14:pctHeight>
            </wp14:sizeRelV>
          </wp:anchor>
        </w:drawing>
      </w:r>
    </w:p>
    <w:p w14:paraId="4AADA685" w14:textId="6EE98EF6" w:rsidR="00B467F7" w:rsidRDefault="00B467F7" w:rsidP="00B467F7">
      <w:pPr>
        <w:widowControl w:val="0"/>
        <w:rPr>
          <w:b/>
          <w:bCs/>
          <w:i/>
          <w:iCs/>
          <w:sz w:val="32"/>
          <w:szCs w:val="32"/>
          <w14:ligatures w14:val="none"/>
        </w:rPr>
      </w:pPr>
      <w:r>
        <w:rPr>
          <w:b/>
          <w:bCs/>
          <w:i/>
          <w:iCs/>
          <w:sz w:val="32"/>
          <w:szCs w:val="32"/>
          <w14:ligatures w14:val="none"/>
        </w:rPr>
        <w:t>Altar Flowers</w:t>
      </w:r>
    </w:p>
    <w:p w14:paraId="02DA0AEC" w14:textId="7DE96CC8" w:rsidR="00B467F7" w:rsidRDefault="00B467F7" w:rsidP="00B467F7">
      <w:pPr>
        <w:widowControl w:val="0"/>
        <w:rPr>
          <w:b/>
          <w:bCs/>
          <w:i/>
          <w:iCs/>
          <w:sz w:val="32"/>
          <w:szCs w:val="32"/>
          <w14:ligatures w14:val="none"/>
        </w:rPr>
      </w:pPr>
      <w:r>
        <w:rPr>
          <w:b/>
          <w:bCs/>
          <w:i/>
          <w:iCs/>
          <w:sz w:val="32"/>
          <w:szCs w:val="32"/>
          <w14:ligatures w14:val="none"/>
        </w:rPr>
        <w:t>Given to the Glory of God</w:t>
      </w:r>
    </w:p>
    <w:p w14:paraId="01E1A19B" w14:textId="3E372ED1" w:rsidR="00B467F7" w:rsidRDefault="00B467F7" w:rsidP="00B467F7">
      <w:pPr>
        <w:widowControl w:val="0"/>
        <w:rPr>
          <w:b/>
          <w:bCs/>
          <w:i/>
          <w:iCs/>
          <w:sz w:val="32"/>
          <w:szCs w:val="32"/>
          <w14:ligatures w14:val="none"/>
        </w:rPr>
      </w:pPr>
      <w:r>
        <w:rPr>
          <w:b/>
          <w:bCs/>
          <w:i/>
          <w:iCs/>
          <w:sz w:val="32"/>
          <w:szCs w:val="32"/>
          <w14:ligatures w14:val="none"/>
        </w:rPr>
        <w:t xml:space="preserve">by Frank &amp; Stephanie </w:t>
      </w:r>
      <w:proofErr w:type="spellStart"/>
      <w:r>
        <w:rPr>
          <w:b/>
          <w:bCs/>
          <w:i/>
          <w:iCs/>
          <w:sz w:val="32"/>
          <w:szCs w:val="32"/>
          <w14:ligatures w14:val="none"/>
        </w:rPr>
        <w:t>Duchacek</w:t>
      </w:r>
      <w:proofErr w:type="spellEnd"/>
    </w:p>
    <w:p w14:paraId="48016EAF" w14:textId="77777777" w:rsidR="00B467F7" w:rsidRDefault="00B467F7" w:rsidP="00B467F7">
      <w:pPr>
        <w:widowControl w:val="0"/>
        <w:rPr>
          <w:b/>
          <w:bCs/>
          <w:i/>
          <w:iCs/>
          <w:sz w:val="32"/>
          <w:szCs w:val="32"/>
          <w14:ligatures w14:val="none"/>
        </w:rPr>
      </w:pPr>
      <w:r>
        <w:rPr>
          <w:b/>
          <w:bCs/>
          <w:i/>
          <w:iCs/>
          <w:sz w:val="32"/>
          <w:szCs w:val="32"/>
          <w14:ligatures w14:val="none"/>
        </w:rPr>
        <w:t xml:space="preserve">in memory of Rose </w:t>
      </w:r>
      <w:proofErr w:type="spellStart"/>
      <w:r>
        <w:rPr>
          <w:b/>
          <w:bCs/>
          <w:i/>
          <w:iCs/>
          <w:sz w:val="32"/>
          <w:szCs w:val="32"/>
          <w14:ligatures w14:val="none"/>
        </w:rPr>
        <w:t>Duchacek</w:t>
      </w:r>
      <w:proofErr w:type="spellEnd"/>
    </w:p>
    <w:p w14:paraId="7A0002F6" w14:textId="77777777" w:rsidR="00B467F7" w:rsidRDefault="00B467F7" w:rsidP="00B467F7">
      <w:pPr>
        <w:widowControl w:val="0"/>
        <w:rPr>
          <w14:ligatures w14:val="none"/>
        </w:rPr>
      </w:pPr>
      <w:r>
        <w:rPr>
          <w14:ligatures w14:val="none"/>
        </w:rPr>
        <w:t> </w:t>
      </w:r>
    </w:p>
    <w:p w14:paraId="2F63B3DB" w14:textId="1EF793C1" w:rsidR="00B467F7" w:rsidRDefault="00B467F7" w:rsidP="00B467F7">
      <w:pPr>
        <w:tabs>
          <w:tab w:val="left" w:pos="9480"/>
        </w:tabs>
      </w:pPr>
    </w:p>
    <w:p w14:paraId="1AEC19A0" w14:textId="1E0C1F93" w:rsidR="00B467F7" w:rsidRDefault="00B467F7" w:rsidP="00B467F7">
      <w:pPr>
        <w:tabs>
          <w:tab w:val="left" w:pos="9480"/>
        </w:tabs>
      </w:pPr>
    </w:p>
    <w:p w14:paraId="5223FAE1" w14:textId="665A73A1" w:rsidR="00B467F7" w:rsidRDefault="00B467F7" w:rsidP="00B467F7"/>
    <w:p w14:paraId="3712C60C" w14:textId="71496AF0" w:rsidR="00B467F7" w:rsidRDefault="00B467F7" w:rsidP="00B467F7">
      <w:pPr>
        <w:tabs>
          <w:tab w:val="left" w:pos="8610"/>
        </w:tabs>
      </w:pPr>
      <w:r>
        <w:tab/>
      </w:r>
    </w:p>
    <w:p w14:paraId="392FA6E0" w14:textId="5BCA00D2" w:rsidR="00B467F7" w:rsidRDefault="00B467F7" w:rsidP="00B467F7">
      <w:pPr>
        <w:widowControl w:val="0"/>
        <w:rPr>
          <w:sz w:val="32"/>
          <w:szCs w:val="32"/>
          <w14:ligatures w14:val="none"/>
        </w:rPr>
      </w:pPr>
      <w:r>
        <w:rPr>
          <w:sz w:val="32"/>
          <w:szCs w:val="32"/>
          <w14:ligatures w14:val="none"/>
        </w:rPr>
        <w:t>From the Treasurer</w:t>
      </w:r>
    </w:p>
    <w:p w14:paraId="7421ABB9" w14:textId="02C26953" w:rsidR="00B467F7" w:rsidRDefault="00B467F7" w:rsidP="00B467F7">
      <w:pPr>
        <w:widowControl w:val="0"/>
        <w:rPr>
          <w:color w:val="201F1E"/>
          <w:sz w:val="28"/>
          <w:szCs w:val="28"/>
          <w14:ligatures w14:val="none"/>
        </w:rPr>
      </w:pPr>
      <w:r>
        <w:rPr>
          <w:color w:val="201F1E"/>
          <w:sz w:val="28"/>
          <w:szCs w:val="28"/>
          <w14:ligatures w14:val="none"/>
        </w:rPr>
        <w:t>October Income vs. Expenses:</w:t>
      </w:r>
    </w:p>
    <w:p w14:paraId="4AC5DBEE" w14:textId="76D8663A" w:rsidR="00B467F7" w:rsidRDefault="00B467F7" w:rsidP="00B467F7">
      <w:pPr>
        <w:rPr>
          <w:color w:val="201F1E"/>
          <w:sz w:val="28"/>
          <w:szCs w:val="28"/>
          <w14:ligatures w14:val="none"/>
        </w:rPr>
      </w:pPr>
      <w:r>
        <w:rPr>
          <w:color w:val="201F1E"/>
          <w:sz w:val="28"/>
          <w:szCs w:val="28"/>
          <w14:ligatures w14:val="none"/>
        </w:rPr>
        <w:t> </w:t>
      </w:r>
    </w:p>
    <w:p w14:paraId="23931FE4" w14:textId="6BE7AC24" w:rsidR="00B467F7" w:rsidRDefault="00B467F7" w:rsidP="00B467F7">
      <w:pPr>
        <w:widowControl w:val="0"/>
        <w:rPr>
          <w:color w:val="201F1E"/>
          <w:sz w:val="28"/>
          <w:szCs w:val="28"/>
          <w14:ligatures w14:val="none"/>
        </w:rPr>
      </w:pPr>
      <w:r>
        <w:rPr>
          <w:color w:val="201F1E"/>
          <w:sz w:val="28"/>
          <w:szCs w:val="28"/>
          <w14:ligatures w14:val="none"/>
        </w:rPr>
        <w:t xml:space="preserve">  Projected October Expenses: $12,540</w:t>
      </w:r>
    </w:p>
    <w:p w14:paraId="5E3B2CEB" w14:textId="2DBB473B" w:rsidR="00B467F7" w:rsidRDefault="00B467F7" w:rsidP="00B467F7">
      <w:pPr>
        <w:widowControl w:val="0"/>
        <w:rPr>
          <w:color w:val="201F1E"/>
          <w:sz w:val="28"/>
          <w:szCs w:val="28"/>
          <w14:ligatures w14:val="none"/>
        </w:rPr>
      </w:pPr>
      <w:r>
        <w:rPr>
          <w:color w:val="201F1E"/>
          <w:sz w:val="28"/>
          <w:szCs w:val="28"/>
          <w14:ligatures w14:val="none"/>
        </w:rPr>
        <w:t xml:space="preserve">  Monies Received as of 10/1</w:t>
      </w:r>
      <w:r w:rsidR="002912FC">
        <w:rPr>
          <w:color w:val="201F1E"/>
          <w:sz w:val="28"/>
          <w:szCs w:val="28"/>
          <w14:ligatures w14:val="none"/>
        </w:rPr>
        <w:t>2   $8,872</w:t>
      </w:r>
    </w:p>
    <w:p w14:paraId="1F370AF7" w14:textId="3DCDF548" w:rsidR="00B467F7" w:rsidRDefault="00B467F7" w:rsidP="00B467F7">
      <w:pPr>
        <w:rPr>
          <w:color w:val="201F1E"/>
          <w:sz w:val="28"/>
          <w:szCs w:val="28"/>
          <w14:ligatures w14:val="none"/>
        </w:rPr>
      </w:pPr>
      <w:r>
        <w:rPr>
          <w:color w:val="201F1E"/>
          <w:sz w:val="28"/>
          <w:szCs w:val="28"/>
          <w14:ligatures w14:val="none"/>
        </w:rPr>
        <w:t> </w:t>
      </w:r>
    </w:p>
    <w:p w14:paraId="1DAC662C" w14:textId="02B1D163" w:rsidR="00B467F7" w:rsidRDefault="00B467F7" w:rsidP="00B467F7">
      <w:pPr>
        <w:widowControl w:val="0"/>
        <w:rPr>
          <w14:ligatures w14:val="none"/>
        </w:rPr>
      </w:pPr>
      <w:r>
        <w:rPr>
          <w:color w:val="201F1E"/>
          <w:sz w:val="28"/>
          <w:szCs w:val="28"/>
          <w14:ligatures w14:val="none"/>
        </w:rPr>
        <w:t>Amount Needed to Meet Expenses: $</w:t>
      </w:r>
      <w:r w:rsidR="002912FC">
        <w:rPr>
          <w:color w:val="201F1E"/>
          <w:sz w:val="28"/>
          <w:szCs w:val="28"/>
          <w14:ligatures w14:val="none"/>
        </w:rPr>
        <w:t>3,668</w:t>
      </w:r>
    </w:p>
    <w:p w14:paraId="79D8618D" w14:textId="77777777" w:rsidR="00B467F7" w:rsidRDefault="00B467F7" w:rsidP="00B467F7">
      <w:pPr>
        <w:widowControl w:val="0"/>
        <w:rPr>
          <w14:ligatures w14:val="none"/>
        </w:rPr>
      </w:pPr>
      <w:r>
        <w:rPr>
          <w14:ligatures w14:val="none"/>
        </w:rPr>
        <w:t> </w:t>
      </w:r>
    </w:p>
    <w:p w14:paraId="28985F04" w14:textId="65C4C09E" w:rsidR="00B467F7" w:rsidRDefault="00B467F7" w:rsidP="00B467F7">
      <w:pPr>
        <w:tabs>
          <w:tab w:val="left" w:pos="8610"/>
        </w:tabs>
      </w:pPr>
    </w:p>
    <w:p w14:paraId="481E618A" w14:textId="5090B370" w:rsidR="00B467F7" w:rsidRDefault="00B467F7" w:rsidP="00B467F7">
      <w:pPr>
        <w:tabs>
          <w:tab w:val="left" w:pos="8610"/>
        </w:tabs>
      </w:pPr>
    </w:p>
    <w:p w14:paraId="5A40B464" w14:textId="26D1633B" w:rsidR="00B467F7" w:rsidRDefault="00B467F7" w:rsidP="00B467F7">
      <w:pPr>
        <w:tabs>
          <w:tab w:val="left" w:pos="8610"/>
        </w:tabs>
      </w:pPr>
    </w:p>
    <w:p w14:paraId="045D4D05" w14:textId="71673B8B" w:rsidR="00B467F7" w:rsidRDefault="00B467F7" w:rsidP="00B467F7">
      <w:pPr>
        <w:tabs>
          <w:tab w:val="left" w:pos="8610"/>
        </w:tabs>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3E8BC2F8" wp14:editId="524FC7FB">
                <wp:simplePos x="0" y="0"/>
                <wp:positionH relativeFrom="column">
                  <wp:posOffset>328930</wp:posOffset>
                </wp:positionH>
                <wp:positionV relativeFrom="paragraph">
                  <wp:posOffset>22225</wp:posOffset>
                </wp:positionV>
                <wp:extent cx="5506720" cy="1814830"/>
                <wp:effectExtent l="0" t="0" r="1778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814830"/>
                        </a:xfrm>
                        <a:prstGeom prst="rect">
                          <a:avLst/>
                        </a:prstGeom>
                        <a:noFill/>
                        <a:ln w="1905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C36A4E" w14:textId="77777777" w:rsidR="00B467F7" w:rsidRDefault="00B467F7" w:rsidP="00B467F7">
                            <w:pPr>
                              <w:widowControl w:val="0"/>
                              <w:spacing w:after="280"/>
                              <w:rPr>
                                <w:b/>
                                <w:bCs/>
                                <w:sz w:val="28"/>
                                <w:szCs w:val="28"/>
                                <w14:ligatures w14:val="none"/>
                              </w:rPr>
                            </w:pPr>
                            <w:r>
                              <w:rPr>
                                <w:b/>
                                <w:bCs/>
                                <w:sz w:val="28"/>
                                <w:szCs w:val="28"/>
                                <w14:ligatures w14:val="none"/>
                              </w:rPr>
                              <w:t>Stewardship Campaign—Our Purpose</w:t>
                            </w:r>
                          </w:p>
                          <w:p w14:paraId="6DD1ED61" w14:textId="77777777" w:rsidR="00B467F7" w:rsidRDefault="00B467F7" w:rsidP="00B467F7">
                            <w:pPr>
                              <w:widowControl w:val="0"/>
                              <w:rPr>
                                <w:sz w:val="28"/>
                                <w:szCs w:val="28"/>
                                <w14:ligatures w14:val="none"/>
                              </w:rPr>
                            </w:pPr>
                            <w:r>
                              <w:rPr>
                                <w:sz w:val="28"/>
                                <w:szCs w:val="28"/>
                                <w14:ligatures w14:val="none"/>
                              </w:rPr>
                              <w:t>To move forward on our spiritual path, we must understand our purpose. This week I invite you to reflect on what you believe our mission is as a community of faith, and how you see your role in our spiritual family. In two weeks will be holding our stewardship commitment weekend. Please prayerful consider how you will support our community and the ministries of our congregation.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C2F8" id="Text Box 7" o:spid="_x0000_s1029" type="#_x0000_t202" style="position:absolute;margin-left:25.9pt;margin-top:1.75pt;width:433.6pt;height:142.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" filled="f" strokecolor="black [0]" strokeweight="1.5pt">
                <v:stroke dashstyle="dash"/>
                <v:shadow color="#ccc"/>
                <v:textbox inset="2.88pt,2.88pt,2.88pt,2.88pt">
                  <w:txbxContent>
                    <w:p w14:paraId="12C36A4E" w14:textId="77777777" w:rsidR="00B467F7" w:rsidRDefault="00B467F7" w:rsidP="00B467F7">
                      <w:pPr>
                        <w:widowControl w:val="0"/>
                        <w:spacing w:after="280"/>
                        <w:rPr>
                          <w:b/>
                          <w:bCs/>
                          <w:sz w:val="28"/>
                          <w:szCs w:val="28"/>
                          <w14:ligatures w14:val="none"/>
                        </w:rPr>
                      </w:pPr>
                      <w:r>
                        <w:rPr>
                          <w:b/>
                          <w:bCs/>
                          <w:sz w:val="28"/>
                          <w:szCs w:val="28"/>
                          <w14:ligatures w14:val="none"/>
                        </w:rPr>
                        <w:t>Stewardship Campaign—Our Purpose</w:t>
                      </w:r>
                    </w:p>
                    <w:p w14:paraId="6DD1ED61" w14:textId="77777777" w:rsidR="00B467F7" w:rsidRDefault="00B467F7" w:rsidP="00B467F7">
                      <w:pPr>
                        <w:widowControl w:val="0"/>
                        <w:rPr>
                          <w:sz w:val="28"/>
                          <w:szCs w:val="28"/>
                          <w14:ligatures w14:val="none"/>
                        </w:rPr>
                      </w:pPr>
                      <w:r>
                        <w:rPr>
                          <w:sz w:val="28"/>
                          <w:szCs w:val="28"/>
                          <w14:ligatures w14:val="none"/>
                        </w:rPr>
                        <w:t>To move forward on our spiritual path, we must understand our purpose. This week I invite you to reflect on what you believe our mission is as a community of faith, and how you see your role in our spiritual family. In two weeks will be holding our stewardship commitment weekend. Please prayerful consider how you will support our community and the ministries of our congregation.</w:t>
                      </w:r>
                    </w:p>
                  </w:txbxContent>
                </v:textbox>
              </v:shape>
            </w:pict>
          </mc:Fallback>
        </mc:AlternateContent>
      </w:r>
    </w:p>
    <w:p w14:paraId="2BF7F6C0" w14:textId="62C1DD38" w:rsidR="00B467F7" w:rsidRDefault="00B467F7" w:rsidP="00B467F7">
      <w:pPr>
        <w:tabs>
          <w:tab w:val="left" w:pos="8610"/>
        </w:tabs>
      </w:pPr>
    </w:p>
    <w:p w14:paraId="42509365" w14:textId="424ED173" w:rsidR="00B467F7" w:rsidRDefault="00B467F7" w:rsidP="00B467F7">
      <w:pPr>
        <w:tabs>
          <w:tab w:val="left" w:pos="8610"/>
        </w:tabs>
      </w:pPr>
    </w:p>
    <w:p w14:paraId="64C5F20E" w14:textId="18E3F5A7" w:rsidR="00B467F7" w:rsidRPr="00B467F7" w:rsidRDefault="00B467F7" w:rsidP="00B467F7"/>
    <w:p w14:paraId="7C53D717" w14:textId="376F7BE0" w:rsidR="00B467F7" w:rsidRPr="00B467F7" w:rsidRDefault="00B467F7" w:rsidP="00B467F7"/>
    <w:p w14:paraId="4AF01737" w14:textId="5337EA31" w:rsidR="00B467F7" w:rsidRPr="00B467F7" w:rsidRDefault="00B467F7" w:rsidP="00B467F7"/>
    <w:p w14:paraId="56BC316E" w14:textId="0CC12EA4" w:rsidR="00B467F7" w:rsidRPr="00B467F7" w:rsidRDefault="00B467F7" w:rsidP="00B467F7"/>
    <w:p w14:paraId="6A270FB5" w14:textId="7792938D" w:rsidR="00B467F7" w:rsidRPr="00B467F7" w:rsidRDefault="00B467F7" w:rsidP="00B467F7"/>
    <w:p w14:paraId="4D3391A4" w14:textId="4E671F83" w:rsidR="00B467F7" w:rsidRPr="00B467F7" w:rsidRDefault="00B467F7" w:rsidP="00B467F7"/>
    <w:p w14:paraId="6530C3BF" w14:textId="6BE94AD9" w:rsidR="00B467F7" w:rsidRPr="00B467F7" w:rsidRDefault="00B467F7" w:rsidP="00B467F7"/>
    <w:p w14:paraId="154AA57B" w14:textId="6BBB2225" w:rsidR="00B467F7" w:rsidRPr="00B467F7" w:rsidRDefault="00B467F7" w:rsidP="00B467F7"/>
    <w:p w14:paraId="0519C3B5" w14:textId="48759759" w:rsidR="00B467F7" w:rsidRPr="00B467F7" w:rsidRDefault="00B467F7" w:rsidP="00B467F7"/>
    <w:p w14:paraId="623C0BB2" w14:textId="10C8DC16" w:rsidR="00B467F7" w:rsidRDefault="00B467F7" w:rsidP="00B467F7"/>
    <w:p w14:paraId="00F9B3A9" w14:textId="2A29F76F" w:rsidR="00B467F7" w:rsidRDefault="00B467F7" w:rsidP="00B467F7"/>
    <w:p w14:paraId="45BE0534" w14:textId="3D0088BF" w:rsidR="00B467F7" w:rsidRDefault="00B467F7" w:rsidP="00B467F7">
      <w:pPr>
        <w:jc w:val="right"/>
      </w:pPr>
    </w:p>
    <w:p w14:paraId="49EA2ECE" w14:textId="50EE733E" w:rsidR="00B467F7" w:rsidRDefault="00B467F7" w:rsidP="00B467F7">
      <w:pPr>
        <w:jc w:val="right"/>
      </w:pPr>
    </w:p>
    <w:p w14:paraId="349486E3" w14:textId="66C7FA45" w:rsidR="00B467F7" w:rsidRDefault="00B467F7" w:rsidP="00B467F7">
      <w:pPr>
        <w:jc w:val="right"/>
      </w:pPr>
      <w:r>
        <w:rPr>
          <w:rFonts w:ascii="Arial" w:hAnsi="Arial" w:cs="Arial"/>
          <w:b/>
          <w:bCs/>
          <w:noProof/>
          <w:color w:val="202020"/>
          <w:kern w:val="36"/>
          <w:sz w:val="39"/>
          <w:szCs w:val="39"/>
          <w14:ligatures w14:val="none"/>
          <w14:cntxtAlts w14:val="0"/>
        </w:rPr>
        <w:drawing>
          <wp:anchor distT="0" distB="0" distL="114300" distR="114300" simplePos="0" relativeHeight="251669504" behindDoc="1" locked="0" layoutInCell="1" allowOverlap="1" wp14:anchorId="7EA38036" wp14:editId="20D926B9">
            <wp:simplePos x="0" y="0"/>
            <wp:positionH relativeFrom="margin">
              <wp:align>left</wp:align>
            </wp:positionH>
            <wp:positionV relativeFrom="paragraph">
              <wp:posOffset>170180</wp:posOffset>
            </wp:positionV>
            <wp:extent cx="2094230" cy="1570990"/>
            <wp:effectExtent l="0" t="5080" r="0" b="0"/>
            <wp:wrapTight wrapText="bothSides">
              <wp:wrapPolygon edited="0">
                <wp:start x="-52" y="21530"/>
                <wp:lineTo x="21364" y="21530"/>
                <wp:lineTo x="21364" y="314"/>
                <wp:lineTo x="-52" y="314"/>
                <wp:lineTo x="-52" y="21530"/>
              </wp:wrapPolygon>
            </wp:wrapTight>
            <wp:docPr id="8" name="Picture 8" descr="A picture containing text, ind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clutter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094230" cy="1570990"/>
                    </a:xfrm>
                    <a:prstGeom prst="rect">
                      <a:avLst/>
                    </a:prstGeom>
                  </pic:spPr>
                </pic:pic>
              </a:graphicData>
            </a:graphic>
            <wp14:sizeRelH relativeFrom="margin">
              <wp14:pctWidth>0</wp14:pctWidth>
            </wp14:sizeRelH>
            <wp14:sizeRelV relativeFrom="margin">
              <wp14:pctHeight>0</wp14:pctHeight>
            </wp14:sizeRelV>
          </wp:anchor>
        </w:drawing>
      </w:r>
    </w:p>
    <w:p w14:paraId="73837887" w14:textId="2A88B3C8" w:rsidR="00B467F7" w:rsidRDefault="00B467F7" w:rsidP="00B467F7">
      <w:pPr>
        <w:widowControl w:val="0"/>
        <w:spacing w:line="488" w:lineRule="exact"/>
        <w:rPr>
          <w:rFonts w:ascii="Arial" w:hAnsi="Arial" w:cs="Arial"/>
          <w:b/>
          <w:bCs/>
          <w:color w:val="202020"/>
          <w:kern w:val="36"/>
          <w:sz w:val="39"/>
          <w:szCs w:val="39"/>
          <w14:ligatures w14:val="none"/>
        </w:rPr>
      </w:pPr>
    </w:p>
    <w:p w14:paraId="5966FA98" w14:textId="6B886FF6" w:rsidR="00B467F7" w:rsidRDefault="00B467F7" w:rsidP="00B467F7">
      <w:pPr>
        <w:widowControl w:val="0"/>
        <w:spacing w:line="488" w:lineRule="exact"/>
        <w:rPr>
          <w:rFonts w:ascii="Arial" w:hAnsi="Arial" w:cs="Arial"/>
          <w:b/>
          <w:bCs/>
          <w:color w:val="202020"/>
          <w:kern w:val="36"/>
          <w:sz w:val="39"/>
          <w:szCs w:val="39"/>
          <w14:ligatures w14:val="none"/>
        </w:rPr>
      </w:pPr>
      <w:r>
        <w:rPr>
          <w:rFonts w:ascii="Arial" w:hAnsi="Arial" w:cs="Arial"/>
          <w:b/>
          <w:bCs/>
          <w:color w:val="202020"/>
          <w:kern w:val="36"/>
          <w:sz w:val="39"/>
          <w:szCs w:val="39"/>
          <w14:ligatures w14:val="none"/>
        </w:rPr>
        <w:t>Sunday School</w:t>
      </w:r>
    </w:p>
    <w:p w14:paraId="5EA88544" w14:textId="7B3D046D" w:rsidR="00B467F7" w:rsidRDefault="00B467F7" w:rsidP="00B467F7">
      <w:pPr>
        <w:widowControl w:val="0"/>
        <w:rPr>
          <w:rFonts w:ascii="Arial" w:hAnsi="Arial" w:cs="Arial"/>
          <w:color w:val="201F1E"/>
          <w:sz w:val="24"/>
          <w:szCs w:val="24"/>
          <w14:ligatures w14:val="none"/>
        </w:rPr>
      </w:pPr>
      <w:r>
        <w:rPr>
          <w:rFonts w:ascii="Arial" w:hAnsi="Arial" w:cs="Arial"/>
          <w:color w:val="202020"/>
          <w:sz w:val="24"/>
          <w:szCs w:val="24"/>
          <w14:ligatures w14:val="none"/>
        </w:rPr>
        <w:t>We have an exciting year planned for them, with activities, singing, and learning about Jesus.  </w:t>
      </w:r>
      <w:r>
        <w:rPr>
          <w:rFonts w:ascii="Arial" w:hAnsi="Arial" w:cs="Arial"/>
          <w:color w:val="201F1E"/>
          <w:sz w:val="24"/>
          <w:szCs w:val="24"/>
          <w14:ligatures w14:val="none"/>
        </w:rPr>
        <w:br/>
      </w:r>
      <w:r>
        <w:rPr>
          <w:rFonts w:ascii="Arial" w:hAnsi="Arial" w:cs="Arial"/>
          <w:color w:val="202020"/>
          <w:sz w:val="24"/>
          <w:szCs w:val="24"/>
          <w14:ligatures w14:val="none"/>
        </w:rPr>
        <w:t>If you know anyone who might be looking for a Sunday School, invite them to check us out!  The more the merrier. </w:t>
      </w:r>
    </w:p>
    <w:p w14:paraId="020D58B3" w14:textId="0D5DB992" w:rsidR="00B467F7" w:rsidRDefault="00B467F7" w:rsidP="00B467F7">
      <w:pPr>
        <w:widowControl w:val="0"/>
        <w:rPr>
          <w14:ligatures w14:val="none"/>
        </w:rPr>
      </w:pPr>
      <w:r>
        <w:rPr>
          <w14:ligatures w14:val="none"/>
        </w:rPr>
        <w:t> </w:t>
      </w:r>
    </w:p>
    <w:p w14:paraId="5543102F" w14:textId="45AF5223" w:rsidR="00B467F7" w:rsidRDefault="00B467F7" w:rsidP="00B467F7">
      <w:pPr>
        <w:jc w:val="right"/>
      </w:pPr>
    </w:p>
    <w:p w14:paraId="71EED4C4" w14:textId="72654B0D" w:rsidR="00B467F7" w:rsidRDefault="00B467F7" w:rsidP="00B467F7">
      <w:pPr>
        <w:ind w:firstLine="720"/>
      </w:pPr>
    </w:p>
    <w:p w14:paraId="32FD28A3" w14:textId="350CB2E2" w:rsidR="00B467F7" w:rsidRDefault="00B467F7" w:rsidP="00B467F7">
      <w:pPr>
        <w:ind w:firstLine="720"/>
      </w:pPr>
    </w:p>
    <w:p w14:paraId="43374E62" w14:textId="3BC6EDFA" w:rsidR="00B467F7" w:rsidRDefault="00B467F7" w:rsidP="00B467F7">
      <w:pPr>
        <w:ind w:firstLine="720"/>
      </w:pPr>
    </w:p>
    <w:p w14:paraId="59A46AA2" w14:textId="139BA863" w:rsidR="00B467F7" w:rsidRDefault="00B467F7" w:rsidP="00B467F7">
      <w:pPr>
        <w:ind w:firstLine="720"/>
      </w:pPr>
    </w:p>
    <w:p w14:paraId="5597A825" w14:textId="361A668A" w:rsidR="00B467F7" w:rsidRDefault="00B467F7" w:rsidP="00B467F7">
      <w:pPr>
        <w:ind w:firstLine="720"/>
      </w:pPr>
    </w:p>
    <w:p w14:paraId="2DDC8078" w14:textId="2E18590B" w:rsidR="00B467F7" w:rsidRDefault="00B467F7" w:rsidP="00B467F7">
      <w:pPr>
        <w:ind w:firstLine="720"/>
      </w:pPr>
      <w:r>
        <w:rPr>
          <w:noProof/>
          <w:color w:val="auto"/>
          <w:kern w:val="0"/>
          <w:sz w:val="24"/>
          <w:szCs w:val="24"/>
          <w14:ligatures w14:val="none"/>
          <w14:cntxtAlts w14:val="0"/>
        </w:rPr>
        <mc:AlternateContent>
          <mc:Choice Requires="wps">
            <w:drawing>
              <wp:anchor distT="36576" distB="36576" distL="36576" distR="36576" simplePos="0" relativeHeight="251671552" behindDoc="1" locked="0" layoutInCell="1" allowOverlap="1" wp14:anchorId="7E40F9AC" wp14:editId="23669DBC">
                <wp:simplePos x="0" y="0"/>
                <wp:positionH relativeFrom="column">
                  <wp:posOffset>3810</wp:posOffset>
                </wp:positionH>
                <wp:positionV relativeFrom="paragraph">
                  <wp:posOffset>45720</wp:posOffset>
                </wp:positionV>
                <wp:extent cx="6106160" cy="1422400"/>
                <wp:effectExtent l="0" t="0" r="27940" b="25400"/>
                <wp:wrapTight wrapText="bothSides">
                  <wp:wrapPolygon edited="0">
                    <wp:start x="0" y="0"/>
                    <wp:lineTo x="0" y="9257"/>
                    <wp:lineTo x="10849" y="9257"/>
                    <wp:lineTo x="21429" y="13886"/>
                    <wp:lineTo x="0" y="18514"/>
                    <wp:lineTo x="0" y="21696"/>
                    <wp:lineTo x="21631" y="21696"/>
                    <wp:lineTo x="21631" y="21407"/>
                    <wp:lineTo x="135" y="18514"/>
                    <wp:lineTo x="21631" y="18514"/>
                    <wp:lineTo x="21631" y="13886"/>
                    <wp:lineTo x="135" y="4629"/>
                    <wp:lineTo x="21631" y="4629"/>
                    <wp:lineTo x="21631"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22400"/>
                        </a:xfrm>
                        <a:prstGeom prst="rect">
                          <a:avLst/>
                        </a:prstGeom>
                        <a:noFill/>
                        <a:ln w="19050">
                          <a:solidFill>
                            <a:schemeClr val="dk1">
                              <a:lumMod val="0"/>
                              <a:lumOff val="0"/>
                            </a:schemeClr>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B73ADD" w14:textId="77777777" w:rsidR="00B467F7" w:rsidRDefault="00B467F7" w:rsidP="00B467F7">
                            <w:pPr>
                              <w:spacing w:after="240" w:line="256" w:lineRule="auto"/>
                              <w:rPr>
                                <w:sz w:val="24"/>
                                <w:szCs w:val="24"/>
                                <w14:ligatures w14:val="none"/>
                              </w:rPr>
                            </w:pPr>
                            <w:r>
                              <w:rPr>
                                <w:rFonts w:ascii="Bookman Old Style" w:hAnsi="Bookman Old Style"/>
                                <w:b/>
                                <w:bCs/>
                                <w:i/>
                                <w:iCs/>
                                <w:sz w:val="24"/>
                                <w:szCs w:val="24"/>
                                <w14:ligatures w14:val="none"/>
                              </w:rPr>
                              <w:t xml:space="preserve">“As a mother comforts her child, so I will comfort </w:t>
                            </w:r>
                            <w:proofErr w:type="gramStart"/>
                            <w:r>
                              <w:rPr>
                                <w:rFonts w:ascii="Bookman Old Style" w:hAnsi="Bookman Old Style"/>
                                <w:b/>
                                <w:bCs/>
                                <w:i/>
                                <w:iCs/>
                                <w:sz w:val="24"/>
                                <w:szCs w:val="24"/>
                                <w14:ligatures w14:val="none"/>
                              </w:rPr>
                              <w:t>you;…</w:t>
                            </w:r>
                            <w:proofErr w:type="gramEnd"/>
                            <w:r>
                              <w:rPr>
                                <w:rFonts w:ascii="Bookman Old Style" w:hAnsi="Bookman Old Style"/>
                                <w:b/>
                                <w:bCs/>
                                <w:i/>
                                <w:iCs/>
                                <w:sz w:val="24"/>
                                <w:szCs w:val="24"/>
                                <w14:ligatures w14:val="none"/>
                              </w:rPr>
                              <w:t>” (Isaiah 66:13)</w:t>
                            </w:r>
                            <w:r>
                              <w:rPr>
                                <w:rFonts w:ascii="Courier New" w:hAnsi="Courier New" w:cs="Courier New"/>
                                <w:sz w:val="24"/>
                                <w:szCs w:val="24"/>
                                <w14:ligatures w14:val="none"/>
                              </w:rPr>
                              <w:br/>
                            </w:r>
                            <w:r>
                              <w:rPr>
                                <w:sz w:val="24"/>
                                <w:szCs w:val="24"/>
                                <w14:ligatures w14:val="none"/>
                              </w:rPr>
                              <w:br/>
                              <w:t>Beginning in October, there will be a healing service on the second Tuesday of every month at 7:00pm.   All are welcome to come for support and healing.  There will be a time for anointing, as well the Holy Eucharist - reminding us of God's promise of new life.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F9AC" id="Text Box 9" o:spid="_x0000_s1030" type="#_x0000_t202" style="position:absolute;left:0;text-align:left;margin-left:.3pt;margin-top:3.6pt;width:480.8pt;height:112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" filled="f" strokecolor="black [0]" strokeweight="1.5pt">
                <v:stroke dashstyle="dashDot"/>
                <v:shadow color="#ccc"/>
                <v:textbox inset="2.88pt,2.88pt,2.88pt,2.88pt">
                  <w:txbxContent>
                    <w:p w14:paraId="1DB73ADD" w14:textId="77777777" w:rsidR="00B467F7" w:rsidRDefault="00B467F7" w:rsidP="00B467F7">
                      <w:pPr>
                        <w:spacing w:after="240" w:line="256" w:lineRule="auto"/>
                        <w:rPr>
                          <w:sz w:val="24"/>
                          <w:szCs w:val="24"/>
                          <w14:ligatures w14:val="none"/>
                        </w:rPr>
                      </w:pPr>
                      <w:r>
                        <w:rPr>
                          <w:rFonts w:ascii="Bookman Old Style" w:hAnsi="Bookman Old Style"/>
                          <w:b/>
                          <w:bCs/>
                          <w:i/>
                          <w:iCs/>
                          <w:sz w:val="24"/>
                          <w:szCs w:val="24"/>
                          <w14:ligatures w14:val="none"/>
                        </w:rPr>
                        <w:t xml:space="preserve">“As a mother comforts her child, so I will comfort </w:t>
                      </w:r>
                      <w:proofErr w:type="gramStart"/>
                      <w:r>
                        <w:rPr>
                          <w:rFonts w:ascii="Bookman Old Style" w:hAnsi="Bookman Old Style"/>
                          <w:b/>
                          <w:bCs/>
                          <w:i/>
                          <w:iCs/>
                          <w:sz w:val="24"/>
                          <w:szCs w:val="24"/>
                          <w14:ligatures w14:val="none"/>
                        </w:rPr>
                        <w:t>you;…</w:t>
                      </w:r>
                      <w:proofErr w:type="gramEnd"/>
                      <w:r>
                        <w:rPr>
                          <w:rFonts w:ascii="Bookman Old Style" w:hAnsi="Bookman Old Style"/>
                          <w:b/>
                          <w:bCs/>
                          <w:i/>
                          <w:iCs/>
                          <w:sz w:val="24"/>
                          <w:szCs w:val="24"/>
                          <w14:ligatures w14:val="none"/>
                        </w:rPr>
                        <w:t>” (Isaiah 66:13)</w:t>
                      </w:r>
                      <w:r>
                        <w:rPr>
                          <w:rFonts w:ascii="Courier New" w:hAnsi="Courier New" w:cs="Courier New"/>
                          <w:sz w:val="24"/>
                          <w:szCs w:val="24"/>
                          <w14:ligatures w14:val="none"/>
                        </w:rPr>
                        <w:br/>
                      </w:r>
                      <w:r>
                        <w:rPr>
                          <w:sz w:val="24"/>
                          <w:szCs w:val="24"/>
                          <w14:ligatures w14:val="none"/>
                        </w:rPr>
                        <w:br/>
                        <w:t>Beginning in October, there will be a healing service on the second Tuesday of every month at 7:00pm.   All are welcome to come for support and healing.  There will be a time for anointing, as well the Holy Eucharist - reminding us of God's promise of new life.</w:t>
                      </w:r>
                    </w:p>
                  </w:txbxContent>
                </v:textbox>
                <w10:wrap type="tight"/>
              </v:shape>
            </w:pict>
          </mc:Fallback>
        </mc:AlternateContent>
      </w:r>
    </w:p>
    <w:p w14:paraId="2C85F570" w14:textId="2A259597" w:rsidR="00B467F7" w:rsidRPr="00B467F7" w:rsidRDefault="00B467F7" w:rsidP="00B467F7"/>
    <w:p w14:paraId="7EE89BC4" w14:textId="4F87584F" w:rsidR="00B467F7" w:rsidRPr="00B467F7" w:rsidRDefault="00B467F7" w:rsidP="00B467F7"/>
    <w:p w14:paraId="477D9F99" w14:textId="39608627" w:rsidR="00B467F7" w:rsidRPr="00B467F7" w:rsidRDefault="00B467F7" w:rsidP="00B467F7"/>
    <w:p w14:paraId="47074A47" w14:textId="7DB963E6" w:rsidR="00B467F7" w:rsidRPr="00B467F7" w:rsidRDefault="00B467F7" w:rsidP="00B467F7"/>
    <w:p w14:paraId="4C3A7427" w14:textId="7986D0E9" w:rsidR="00B467F7" w:rsidRPr="00B467F7" w:rsidRDefault="00B467F7" w:rsidP="00B467F7"/>
    <w:p w14:paraId="44096531" w14:textId="377BEE08" w:rsidR="00B467F7" w:rsidRPr="00B467F7" w:rsidRDefault="00B467F7" w:rsidP="00B467F7"/>
    <w:p w14:paraId="28676B98" w14:textId="5AF64D22" w:rsidR="00B467F7" w:rsidRPr="00B467F7" w:rsidRDefault="00B467F7" w:rsidP="00B467F7"/>
    <w:p w14:paraId="272467A0" w14:textId="3AA832AD" w:rsidR="00B467F7" w:rsidRDefault="00B467F7" w:rsidP="00B467F7"/>
    <w:p w14:paraId="61ACF09C" w14:textId="49590D2C" w:rsidR="00B467F7" w:rsidRDefault="00B467F7" w:rsidP="00B467F7">
      <w:pPr>
        <w:tabs>
          <w:tab w:val="left" w:pos="1140"/>
        </w:tabs>
      </w:pPr>
      <w:r>
        <w:tab/>
      </w:r>
    </w:p>
    <w:p w14:paraId="1E29341B" w14:textId="77777777" w:rsidR="00024665" w:rsidRDefault="00B467F7" w:rsidP="00024665">
      <w:pPr>
        <w:widowControl w:val="0"/>
        <w:rPr>
          <w:sz w:val="24"/>
          <w:szCs w:val="24"/>
          <w14:ligatures w14:val="none"/>
        </w:rPr>
      </w:pPr>
      <w:r>
        <w:rPr>
          <w:rFonts w:ascii="Bookman Old Style" w:hAnsi="Bookman Old Style"/>
          <w:b/>
          <w:bCs/>
          <w:sz w:val="24"/>
          <w:szCs w:val="24"/>
          <w14:ligatures w14:val="none"/>
        </w:rPr>
        <w:t>Education for Ministry (</w:t>
      </w:r>
      <w:proofErr w:type="spellStart"/>
      <w:proofErr w:type="gramStart"/>
      <w:r>
        <w:rPr>
          <w:rFonts w:ascii="Bookman Old Style" w:hAnsi="Bookman Old Style"/>
          <w:b/>
          <w:bCs/>
          <w:sz w:val="24"/>
          <w:szCs w:val="24"/>
          <w14:ligatures w14:val="none"/>
        </w:rPr>
        <w:t>EfM</w:t>
      </w:r>
      <w:proofErr w:type="spellEnd"/>
      <w:r>
        <w:rPr>
          <w:rFonts w:ascii="Bookman Old Style" w:hAnsi="Bookman Old Style"/>
          <w:b/>
          <w:bCs/>
          <w:sz w:val="24"/>
          <w:szCs w:val="24"/>
          <w14:ligatures w14:val="none"/>
        </w:rPr>
        <w:t xml:space="preserve"> )</w:t>
      </w:r>
      <w:proofErr w:type="gramEnd"/>
      <w:r>
        <w:rPr>
          <w:rFonts w:ascii="Courier New" w:hAnsi="Courier New" w:cs="Courier New"/>
          <w:sz w:val="24"/>
          <w:szCs w:val="24"/>
          <w14:ligatures w14:val="none"/>
        </w:rPr>
        <w:br/>
      </w:r>
      <w:r>
        <w:rPr>
          <w:b/>
          <w:bCs/>
          <w:sz w:val="24"/>
          <w:szCs w:val="24"/>
          <w14:ligatures w14:val="none"/>
        </w:rPr>
        <w:t xml:space="preserve">What is </w:t>
      </w:r>
      <w:proofErr w:type="spellStart"/>
      <w:r>
        <w:rPr>
          <w:b/>
          <w:bCs/>
          <w:sz w:val="24"/>
          <w:szCs w:val="24"/>
          <w14:ligatures w14:val="none"/>
        </w:rPr>
        <w:t>EfM</w:t>
      </w:r>
      <w:proofErr w:type="spellEnd"/>
      <w:r>
        <w:rPr>
          <w:b/>
          <w:bCs/>
          <w:sz w:val="24"/>
          <w:szCs w:val="24"/>
          <w14:ligatures w14:val="none"/>
        </w:rPr>
        <w:t>?</w:t>
      </w:r>
      <w:r>
        <w:rPr>
          <w:sz w:val="24"/>
          <w:szCs w:val="24"/>
          <w14:ligatures w14:val="none"/>
        </w:rPr>
        <w:br/>
        <w:t>Education for Ministry (</w:t>
      </w:r>
      <w:proofErr w:type="spellStart"/>
      <w:r>
        <w:rPr>
          <w:sz w:val="24"/>
          <w:szCs w:val="24"/>
          <w14:ligatures w14:val="none"/>
        </w:rPr>
        <w:t>EfM</w:t>
      </w:r>
      <w:proofErr w:type="spellEnd"/>
      <w:r>
        <w:rPr>
          <w:sz w:val="24"/>
          <w:szCs w:val="24"/>
          <w14:ligatures w14:val="none"/>
        </w:rPr>
        <w:t>) is a unique four-year distance learning certificate program in</w:t>
      </w:r>
      <w:r w:rsidR="00024665">
        <w:rPr>
          <w:sz w:val="24"/>
          <w:szCs w:val="24"/>
          <w14:ligatures w14:val="none"/>
        </w:rPr>
        <w:t xml:space="preserve"> </w:t>
      </w:r>
      <w:r>
        <w:rPr>
          <w:sz w:val="24"/>
          <w:szCs w:val="24"/>
          <w14:ligatures w14:val="none"/>
        </w:rPr>
        <w:t xml:space="preserve">theological education based upon small-group study and practice. Since its founding in 1975, this international program has assisted more than 120,000 participants in discovering and nurturing their call to Christian service. </w:t>
      </w:r>
      <w:proofErr w:type="spellStart"/>
      <w:r>
        <w:rPr>
          <w:sz w:val="24"/>
          <w:szCs w:val="24"/>
          <w14:ligatures w14:val="none"/>
        </w:rPr>
        <w:t>EfM</w:t>
      </w:r>
      <w:proofErr w:type="spellEnd"/>
      <w:r>
        <w:rPr>
          <w:sz w:val="24"/>
          <w:szCs w:val="24"/>
          <w14:ligatures w14:val="none"/>
        </w:rPr>
        <w:t xml:space="preserve"> helps the faithful encounter the breadth and depth of the</w:t>
      </w:r>
      <w:r w:rsidR="00024665">
        <w:rPr>
          <w:sz w:val="24"/>
          <w:szCs w:val="24"/>
          <w14:ligatures w14:val="none"/>
        </w:rPr>
        <w:t xml:space="preserve"> </w:t>
      </w:r>
      <w:r>
        <w:rPr>
          <w:sz w:val="24"/>
          <w:szCs w:val="24"/>
          <w14:ligatures w14:val="none"/>
        </w:rPr>
        <w:t>Christian tradition and bring it into conversation with their experiences of the world as they study, worship, and engage in theological reflection together.</w:t>
      </w:r>
    </w:p>
    <w:p w14:paraId="09A68906" w14:textId="341B80CE" w:rsidR="00B467F7" w:rsidRDefault="00B467F7" w:rsidP="00024665">
      <w:pPr>
        <w:widowControl w:val="0"/>
        <w:rPr>
          <w:sz w:val="24"/>
          <w:szCs w:val="24"/>
          <w14:ligatures w14:val="none"/>
        </w:rPr>
      </w:pPr>
      <w:r>
        <w:rPr>
          <w:sz w:val="24"/>
          <w:szCs w:val="24"/>
          <w14:ligatures w14:val="none"/>
        </w:rPr>
        <w:t>The program invites participants into small, mentored groups that provide the framework for</w:t>
      </w:r>
    </w:p>
    <w:p w14:paraId="324E5DB8" w14:textId="56558A60" w:rsidR="00B467F7" w:rsidRDefault="00B467F7" w:rsidP="00B467F7">
      <w:pPr>
        <w:spacing w:line="256" w:lineRule="auto"/>
        <w:rPr>
          <w:sz w:val="24"/>
          <w:szCs w:val="24"/>
          <w14:ligatures w14:val="none"/>
        </w:rPr>
      </w:pPr>
      <w:r>
        <w:rPr>
          <w:sz w:val="24"/>
          <w:szCs w:val="24"/>
          <w14:ligatures w14:val="none"/>
        </w:rPr>
        <w:t xml:space="preserve">understanding life and shaping actions as Christian faith is deepened. </w:t>
      </w:r>
      <w:proofErr w:type="spellStart"/>
      <w:r>
        <w:rPr>
          <w:sz w:val="24"/>
          <w:szCs w:val="24"/>
          <w14:ligatures w14:val="none"/>
        </w:rPr>
        <w:t>EfM</w:t>
      </w:r>
      <w:proofErr w:type="spellEnd"/>
      <w:r>
        <w:rPr>
          <w:sz w:val="24"/>
          <w:szCs w:val="24"/>
          <w14:ligatures w14:val="none"/>
        </w:rPr>
        <w:t xml:space="preserve"> seminar groups meet in local settings and online, and provide a four-year curriculum that develops a</w:t>
      </w:r>
      <w:r w:rsidR="00024665">
        <w:rPr>
          <w:sz w:val="24"/>
          <w:szCs w:val="24"/>
          <w14:ligatures w14:val="none"/>
        </w:rPr>
        <w:t xml:space="preserve"> </w:t>
      </w:r>
      <w:r>
        <w:rPr>
          <w:sz w:val="24"/>
          <w:szCs w:val="24"/>
          <w14:ligatures w14:val="none"/>
        </w:rPr>
        <w:t>theologically informed, reflective, and articulate laity</w:t>
      </w:r>
      <w:r>
        <w:rPr>
          <w:sz w:val="24"/>
          <w:szCs w:val="24"/>
          <w14:ligatures w14:val="none"/>
        </w:rPr>
        <w:br/>
      </w:r>
      <w:r>
        <w:rPr>
          <w:sz w:val="24"/>
          <w:szCs w:val="24"/>
          <w14:ligatures w14:val="none"/>
        </w:rPr>
        <w:br/>
      </w:r>
      <w:r>
        <w:rPr>
          <w:b/>
          <w:bCs/>
          <w:sz w:val="24"/>
          <w:szCs w:val="24"/>
          <w14:ligatures w14:val="none"/>
        </w:rPr>
        <w:t>Is it for Me?</w:t>
      </w:r>
      <w:r>
        <w:rPr>
          <w:sz w:val="24"/>
          <w:szCs w:val="24"/>
          <w14:ligatures w14:val="none"/>
        </w:rPr>
        <w:br/>
        <w:t xml:space="preserve">If you are </w:t>
      </w:r>
      <w:proofErr w:type="gramStart"/>
      <w:r>
        <w:rPr>
          <w:sz w:val="24"/>
          <w:szCs w:val="24"/>
          <w14:ligatures w14:val="none"/>
        </w:rPr>
        <w:t>interested</w:t>
      </w:r>
      <w:proofErr w:type="gramEnd"/>
      <w:r>
        <w:rPr>
          <w:sz w:val="24"/>
          <w:szCs w:val="24"/>
          <w14:ligatures w14:val="none"/>
        </w:rPr>
        <w:t xml:space="preserve"> please contact Ty </w:t>
      </w:r>
      <w:proofErr w:type="spellStart"/>
      <w:r>
        <w:rPr>
          <w:sz w:val="24"/>
          <w:szCs w:val="24"/>
          <w14:ligatures w14:val="none"/>
        </w:rPr>
        <w:t>Schwenk</w:t>
      </w:r>
      <w:proofErr w:type="spellEnd"/>
      <w:r>
        <w:rPr>
          <w:sz w:val="24"/>
          <w:szCs w:val="24"/>
          <w14:ligatures w14:val="none"/>
        </w:rPr>
        <w:t xml:space="preserve"> at camyandty@aol.com.</w:t>
      </w:r>
    </w:p>
    <w:p w14:paraId="036E3CE1" w14:textId="328062DB" w:rsidR="00B467F7" w:rsidRDefault="00B467F7" w:rsidP="00B467F7">
      <w:pPr>
        <w:widowControl w:val="0"/>
        <w:rPr>
          <w14:ligatures w14:val="none"/>
        </w:rPr>
      </w:pPr>
      <w:r>
        <w:rPr>
          <w14:ligatures w14:val="none"/>
        </w:rPr>
        <w:t> </w:t>
      </w:r>
    </w:p>
    <w:p w14:paraId="785B1ED5" w14:textId="37223FD5" w:rsidR="00B467F7" w:rsidRDefault="00B467F7" w:rsidP="00B467F7">
      <w:pPr>
        <w:tabs>
          <w:tab w:val="left" w:pos="1140"/>
        </w:tabs>
      </w:pPr>
    </w:p>
    <w:p w14:paraId="37F79BC8" w14:textId="3473DEE4" w:rsidR="00B467F7" w:rsidRDefault="00B467F7" w:rsidP="00B467F7">
      <w:pPr>
        <w:tabs>
          <w:tab w:val="left" w:pos="1140"/>
        </w:tabs>
      </w:pPr>
    </w:p>
    <w:p w14:paraId="00A22296" w14:textId="1653B8F3" w:rsidR="00B467F7" w:rsidRDefault="00B467F7" w:rsidP="00B467F7">
      <w:pPr>
        <w:widowControl w:val="0"/>
        <w:rPr>
          <w:b/>
          <w:bCs/>
          <w:i/>
          <w:iCs/>
          <w:sz w:val="30"/>
          <w:szCs w:val="30"/>
          <w14:ligatures w14:val="none"/>
        </w:rPr>
      </w:pPr>
      <w:r>
        <w:rPr>
          <w:noProof/>
          <w14:ligatures w14:val="none"/>
          <w14:cntxtAlts w14:val="0"/>
        </w:rPr>
        <w:drawing>
          <wp:anchor distT="0" distB="0" distL="114300" distR="114300" simplePos="0" relativeHeight="251672576" behindDoc="1" locked="0" layoutInCell="1" allowOverlap="1" wp14:anchorId="1FBB0A6E" wp14:editId="4C583CB6">
            <wp:simplePos x="0" y="0"/>
            <wp:positionH relativeFrom="margin">
              <wp:posOffset>4479925</wp:posOffset>
            </wp:positionH>
            <wp:positionV relativeFrom="paragraph">
              <wp:posOffset>51435</wp:posOffset>
            </wp:positionV>
            <wp:extent cx="1767840" cy="2057400"/>
            <wp:effectExtent l="0" t="0" r="3810" b="0"/>
            <wp:wrapTight wrapText="bothSides">
              <wp:wrapPolygon edited="0">
                <wp:start x="0" y="0"/>
                <wp:lineTo x="0" y="21400"/>
                <wp:lineTo x="21414" y="21400"/>
                <wp:lineTo x="21414"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67840" cy="2057400"/>
                    </a:xfrm>
                    <a:prstGeom prst="rect">
                      <a:avLst/>
                    </a:prstGeom>
                  </pic:spPr>
                </pic:pic>
              </a:graphicData>
            </a:graphic>
            <wp14:sizeRelH relativeFrom="margin">
              <wp14:pctWidth>0</wp14:pctWidth>
            </wp14:sizeRelH>
            <wp14:sizeRelV relativeFrom="margin">
              <wp14:pctHeight>0</wp14:pctHeight>
            </wp14:sizeRelV>
          </wp:anchor>
        </w:drawing>
      </w:r>
      <w:r>
        <w:rPr>
          <w:b/>
          <w:bCs/>
          <w:i/>
          <w:iCs/>
          <w:sz w:val="36"/>
          <w:szCs w:val="36"/>
          <w14:ligatures w14:val="none"/>
        </w:rPr>
        <w:t>Make a Joyful Noise!</w:t>
      </w:r>
      <w:r>
        <w:rPr>
          <w:i/>
          <w:iCs/>
          <w:sz w:val="36"/>
          <w:szCs w:val="36"/>
          <w14:ligatures w14:val="none"/>
        </w:rPr>
        <w:br/>
      </w:r>
      <w:r>
        <w:rPr>
          <w:b/>
          <w:bCs/>
          <w:i/>
          <w:iCs/>
          <w:sz w:val="30"/>
          <w:szCs w:val="30"/>
          <w14:ligatures w14:val="none"/>
        </w:rPr>
        <w:t>Choir practice held Wednesdays at 7 pm</w:t>
      </w:r>
    </w:p>
    <w:p w14:paraId="67157A2E" w14:textId="77777777" w:rsidR="00B467F7" w:rsidRDefault="00B467F7" w:rsidP="00B467F7">
      <w:pPr>
        <w:widowControl w:val="0"/>
        <w:rPr>
          <w:b/>
          <w:bCs/>
          <w:i/>
          <w:iCs/>
          <w:sz w:val="30"/>
          <w:szCs w:val="30"/>
          <w14:ligatures w14:val="none"/>
        </w:rPr>
      </w:pPr>
      <w:r>
        <w:rPr>
          <w:b/>
          <w:bCs/>
          <w:i/>
          <w:iCs/>
          <w:sz w:val="30"/>
          <w:szCs w:val="30"/>
          <w14:ligatures w14:val="none"/>
        </w:rPr>
        <w:t> </w:t>
      </w:r>
    </w:p>
    <w:p w14:paraId="3DFD1E90" w14:textId="77777777" w:rsidR="00B467F7" w:rsidRDefault="00B467F7" w:rsidP="00B467F7">
      <w:pPr>
        <w:widowControl w:val="0"/>
        <w:rPr>
          <w:b/>
          <w:bCs/>
          <w:i/>
          <w:iCs/>
          <w:sz w:val="30"/>
          <w:szCs w:val="30"/>
          <w14:ligatures w14:val="none"/>
        </w:rPr>
      </w:pPr>
      <w:r>
        <w:rPr>
          <w:b/>
          <w:bCs/>
          <w:i/>
          <w:iCs/>
          <w:sz w:val="30"/>
          <w:szCs w:val="30"/>
          <w14:ligatures w14:val="none"/>
        </w:rPr>
        <w:t>The Choir will begin rehearsals for a Christmas</w:t>
      </w:r>
    </w:p>
    <w:p w14:paraId="328A562D" w14:textId="77777777" w:rsidR="00B467F7" w:rsidRDefault="00B467F7" w:rsidP="00B467F7">
      <w:pPr>
        <w:widowControl w:val="0"/>
        <w:rPr>
          <w:b/>
          <w:bCs/>
          <w:i/>
          <w:iCs/>
          <w:sz w:val="30"/>
          <w:szCs w:val="30"/>
          <w14:ligatures w14:val="none"/>
        </w:rPr>
      </w:pPr>
      <w:r>
        <w:rPr>
          <w:b/>
          <w:bCs/>
          <w:i/>
          <w:iCs/>
          <w:sz w:val="30"/>
          <w:szCs w:val="30"/>
          <w14:ligatures w14:val="none"/>
        </w:rPr>
        <w:t>Cantata to be presented at the Kingsville Tree</w:t>
      </w:r>
    </w:p>
    <w:p w14:paraId="0018CA5A" w14:textId="77777777" w:rsidR="00B467F7" w:rsidRDefault="00B467F7" w:rsidP="00B467F7">
      <w:pPr>
        <w:widowControl w:val="0"/>
        <w:rPr>
          <w:b/>
          <w:bCs/>
          <w:i/>
          <w:iCs/>
          <w:sz w:val="30"/>
          <w:szCs w:val="30"/>
          <w14:ligatures w14:val="none"/>
        </w:rPr>
      </w:pPr>
      <w:r>
        <w:rPr>
          <w:b/>
          <w:bCs/>
          <w:i/>
          <w:iCs/>
          <w:sz w:val="30"/>
          <w:szCs w:val="30"/>
          <w14:ligatures w14:val="none"/>
        </w:rPr>
        <w:t>Lighting</w:t>
      </w:r>
    </w:p>
    <w:p w14:paraId="5217958B" w14:textId="77777777" w:rsidR="00B467F7" w:rsidRDefault="00B467F7" w:rsidP="00B467F7">
      <w:pPr>
        <w:widowControl w:val="0"/>
        <w:rPr>
          <w:b/>
          <w:bCs/>
          <w:i/>
          <w:iCs/>
          <w:sz w:val="30"/>
          <w:szCs w:val="30"/>
          <w14:ligatures w14:val="none"/>
        </w:rPr>
      </w:pPr>
      <w:r>
        <w:rPr>
          <w:b/>
          <w:bCs/>
          <w:i/>
          <w:iCs/>
          <w:sz w:val="30"/>
          <w:szCs w:val="30"/>
          <w14:ligatures w14:val="none"/>
        </w:rPr>
        <w:t> </w:t>
      </w:r>
    </w:p>
    <w:p w14:paraId="6DD0CDD6" w14:textId="77777777" w:rsidR="00B467F7" w:rsidRDefault="00B467F7" w:rsidP="00B467F7">
      <w:pPr>
        <w:widowControl w:val="0"/>
        <w:rPr>
          <w:b/>
          <w:bCs/>
          <w:i/>
          <w:iCs/>
          <w:sz w:val="30"/>
          <w:szCs w:val="30"/>
          <w14:ligatures w14:val="none"/>
        </w:rPr>
      </w:pPr>
      <w:r>
        <w:rPr>
          <w:b/>
          <w:bCs/>
          <w:i/>
          <w:iCs/>
          <w:sz w:val="30"/>
          <w:szCs w:val="30"/>
          <w14:ligatures w14:val="none"/>
        </w:rPr>
        <w:t>All are welcome to join!</w:t>
      </w:r>
    </w:p>
    <w:p w14:paraId="7E757822" w14:textId="77777777" w:rsidR="00B467F7" w:rsidRDefault="00B467F7" w:rsidP="00B467F7">
      <w:pPr>
        <w:widowControl w:val="0"/>
        <w:rPr>
          <w:b/>
          <w:bCs/>
          <w:i/>
          <w:iCs/>
          <w:sz w:val="30"/>
          <w:szCs w:val="30"/>
          <w14:ligatures w14:val="none"/>
        </w:rPr>
      </w:pPr>
      <w:r>
        <w:rPr>
          <w:b/>
          <w:bCs/>
          <w:i/>
          <w:iCs/>
          <w:sz w:val="30"/>
          <w:szCs w:val="30"/>
          <w14:ligatures w14:val="none"/>
        </w:rPr>
        <w:t> </w:t>
      </w:r>
    </w:p>
    <w:p w14:paraId="6538579A" w14:textId="77777777" w:rsidR="001D45C0" w:rsidRDefault="00B467F7" w:rsidP="00B467F7">
      <w:pPr>
        <w:widowControl w:val="0"/>
        <w:rPr>
          <w:b/>
          <w:bCs/>
          <w:i/>
          <w:iCs/>
          <w:sz w:val="30"/>
          <w:szCs w:val="30"/>
          <w14:ligatures w14:val="none"/>
        </w:rPr>
      </w:pPr>
      <w:r>
        <w:rPr>
          <w:b/>
          <w:bCs/>
          <w:i/>
          <w:iCs/>
          <w:sz w:val="30"/>
          <w:szCs w:val="30"/>
          <w14:ligatures w14:val="none"/>
        </w:rPr>
        <w:t>Bell choir practice Sundays after the 10:30 service</w:t>
      </w:r>
    </w:p>
    <w:p w14:paraId="4A279E43" w14:textId="6ED1BB8E" w:rsidR="001D45C0" w:rsidRDefault="001D45C0" w:rsidP="00B467F7">
      <w:pPr>
        <w:widowControl w:val="0"/>
        <w:rPr>
          <w:b/>
          <w:bCs/>
          <w:i/>
          <w:iCs/>
          <w:sz w:val="30"/>
          <w:szCs w:val="30"/>
          <w14:ligatures w14:val="none"/>
        </w:rPr>
      </w:pPr>
    </w:p>
    <w:p w14:paraId="7F1519F0" w14:textId="679106FE" w:rsidR="001D45C0" w:rsidRDefault="001D45C0" w:rsidP="00B467F7">
      <w:pPr>
        <w:widowControl w:val="0"/>
        <w:rPr>
          <w:b/>
          <w:bCs/>
          <w:i/>
          <w:iCs/>
          <w:sz w:val="30"/>
          <w:szCs w:val="30"/>
          <w14:ligatures w14:val="none"/>
        </w:rPr>
      </w:pPr>
    </w:p>
    <w:p w14:paraId="41C63363" w14:textId="6BAE3321" w:rsidR="001D45C0" w:rsidRDefault="001D45C0" w:rsidP="00B467F7">
      <w:pPr>
        <w:widowControl w:val="0"/>
        <w:rPr>
          <w:b/>
          <w:bCs/>
          <w:i/>
          <w:iCs/>
          <w:sz w:val="30"/>
          <w:szCs w:val="30"/>
          <w14:ligatures w14:val="none"/>
        </w:rPr>
      </w:pPr>
    </w:p>
    <w:p w14:paraId="14EC74D9" w14:textId="4E4B660C" w:rsidR="001D45C0" w:rsidRDefault="001D45C0" w:rsidP="00B467F7">
      <w:pPr>
        <w:widowControl w:val="0"/>
        <w:rPr>
          <w:b/>
          <w:bCs/>
          <w:i/>
          <w:iCs/>
          <w:sz w:val="30"/>
          <w:szCs w:val="30"/>
          <w14:ligatures w14:val="none"/>
        </w:rPr>
      </w:pPr>
    </w:p>
    <w:p w14:paraId="3D96C38F" w14:textId="5BD91FB0" w:rsidR="001D45C0" w:rsidRDefault="001D45C0" w:rsidP="00B467F7">
      <w:pPr>
        <w:widowControl w:val="0"/>
        <w:rPr>
          <w:b/>
          <w:bCs/>
          <w:i/>
          <w:iCs/>
          <w:sz w:val="30"/>
          <w:szCs w:val="30"/>
          <w14:ligatures w14:val="none"/>
        </w:rPr>
      </w:pPr>
    </w:p>
    <w:p w14:paraId="33A17B81" w14:textId="77777777" w:rsidR="001D45C0" w:rsidRDefault="001D45C0" w:rsidP="00B467F7">
      <w:pPr>
        <w:widowControl w:val="0"/>
        <w:rPr>
          <w:b/>
          <w:bCs/>
          <w:i/>
          <w:iCs/>
          <w:sz w:val="30"/>
          <w:szCs w:val="30"/>
          <w14:ligatures w14:val="none"/>
        </w:rPr>
      </w:pPr>
    </w:p>
    <w:p w14:paraId="3FE9F02C" w14:textId="77777777" w:rsidR="001D45C0" w:rsidRDefault="001D45C0" w:rsidP="001D45C0">
      <w:pPr>
        <w:widowControl w:val="0"/>
        <w:rPr>
          <w:b/>
          <w:bCs/>
          <w:sz w:val="32"/>
          <w:szCs w:val="32"/>
          <w14:ligatures w14:val="none"/>
        </w:rPr>
      </w:pPr>
      <w:r>
        <w:rPr>
          <w:b/>
          <w:bCs/>
          <w:sz w:val="32"/>
          <w:szCs w:val="32"/>
          <w14:ligatures w14:val="none"/>
        </w:rPr>
        <w:lastRenderedPageBreak/>
        <w:t>Dates to Remember</w:t>
      </w:r>
    </w:p>
    <w:p w14:paraId="0CAFB023" w14:textId="77777777" w:rsidR="001D45C0" w:rsidRDefault="001D45C0" w:rsidP="001D45C0">
      <w:pPr>
        <w:widowControl w:val="0"/>
        <w:rPr>
          <w:b/>
          <w:bCs/>
          <w:sz w:val="14"/>
          <w:szCs w:val="14"/>
          <w14:ligatures w14:val="none"/>
        </w:rPr>
      </w:pPr>
      <w:r>
        <w:rPr>
          <w:b/>
          <w:bCs/>
          <w:sz w:val="14"/>
          <w:szCs w:val="14"/>
          <w14:ligatures w14:val="none"/>
        </w:rPr>
        <w:t> </w:t>
      </w:r>
    </w:p>
    <w:p w14:paraId="4B04F49F" w14:textId="77777777" w:rsidR="001D45C0" w:rsidRDefault="001D45C0" w:rsidP="001D45C0">
      <w:pPr>
        <w:widowControl w:val="0"/>
        <w:rPr>
          <w:sz w:val="28"/>
          <w:szCs w:val="28"/>
          <w14:ligatures w14:val="none"/>
        </w:rPr>
      </w:pPr>
      <w:r>
        <w:rPr>
          <w:sz w:val="28"/>
          <w:szCs w:val="28"/>
          <w14:ligatures w14:val="none"/>
        </w:rPr>
        <w:t>October 18th - Vestry Meeting - 7:00 pm</w:t>
      </w:r>
    </w:p>
    <w:p w14:paraId="182963A9" w14:textId="77777777" w:rsidR="001D45C0" w:rsidRDefault="001D45C0" w:rsidP="001D45C0">
      <w:pPr>
        <w:widowControl w:val="0"/>
        <w:rPr>
          <w:sz w:val="28"/>
          <w:szCs w:val="28"/>
          <w14:ligatures w14:val="none"/>
        </w:rPr>
      </w:pPr>
      <w:r>
        <w:rPr>
          <w:sz w:val="28"/>
          <w:szCs w:val="28"/>
          <w14:ligatures w14:val="none"/>
        </w:rPr>
        <w:t>November 2nd - All Soul’s Service at 7:00 pm</w:t>
      </w:r>
    </w:p>
    <w:p w14:paraId="06E11374" w14:textId="77777777" w:rsidR="001D45C0" w:rsidRDefault="001D45C0" w:rsidP="001D45C0">
      <w:pPr>
        <w:widowControl w:val="0"/>
        <w:rPr>
          <w:sz w:val="28"/>
          <w:szCs w:val="28"/>
          <w14:ligatures w14:val="none"/>
        </w:rPr>
      </w:pPr>
      <w:r>
        <w:rPr>
          <w:sz w:val="28"/>
          <w:szCs w:val="28"/>
          <w14:ligatures w14:val="none"/>
        </w:rPr>
        <w:t>November 8th - Healing Services - 9:00 am &amp; 7:00 pm</w:t>
      </w:r>
    </w:p>
    <w:p w14:paraId="03B40071" w14:textId="77777777" w:rsidR="001D45C0" w:rsidRDefault="001D45C0" w:rsidP="001D45C0">
      <w:pPr>
        <w:widowControl w:val="0"/>
        <w:rPr>
          <w:sz w:val="28"/>
          <w:szCs w:val="28"/>
          <w14:ligatures w14:val="none"/>
        </w:rPr>
      </w:pPr>
      <w:r>
        <w:rPr>
          <w:sz w:val="28"/>
          <w:szCs w:val="28"/>
          <w14:ligatures w14:val="none"/>
        </w:rPr>
        <w:t>November 12th - Christmas Bazaar, 9:00 am-1:00 pm</w:t>
      </w:r>
    </w:p>
    <w:p w14:paraId="2B81A47A" w14:textId="77777777" w:rsidR="001D45C0" w:rsidRDefault="001D45C0" w:rsidP="001D45C0">
      <w:pPr>
        <w:widowControl w:val="0"/>
        <w:rPr>
          <w:sz w:val="28"/>
          <w:szCs w:val="28"/>
          <w14:ligatures w14:val="none"/>
        </w:rPr>
      </w:pPr>
      <w:r>
        <w:rPr>
          <w:sz w:val="28"/>
          <w:szCs w:val="28"/>
          <w14:ligatures w14:val="none"/>
        </w:rPr>
        <w:t>November 15th - Vestry Meeting - 7:00 pm</w:t>
      </w:r>
    </w:p>
    <w:p w14:paraId="278FA35B" w14:textId="77777777" w:rsidR="001D45C0" w:rsidRDefault="001D45C0" w:rsidP="001D45C0">
      <w:pPr>
        <w:widowControl w:val="0"/>
        <w:rPr>
          <w:sz w:val="28"/>
          <w:szCs w:val="28"/>
          <w14:ligatures w14:val="none"/>
        </w:rPr>
      </w:pPr>
      <w:r>
        <w:rPr>
          <w:sz w:val="28"/>
          <w:szCs w:val="28"/>
          <w14:ligatures w14:val="none"/>
        </w:rPr>
        <w:t>November 19th - Advent Candle Workshop - 9:30 am-12:00 pm</w:t>
      </w:r>
    </w:p>
    <w:p w14:paraId="4C7A9507" w14:textId="77777777" w:rsidR="001D45C0" w:rsidRDefault="001D45C0" w:rsidP="001D45C0">
      <w:pPr>
        <w:widowControl w:val="0"/>
        <w:rPr>
          <w:sz w:val="28"/>
          <w:szCs w:val="28"/>
          <w14:ligatures w14:val="none"/>
        </w:rPr>
      </w:pPr>
      <w:r>
        <w:rPr>
          <w:sz w:val="28"/>
          <w:szCs w:val="28"/>
          <w14:ligatures w14:val="none"/>
        </w:rPr>
        <w:t>November 24th - Thanksgiving Day Service - 10:00 am</w:t>
      </w:r>
    </w:p>
    <w:p w14:paraId="15B40583" w14:textId="77777777" w:rsidR="001D45C0" w:rsidRDefault="001D45C0" w:rsidP="001D45C0">
      <w:pPr>
        <w:widowControl w:val="0"/>
        <w:rPr>
          <w:sz w:val="28"/>
          <w:szCs w:val="28"/>
          <w14:ligatures w14:val="none"/>
        </w:rPr>
      </w:pPr>
      <w:r>
        <w:rPr>
          <w:sz w:val="28"/>
          <w:szCs w:val="28"/>
          <w14:ligatures w14:val="none"/>
        </w:rPr>
        <w:t xml:space="preserve">November 27th - Advent Study at 9:00 am (between the two services) for </w:t>
      </w:r>
      <w:r>
        <w:rPr>
          <w:sz w:val="28"/>
          <w:szCs w:val="28"/>
          <w14:ligatures w14:val="none"/>
        </w:rPr>
        <w:tab/>
      </w:r>
      <w:r>
        <w:rPr>
          <w:sz w:val="28"/>
          <w:szCs w:val="28"/>
          <w14:ligatures w14:val="none"/>
        </w:rPr>
        <w:tab/>
        <w:t xml:space="preserve">        the duration of Advent</w:t>
      </w:r>
    </w:p>
    <w:p w14:paraId="36442F82" w14:textId="77777777" w:rsidR="001D45C0" w:rsidRDefault="001D45C0" w:rsidP="001D45C0">
      <w:pPr>
        <w:widowControl w:val="0"/>
        <w:rPr>
          <w14:ligatures w14:val="none"/>
        </w:rPr>
      </w:pPr>
      <w:r>
        <w:rPr>
          <w14:ligatures w14:val="none"/>
        </w:rPr>
        <w:t> </w:t>
      </w:r>
    </w:p>
    <w:p w14:paraId="2D377C67" w14:textId="3D859EBD" w:rsidR="00B467F7" w:rsidRDefault="00B467F7" w:rsidP="00B467F7">
      <w:pPr>
        <w:widowControl w:val="0"/>
        <w:rPr>
          <w:sz w:val="32"/>
          <w:szCs w:val="32"/>
          <w14:ligatures w14:val="none"/>
        </w:rPr>
      </w:pPr>
      <w:r>
        <w:rPr>
          <w:b/>
          <w:bCs/>
          <w:sz w:val="32"/>
          <w:szCs w:val="32"/>
          <w14:ligatures w14:val="none"/>
        </w:rPr>
        <w:t> </w:t>
      </w:r>
      <w:r>
        <w:rPr>
          <w:sz w:val="32"/>
          <w:szCs w:val="32"/>
          <w14:ligatures w14:val="none"/>
        </w:rPr>
        <w:t xml:space="preserve"> </w:t>
      </w:r>
    </w:p>
    <w:p w14:paraId="44AC3F61" w14:textId="77777777" w:rsidR="00B467F7" w:rsidRDefault="00B467F7" w:rsidP="00B467F7">
      <w:pPr>
        <w:widowControl w:val="0"/>
        <w:rPr>
          <w14:ligatures w14:val="none"/>
        </w:rPr>
      </w:pPr>
      <w:r>
        <w:rPr>
          <w14:ligatures w14:val="none"/>
        </w:rPr>
        <w:t> </w:t>
      </w:r>
    </w:p>
    <w:p w14:paraId="36984EFE" w14:textId="697E9345" w:rsidR="00B467F7" w:rsidRPr="00B467F7" w:rsidRDefault="00B467F7" w:rsidP="00B467F7">
      <w:pPr>
        <w:tabs>
          <w:tab w:val="left" w:pos="1140"/>
        </w:tabs>
      </w:pPr>
    </w:p>
    <w:sectPr w:rsidR="00B467F7" w:rsidRPr="00B467F7" w:rsidSect="00B467F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829A" w14:textId="77777777" w:rsidR="00865162" w:rsidRDefault="00865162" w:rsidP="00B467F7">
      <w:r>
        <w:separator/>
      </w:r>
    </w:p>
  </w:endnote>
  <w:endnote w:type="continuationSeparator" w:id="0">
    <w:p w14:paraId="36C08DEE" w14:textId="77777777" w:rsidR="00865162" w:rsidRDefault="00865162" w:rsidP="00B4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85D8" w14:textId="77777777" w:rsidR="00865162" w:rsidRDefault="00865162" w:rsidP="00B467F7">
      <w:r>
        <w:separator/>
      </w:r>
    </w:p>
  </w:footnote>
  <w:footnote w:type="continuationSeparator" w:id="0">
    <w:p w14:paraId="7C246E75" w14:textId="77777777" w:rsidR="00865162" w:rsidRDefault="00865162" w:rsidP="00B46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F7"/>
    <w:rsid w:val="00024665"/>
    <w:rsid w:val="001D45C0"/>
    <w:rsid w:val="002912FC"/>
    <w:rsid w:val="00865162"/>
    <w:rsid w:val="00B467F7"/>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BCAF"/>
  <w15:chartTrackingRefBased/>
  <w15:docId w15:val="{82AF4E78-AD85-4016-8DCD-1AC20487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F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B467F7"/>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cttext">
    <w:name w:val="collecttext"/>
    <w:basedOn w:val="Normal"/>
    <w:rsid w:val="00B467F7"/>
    <w:pPr>
      <w:spacing w:line="256" w:lineRule="auto"/>
    </w:pPr>
    <w:rPr>
      <w:sz w:val="24"/>
      <w:szCs w:val="24"/>
    </w:rPr>
  </w:style>
  <w:style w:type="paragraph" w:customStyle="1" w:styleId="lessontext">
    <w:name w:val="lessontext"/>
    <w:basedOn w:val="Normal"/>
    <w:rsid w:val="00B467F7"/>
    <w:pPr>
      <w:spacing w:line="256" w:lineRule="auto"/>
    </w:pPr>
    <w:rPr>
      <w:sz w:val="24"/>
      <w:szCs w:val="24"/>
    </w:rPr>
  </w:style>
  <w:style w:type="paragraph" w:customStyle="1" w:styleId="psalmtext">
    <w:name w:val="psalmtext"/>
    <w:basedOn w:val="Normal"/>
    <w:rsid w:val="00B467F7"/>
    <w:pPr>
      <w:spacing w:line="256" w:lineRule="auto"/>
    </w:pPr>
    <w:rPr>
      <w:sz w:val="24"/>
      <w:szCs w:val="24"/>
    </w:rPr>
  </w:style>
  <w:style w:type="paragraph" w:customStyle="1" w:styleId="poetrytext">
    <w:name w:val="poetrytext"/>
    <w:basedOn w:val="Normal"/>
    <w:rsid w:val="00B467F7"/>
    <w:pPr>
      <w:spacing w:line="256" w:lineRule="auto"/>
    </w:pPr>
    <w:rPr>
      <w:sz w:val="24"/>
      <w:szCs w:val="24"/>
    </w:rPr>
  </w:style>
  <w:style w:type="character" w:customStyle="1" w:styleId="Heading3Char">
    <w:name w:val="Heading 3 Char"/>
    <w:basedOn w:val="DefaultParagraphFont"/>
    <w:link w:val="Heading3"/>
    <w:uiPriority w:val="9"/>
    <w:rsid w:val="00B467F7"/>
    <w:rPr>
      <w:rFonts w:ascii="Times New Roman" w:eastAsia="Times New Roman" w:hAnsi="Times New Roman" w:cs="Times New Roman"/>
      <w:b/>
      <w:bCs/>
      <w:color w:val="000000"/>
      <w:kern w:val="28"/>
      <w:sz w:val="27"/>
      <w:szCs w:val="27"/>
      <w14:ligatures w14:val="standard"/>
      <w14:cntxtAlts/>
    </w:rPr>
  </w:style>
  <w:style w:type="paragraph" w:styleId="Header">
    <w:name w:val="header"/>
    <w:basedOn w:val="Normal"/>
    <w:link w:val="HeaderChar"/>
    <w:uiPriority w:val="99"/>
    <w:unhideWhenUsed/>
    <w:rsid w:val="00B467F7"/>
    <w:pPr>
      <w:tabs>
        <w:tab w:val="center" w:pos="4680"/>
        <w:tab w:val="right" w:pos="9360"/>
      </w:tabs>
    </w:pPr>
  </w:style>
  <w:style w:type="character" w:customStyle="1" w:styleId="HeaderChar">
    <w:name w:val="Header Char"/>
    <w:basedOn w:val="DefaultParagraphFont"/>
    <w:link w:val="Header"/>
    <w:uiPriority w:val="99"/>
    <w:rsid w:val="00B467F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B467F7"/>
    <w:pPr>
      <w:tabs>
        <w:tab w:val="center" w:pos="4680"/>
        <w:tab w:val="right" w:pos="9360"/>
      </w:tabs>
    </w:pPr>
  </w:style>
  <w:style w:type="character" w:customStyle="1" w:styleId="FooterChar">
    <w:name w:val="Footer Char"/>
    <w:basedOn w:val="DefaultParagraphFont"/>
    <w:link w:val="Footer"/>
    <w:uiPriority w:val="99"/>
    <w:rsid w:val="00B467F7"/>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921">
      <w:bodyDiv w:val="1"/>
      <w:marLeft w:val="0"/>
      <w:marRight w:val="0"/>
      <w:marTop w:val="0"/>
      <w:marBottom w:val="0"/>
      <w:divBdr>
        <w:top w:val="none" w:sz="0" w:space="0" w:color="auto"/>
        <w:left w:val="none" w:sz="0" w:space="0" w:color="auto"/>
        <w:bottom w:val="none" w:sz="0" w:space="0" w:color="auto"/>
        <w:right w:val="none" w:sz="0" w:space="0" w:color="auto"/>
      </w:divBdr>
    </w:div>
    <w:div w:id="169569189">
      <w:bodyDiv w:val="1"/>
      <w:marLeft w:val="0"/>
      <w:marRight w:val="0"/>
      <w:marTop w:val="0"/>
      <w:marBottom w:val="0"/>
      <w:divBdr>
        <w:top w:val="none" w:sz="0" w:space="0" w:color="auto"/>
        <w:left w:val="none" w:sz="0" w:space="0" w:color="auto"/>
        <w:bottom w:val="none" w:sz="0" w:space="0" w:color="auto"/>
        <w:right w:val="none" w:sz="0" w:space="0" w:color="auto"/>
      </w:divBdr>
    </w:div>
    <w:div w:id="385108460">
      <w:bodyDiv w:val="1"/>
      <w:marLeft w:val="0"/>
      <w:marRight w:val="0"/>
      <w:marTop w:val="0"/>
      <w:marBottom w:val="0"/>
      <w:divBdr>
        <w:top w:val="none" w:sz="0" w:space="0" w:color="auto"/>
        <w:left w:val="none" w:sz="0" w:space="0" w:color="auto"/>
        <w:bottom w:val="none" w:sz="0" w:space="0" w:color="auto"/>
        <w:right w:val="none" w:sz="0" w:space="0" w:color="auto"/>
      </w:divBdr>
    </w:div>
    <w:div w:id="459305722">
      <w:bodyDiv w:val="1"/>
      <w:marLeft w:val="0"/>
      <w:marRight w:val="0"/>
      <w:marTop w:val="0"/>
      <w:marBottom w:val="0"/>
      <w:divBdr>
        <w:top w:val="none" w:sz="0" w:space="0" w:color="auto"/>
        <w:left w:val="none" w:sz="0" w:space="0" w:color="auto"/>
        <w:bottom w:val="none" w:sz="0" w:space="0" w:color="auto"/>
        <w:right w:val="none" w:sz="0" w:space="0" w:color="auto"/>
      </w:divBdr>
    </w:div>
    <w:div w:id="519395930">
      <w:bodyDiv w:val="1"/>
      <w:marLeft w:val="0"/>
      <w:marRight w:val="0"/>
      <w:marTop w:val="0"/>
      <w:marBottom w:val="0"/>
      <w:divBdr>
        <w:top w:val="none" w:sz="0" w:space="0" w:color="auto"/>
        <w:left w:val="none" w:sz="0" w:space="0" w:color="auto"/>
        <w:bottom w:val="none" w:sz="0" w:space="0" w:color="auto"/>
        <w:right w:val="none" w:sz="0" w:space="0" w:color="auto"/>
      </w:divBdr>
    </w:div>
    <w:div w:id="686559572">
      <w:bodyDiv w:val="1"/>
      <w:marLeft w:val="0"/>
      <w:marRight w:val="0"/>
      <w:marTop w:val="0"/>
      <w:marBottom w:val="0"/>
      <w:divBdr>
        <w:top w:val="none" w:sz="0" w:space="0" w:color="auto"/>
        <w:left w:val="none" w:sz="0" w:space="0" w:color="auto"/>
        <w:bottom w:val="none" w:sz="0" w:space="0" w:color="auto"/>
        <w:right w:val="none" w:sz="0" w:space="0" w:color="auto"/>
      </w:divBdr>
    </w:div>
    <w:div w:id="756243442">
      <w:bodyDiv w:val="1"/>
      <w:marLeft w:val="0"/>
      <w:marRight w:val="0"/>
      <w:marTop w:val="0"/>
      <w:marBottom w:val="0"/>
      <w:divBdr>
        <w:top w:val="none" w:sz="0" w:space="0" w:color="auto"/>
        <w:left w:val="none" w:sz="0" w:space="0" w:color="auto"/>
        <w:bottom w:val="none" w:sz="0" w:space="0" w:color="auto"/>
        <w:right w:val="none" w:sz="0" w:space="0" w:color="auto"/>
      </w:divBdr>
    </w:div>
    <w:div w:id="904531049">
      <w:bodyDiv w:val="1"/>
      <w:marLeft w:val="0"/>
      <w:marRight w:val="0"/>
      <w:marTop w:val="0"/>
      <w:marBottom w:val="0"/>
      <w:divBdr>
        <w:top w:val="none" w:sz="0" w:space="0" w:color="auto"/>
        <w:left w:val="none" w:sz="0" w:space="0" w:color="auto"/>
        <w:bottom w:val="none" w:sz="0" w:space="0" w:color="auto"/>
        <w:right w:val="none" w:sz="0" w:space="0" w:color="auto"/>
      </w:divBdr>
    </w:div>
    <w:div w:id="1017657612">
      <w:bodyDiv w:val="1"/>
      <w:marLeft w:val="0"/>
      <w:marRight w:val="0"/>
      <w:marTop w:val="0"/>
      <w:marBottom w:val="0"/>
      <w:divBdr>
        <w:top w:val="none" w:sz="0" w:space="0" w:color="auto"/>
        <w:left w:val="none" w:sz="0" w:space="0" w:color="auto"/>
        <w:bottom w:val="none" w:sz="0" w:space="0" w:color="auto"/>
        <w:right w:val="none" w:sz="0" w:space="0" w:color="auto"/>
      </w:divBdr>
    </w:div>
    <w:div w:id="1260137587">
      <w:bodyDiv w:val="1"/>
      <w:marLeft w:val="0"/>
      <w:marRight w:val="0"/>
      <w:marTop w:val="0"/>
      <w:marBottom w:val="0"/>
      <w:divBdr>
        <w:top w:val="none" w:sz="0" w:space="0" w:color="auto"/>
        <w:left w:val="none" w:sz="0" w:space="0" w:color="auto"/>
        <w:bottom w:val="none" w:sz="0" w:space="0" w:color="auto"/>
        <w:right w:val="none" w:sz="0" w:space="0" w:color="auto"/>
      </w:divBdr>
    </w:div>
    <w:div w:id="1790006707">
      <w:bodyDiv w:val="1"/>
      <w:marLeft w:val="0"/>
      <w:marRight w:val="0"/>
      <w:marTop w:val="0"/>
      <w:marBottom w:val="0"/>
      <w:divBdr>
        <w:top w:val="none" w:sz="0" w:space="0" w:color="auto"/>
        <w:left w:val="none" w:sz="0" w:space="0" w:color="auto"/>
        <w:bottom w:val="none" w:sz="0" w:space="0" w:color="auto"/>
        <w:right w:val="none" w:sz="0" w:space="0" w:color="auto"/>
      </w:divBdr>
    </w:div>
    <w:div w:id="2025011006">
      <w:bodyDiv w:val="1"/>
      <w:marLeft w:val="0"/>
      <w:marRight w:val="0"/>
      <w:marTop w:val="0"/>
      <w:marBottom w:val="0"/>
      <w:divBdr>
        <w:top w:val="none" w:sz="0" w:space="0" w:color="auto"/>
        <w:left w:val="none" w:sz="0" w:space="0" w:color="auto"/>
        <w:bottom w:val="none" w:sz="0" w:space="0" w:color="auto"/>
        <w:right w:val="none" w:sz="0" w:space="0" w:color="auto"/>
      </w:divBdr>
    </w:div>
    <w:div w:id="2081751149">
      <w:bodyDiv w:val="1"/>
      <w:marLeft w:val="0"/>
      <w:marRight w:val="0"/>
      <w:marTop w:val="0"/>
      <w:marBottom w:val="0"/>
      <w:divBdr>
        <w:top w:val="none" w:sz="0" w:space="0" w:color="auto"/>
        <w:left w:val="none" w:sz="0" w:space="0" w:color="auto"/>
        <w:bottom w:val="none" w:sz="0" w:space="0" w:color="auto"/>
        <w:right w:val="none" w:sz="0" w:space="0" w:color="auto"/>
      </w:divBdr>
    </w:div>
    <w:div w:id="20843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10</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2022-10-13T14:24:00Z</dcterms:created>
  <dcterms:modified xsi:type="dcterms:W3CDTF">2022-10-13T17:14:00Z</dcterms:modified>
</cp:coreProperties>
</file>