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06B6D742" w:rsidR="00732952" w:rsidRPr="00CC660C" w:rsidRDefault="00066F4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1AC57E9">
            <wp:simplePos x="0" y="0"/>
            <wp:positionH relativeFrom="column">
              <wp:posOffset>837786</wp:posOffset>
            </wp:positionH>
            <wp:positionV relativeFrom="paragraph">
              <wp:posOffset>35560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1BB259F7" w:rsidR="00732952" w:rsidRDefault="00CB2BA4"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5</w:t>
      </w:r>
      <w:r w:rsidR="0051781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7B036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in Lent</w:t>
      </w:r>
    </w:p>
    <w:p w14:paraId="629FFBFC" w14:textId="0B21C52D" w:rsidR="00732952" w:rsidRDefault="00E36548"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March </w:t>
      </w:r>
      <w:r w:rsidR="00CB2BA4">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22</w:t>
      </w:r>
      <w:r w:rsidR="00066F4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2931DF3A"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B3D13">
                              <w:rPr>
                                <w:rFonts w:ascii="Garamond" w:hAnsi="Garamond"/>
                                <w:sz w:val="26"/>
                                <w:szCs w:val="26"/>
                                <w14:ligatures w14:val="none"/>
                              </w:rPr>
                              <w:t>Barbara Richardson</w:t>
                            </w:r>
                            <w:r w:rsidR="0051781B">
                              <w:rPr>
                                <w:rFonts w:ascii="Garamond" w:hAnsi="Garamond"/>
                                <w:sz w:val="26"/>
                                <w:szCs w:val="26"/>
                                <w14:ligatures w14:val="none"/>
                              </w:rPr>
                              <w:t xml:space="preserve">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r>
                              <w:rPr>
                                <w:rFonts w:ascii="Garamond" w:hAnsi="Garamond"/>
                                <w:b/>
                                <w:bCs/>
                                <w:sz w:val="26"/>
                                <w:szCs w:val="26"/>
                                <w14:ligatures w14:val="none"/>
                              </w:rPr>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2931DF3A"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B3D13">
                        <w:rPr>
                          <w:rFonts w:ascii="Garamond" w:hAnsi="Garamond"/>
                          <w:sz w:val="26"/>
                          <w:szCs w:val="26"/>
                          <w14:ligatures w14:val="none"/>
                        </w:rPr>
                        <w:t>Barbara Richardson</w:t>
                      </w:r>
                      <w:r w:rsidR="0051781B">
                        <w:rPr>
                          <w:rFonts w:ascii="Garamond" w:hAnsi="Garamond"/>
                          <w:sz w:val="26"/>
                          <w:szCs w:val="26"/>
                          <w14:ligatures w14:val="none"/>
                        </w:rPr>
                        <w:t xml:space="preserve"> (1)</w:t>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2D13950C" w14:textId="77777777" w:rsidR="0039680E" w:rsidRDefault="0039680E"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1F0B40C5" w:rsidR="00CE5F30" w:rsidRPr="00086080" w:rsidRDefault="00CE5F30" w:rsidP="00CE5F30">
      <w:pPr>
        <w:widowControl w:val="0"/>
        <w:rPr>
          <w:rFonts w:ascii="Garamond" w:hAnsi="Garamond"/>
          <w:b/>
          <w:bCs/>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r w:rsidR="00086080">
        <w:rPr>
          <w:rFonts w:ascii="Garamond" w:hAnsi="Garamond"/>
          <w:i/>
          <w:iCs/>
          <w:sz w:val="25"/>
          <w:szCs w:val="25"/>
          <w14:ligatures w14:val="none"/>
        </w:rPr>
        <w:t xml:space="preserve">  </w:t>
      </w:r>
      <w:r w:rsidR="00086080">
        <w:rPr>
          <w:rFonts w:ascii="Garamond" w:hAnsi="Garamond"/>
          <w:b/>
          <w:bCs/>
          <w:i/>
          <w:iCs/>
          <w:sz w:val="25"/>
          <w:szCs w:val="25"/>
          <w14:ligatures w14:val="none"/>
        </w:rPr>
        <w:t>NO ALLELUIAS IN LENT.</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EB7C919" w14:textId="77777777" w:rsidR="00CB2BA4" w:rsidRDefault="00E36548" w:rsidP="00CB2BA4">
      <w:pPr>
        <w:pStyle w:val="psalmtext"/>
        <w:rPr>
          <w:rFonts w:ascii="Garamond" w:hAnsi="Garamond"/>
          <w:b/>
          <w:bCs/>
          <w:sz w:val="28"/>
          <w:szCs w:val="28"/>
          <w14:ligatures w14:val="none"/>
        </w:rPr>
      </w:pPr>
      <w:r>
        <w:rPr>
          <w:rFonts w:ascii="Garamond" w:hAnsi="Garamond"/>
          <w:b/>
          <w:bCs/>
          <w:sz w:val="28"/>
          <w:szCs w:val="28"/>
          <w14:ligatures w14:val="none"/>
        </w:rPr>
        <w:t>Processional Hymn:</w:t>
      </w:r>
      <w:r w:rsidR="007107DE">
        <w:rPr>
          <w:rFonts w:ascii="Garamond" w:hAnsi="Garamond"/>
          <w:b/>
          <w:bCs/>
          <w:sz w:val="28"/>
          <w:szCs w:val="28"/>
          <w14:ligatures w14:val="none"/>
        </w:rPr>
        <w:t xml:space="preserve">  </w:t>
      </w:r>
      <w:r w:rsidR="00CB2BA4">
        <w:rPr>
          <w:rFonts w:ascii="Garamond" w:hAnsi="Garamond"/>
          <w:b/>
          <w:bCs/>
          <w:sz w:val="28"/>
          <w:szCs w:val="28"/>
          <w14:ligatures w14:val="none"/>
        </w:rPr>
        <w:t>Hail, thou once despised Jesus</w:t>
      </w:r>
      <w:r w:rsidR="00CB2BA4">
        <w:rPr>
          <w:rFonts w:ascii="Garamond" w:hAnsi="Garamond"/>
          <w:b/>
          <w:bCs/>
          <w:sz w:val="28"/>
          <w:szCs w:val="28"/>
          <w14:ligatures w14:val="none"/>
        </w:rPr>
        <w:tab/>
      </w:r>
      <w:r w:rsidR="00CB2BA4">
        <w:rPr>
          <w:rFonts w:ascii="Garamond" w:hAnsi="Garamond"/>
          <w:b/>
          <w:bCs/>
          <w:sz w:val="28"/>
          <w:szCs w:val="28"/>
          <w14:ligatures w14:val="none"/>
        </w:rPr>
        <w:tab/>
      </w:r>
      <w:r w:rsidR="00CB2BA4">
        <w:rPr>
          <w:rFonts w:ascii="Garamond" w:hAnsi="Garamond"/>
          <w:b/>
          <w:bCs/>
          <w:sz w:val="28"/>
          <w:szCs w:val="28"/>
          <w14:ligatures w14:val="none"/>
        </w:rPr>
        <w:tab/>
        <w:t>H</w:t>
      </w:r>
      <w:r w:rsidR="00CB2BA4" w:rsidRPr="00B6248E">
        <w:rPr>
          <w:rFonts w:ascii="Garamond" w:hAnsi="Garamond"/>
          <w:b/>
          <w:bCs/>
          <w:sz w:val="28"/>
          <w:szCs w:val="28"/>
          <w14:ligatures w14:val="none"/>
        </w:rPr>
        <w:t>ymnal #</w:t>
      </w:r>
      <w:r w:rsidR="00CB2BA4">
        <w:rPr>
          <w:rFonts w:ascii="Garamond" w:hAnsi="Garamond"/>
          <w:b/>
          <w:bCs/>
          <w:sz w:val="28"/>
          <w:szCs w:val="28"/>
          <w14:ligatures w14:val="none"/>
        </w:rPr>
        <w:t>495</w:t>
      </w:r>
    </w:p>
    <w:p w14:paraId="032359B8" w14:textId="2BAA8CEA" w:rsidR="00E36548" w:rsidRPr="0043543B" w:rsidRDefault="00E36548" w:rsidP="00E36548">
      <w:pPr>
        <w:pStyle w:val="psalmtext"/>
        <w:rPr>
          <w:rFonts w:ascii="Garamond" w:hAnsi="Garamond"/>
          <w:b/>
          <w:bCs/>
          <w:smallCaps/>
          <w:sz w:val="16"/>
          <w:szCs w:val="16"/>
          <w14:ligatures w14:val="none"/>
        </w:rPr>
      </w:pPr>
    </w:p>
    <w:p w14:paraId="7E3590AD" w14:textId="77777777" w:rsidR="00E36548" w:rsidRPr="00810AA6" w:rsidRDefault="00E36548" w:rsidP="00E36548">
      <w:pPr>
        <w:widowControl w:val="0"/>
        <w:jc w:val="center"/>
        <w:rPr>
          <w:rFonts w:ascii="Garamond" w:hAnsi="Garamond"/>
          <w:b/>
          <w:bCs/>
          <w:smallCaps/>
          <w:sz w:val="28"/>
          <w:szCs w:val="28"/>
          <w14:ligatures w14:val="none"/>
        </w:rPr>
      </w:pPr>
      <w:r w:rsidRPr="00810AA6">
        <w:rPr>
          <w:rFonts w:ascii="Garamond" w:hAnsi="Garamond"/>
          <w:b/>
          <w:bCs/>
          <w:smallCaps/>
          <w:sz w:val="28"/>
          <w:szCs w:val="28"/>
          <w14:ligatures w14:val="none"/>
        </w:rPr>
        <w:t>The Word of God</w:t>
      </w:r>
    </w:p>
    <w:p w14:paraId="67FC3CD3" w14:textId="77777777" w:rsidR="00E36548" w:rsidRPr="0043543B" w:rsidRDefault="00E36548" w:rsidP="00E36548">
      <w:pPr>
        <w:widowControl w:val="0"/>
        <w:rPr>
          <w:rFonts w:ascii="Garamond" w:hAnsi="Garamond"/>
          <w:b/>
          <w:bCs/>
          <w:smallCaps/>
          <w:sz w:val="16"/>
          <w:szCs w:val="16"/>
          <w14:ligatures w14:val="none"/>
        </w:rPr>
      </w:pPr>
    </w:p>
    <w:p w14:paraId="52B664DC" w14:textId="77777777" w:rsidR="00E36548" w:rsidRDefault="00E36548" w:rsidP="00E36548">
      <w:pPr>
        <w:widowControl w:val="0"/>
        <w:rPr>
          <w:rFonts w:ascii="Garamond" w:hAnsi="Garamond"/>
          <w:smallCaps/>
          <w:sz w:val="28"/>
          <w:szCs w:val="28"/>
          <w14:ligatures w14:val="none"/>
        </w:rPr>
      </w:pPr>
      <w:r w:rsidRPr="00810AA6">
        <w:rPr>
          <w:rFonts w:ascii="Garamond" w:hAnsi="Garamond"/>
          <w:b/>
          <w:bCs/>
          <w:sz w:val="28"/>
          <w:szCs w:val="28"/>
        </w:rPr>
        <w:t>Opening Acclamation</w:t>
      </w:r>
      <w:r w:rsidRPr="00810AA6">
        <w:rPr>
          <w:rFonts w:ascii="Garamond" w:hAnsi="Garamond"/>
          <w:b/>
          <w:bCs/>
          <w:sz w:val="28"/>
          <w:szCs w:val="28"/>
        </w:rPr>
        <w:tab/>
      </w:r>
      <w:r w:rsidRPr="00810AA6">
        <w:rPr>
          <w:rFonts w:ascii="Garamond" w:hAnsi="Garamond"/>
          <w:b/>
          <w:bCs/>
          <w:sz w:val="28"/>
          <w:szCs w:val="28"/>
        </w:rPr>
        <w:tab/>
      </w:r>
      <w:r w:rsidRPr="00810AA6">
        <w:rPr>
          <w:rFonts w:ascii="Garamond" w:hAnsi="Garamond"/>
          <w:b/>
          <w:bCs/>
          <w:smallCaps/>
          <w:sz w:val="28"/>
          <w:szCs w:val="28"/>
          <w14:ligatures w14:val="none"/>
        </w:rPr>
        <w:tab/>
      </w:r>
      <w:r w:rsidRPr="00810AA6">
        <w:rPr>
          <w:rFonts w:ascii="Garamond" w:hAnsi="Garamond"/>
          <w:b/>
          <w:bCs/>
          <w:smallCaps/>
          <w:sz w:val="28"/>
          <w:szCs w:val="28"/>
          <w14:ligatures w14:val="none"/>
        </w:rPr>
        <w:tab/>
      </w:r>
      <w:r w:rsidRPr="00810AA6">
        <w:rPr>
          <w:rFonts w:ascii="Garamond" w:hAnsi="Garamond"/>
          <w:b/>
          <w:bCs/>
          <w:smallCaps/>
          <w:sz w:val="28"/>
          <w:szCs w:val="28"/>
          <w14:ligatures w14:val="none"/>
        </w:rPr>
        <w:tab/>
      </w:r>
      <w:r w:rsidRPr="00810AA6">
        <w:rPr>
          <w:rFonts w:ascii="Garamond" w:hAnsi="Garamond"/>
          <w:b/>
          <w:bCs/>
          <w:smallCaps/>
          <w:sz w:val="28"/>
          <w:szCs w:val="28"/>
          <w14:ligatures w14:val="none"/>
        </w:rPr>
        <w:tab/>
      </w:r>
      <w:r w:rsidRPr="00810AA6">
        <w:rPr>
          <w:rFonts w:ascii="Garamond" w:hAnsi="Garamond"/>
          <w:b/>
          <w:bCs/>
          <w:smallCaps/>
          <w:sz w:val="28"/>
          <w:szCs w:val="28"/>
          <w14:ligatures w14:val="none"/>
        </w:rPr>
        <w:tab/>
      </w:r>
      <w:r>
        <w:rPr>
          <w:rFonts w:ascii="Garamond" w:hAnsi="Garamond"/>
          <w:b/>
          <w:bCs/>
          <w:smallCaps/>
          <w:sz w:val="28"/>
          <w:szCs w:val="28"/>
          <w14:ligatures w14:val="none"/>
        </w:rPr>
        <w:tab/>
      </w:r>
      <w:r w:rsidRPr="00810AA6">
        <w:rPr>
          <w:rFonts w:ascii="Garamond" w:hAnsi="Garamond"/>
          <w:smallCaps/>
          <w:sz w:val="28"/>
          <w:szCs w:val="28"/>
          <w14:ligatures w14:val="none"/>
        </w:rPr>
        <w:t>BCP 355</w:t>
      </w:r>
    </w:p>
    <w:p w14:paraId="3A482F94" w14:textId="77777777" w:rsidR="00E36548" w:rsidRPr="00613D1F" w:rsidRDefault="00E36548" w:rsidP="00E36548">
      <w:pPr>
        <w:widowControl w:val="0"/>
        <w:rPr>
          <w:rFonts w:ascii="Garamond" w:hAnsi="Garamond"/>
          <w:b/>
          <w:bCs/>
          <w:sz w:val="16"/>
          <w:szCs w:val="16"/>
          <w14:ligatures w14:val="none"/>
        </w:rPr>
      </w:pPr>
    </w:p>
    <w:p w14:paraId="7E560A91" w14:textId="00882257" w:rsidR="00E36548" w:rsidRDefault="00E36548" w:rsidP="00E36548">
      <w:pPr>
        <w:widowControl w:val="0"/>
        <w:rPr>
          <w:rFonts w:ascii="Garamond" w:hAnsi="Garamond"/>
          <w:b/>
          <w:bCs/>
          <w:sz w:val="28"/>
          <w:szCs w:val="28"/>
          <w14:ligatures w14:val="none"/>
        </w:rPr>
      </w:pPr>
      <w:r>
        <w:rPr>
          <w:rFonts w:ascii="Garamond" w:hAnsi="Garamond"/>
          <w:b/>
          <w:bCs/>
          <w:sz w:val="28"/>
          <w:szCs w:val="28"/>
          <w14:ligatures w14:val="none"/>
        </w:rPr>
        <w:t>Trisagion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#S-</w:t>
      </w:r>
      <w:r w:rsidR="00A33AD6">
        <w:rPr>
          <w:rFonts w:ascii="Garamond" w:hAnsi="Garamond"/>
          <w:b/>
          <w:bCs/>
          <w:sz w:val="28"/>
          <w:szCs w:val="28"/>
          <w14:ligatures w14:val="none"/>
        </w:rPr>
        <w:t>100</w:t>
      </w:r>
    </w:p>
    <w:p w14:paraId="45E059A8" w14:textId="77777777" w:rsidR="00E36548" w:rsidRPr="00613D1F" w:rsidRDefault="00E36548" w:rsidP="00E36548">
      <w:pPr>
        <w:widowControl w:val="0"/>
        <w:rPr>
          <w:rFonts w:ascii="Garamond" w:hAnsi="Garamond"/>
          <w:b/>
          <w:bCs/>
          <w:sz w:val="16"/>
          <w:szCs w:val="16"/>
          <w14:ligatures w14:val="none"/>
        </w:rPr>
      </w:pPr>
    </w:p>
    <w:p w14:paraId="4ADC5AF9" w14:textId="77777777" w:rsidR="00E36548" w:rsidRDefault="00E36548" w:rsidP="00E36548">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proofErr w:type="gramStart"/>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#S</w:t>
      </w:r>
      <w:proofErr w:type="gramEnd"/>
      <w:r>
        <w:rPr>
          <w:rFonts w:ascii="Garamond" w:hAnsi="Garamond"/>
          <w:b/>
          <w:bCs/>
          <w:sz w:val="28"/>
          <w:szCs w:val="28"/>
          <w14:ligatures w14:val="none"/>
        </w:rPr>
        <w:t>-86</w:t>
      </w:r>
    </w:p>
    <w:p w14:paraId="029ACD3D" w14:textId="77777777" w:rsidR="00E36548" w:rsidRDefault="00E36548" w:rsidP="00E36548">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07C05B48" w14:textId="77777777" w:rsidR="00E36548" w:rsidRDefault="00E36548" w:rsidP="00E36548">
      <w:pPr>
        <w:widowControl w:val="0"/>
        <w:rPr>
          <w:rFonts w:ascii="Garamond" w:hAnsi="Garamond"/>
          <w:i/>
          <w:iCs/>
          <w:sz w:val="28"/>
          <w:szCs w:val="28"/>
          <w14:ligatures w14:val="none"/>
        </w:rPr>
      </w:pPr>
      <w:r>
        <w:rPr>
          <w:rFonts w:ascii="Garamond" w:hAnsi="Garamond"/>
          <w:i/>
          <w:iCs/>
          <w:sz w:val="28"/>
          <w:szCs w:val="28"/>
          <w14:ligatures w14:val="none"/>
        </w:rPr>
        <w:t xml:space="preserve">Christe </w:t>
      </w:r>
      <w:proofErr w:type="gramStart"/>
      <w:r>
        <w:rPr>
          <w:rFonts w:ascii="Garamond" w:hAnsi="Garamond"/>
          <w:i/>
          <w:iCs/>
          <w:sz w:val="28"/>
          <w:szCs w:val="28"/>
          <w14:ligatures w14:val="none"/>
        </w:rPr>
        <w:t>eleison</w:t>
      </w:r>
      <w:proofErr w:type="gramEnd"/>
      <w:r>
        <w:rPr>
          <w:rFonts w:ascii="Garamond" w:hAnsi="Garamond"/>
          <w:i/>
          <w:iCs/>
          <w:sz w:val="28"/>
          <w:szCs w:val="28"/>
          <w14:ligatures w14:val="none"/>
        </w:rPr>
        <w:t>.</w:t>
      </w:r>
    </w:p>
    <w:p w14:paraId="797A7C86" w14:textId="77777777" w:rsidR="00E36548" w:rsidRDefault="00E36548" w:rsidP="00E36548">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642156DF" w14:textId="77777777" w:rsidR="005606EE" w:rsidRPr="00E70707" w:rsidRDefault="005606EE" w:rsidP="005606EE">
      <w:pPr>
        <w:pStyle w:val="Heading3"/>
        <w:spacing w:line="240" w:lineRule="exact"/>
        <w:jc w:val="center"/>
        <w:rPr>
          <w:rFonts w:ascii="Garamond" w:hAnsi="Garamond"/>
          <w:i/>
          <w:iCs/>
          <w:color w:val="auto"/>
          <w:kern w:val="28"/>
          <w:sz w:val="25"/>
          <w:szCs w:val="25"/>
          <w14:ligatures w14:val="none"/>
          <w14:cntxtAlts/>
        </w:rPr>
      </w:pPr>
      <w:bookmarkStart w:id="2" w:name="_Hlk208485149"/>
      <w:r w:rsidRPr="00E70707">
        <w:rPr>
          <w:rFonts w:ascii="Garamond" w:hAnsi="Garamond"/>
          <w:i/>
          <w:iCs/>
          <w:color w:val="auto"/>
          <w:sz w:val="25"/>
          <w:szCs w:val="25"/>
          <w14:ligatures w14:val="none"/>
        </w:rPr>
        <w:t>The congregation is seated</w:t>
      </w:r>
    </w:p>
    <w:p w14:paraId="5777A198" w14:textId="77777777" w:rsidR="00CB2BA4" w:rsidRPr="00810AA6" w:rsidRDefault="00CB2BA4" w:rsidP="00CB2BA4">
      <w:pPr>
        <w:widowControl w:val="0"/>
        <w:rPr>
          <w:rFonts w:ascii="Garamond" w:hAnsi="Garamond"/>
          <w:sz w:val="28"/>
          <w:szCs w:val="28"/>
          <w14:ligatures w14:val="none"/>
        </w:rPr>
      </w:pPr>
      <w:bookmarkStart w:id="3" w:name="_Hlk217902936"/>
      <w:bookmarkEnd w:id="2"/>
      <w:r w:rsidRPr="00810AA6">
        <w:rPr>
          <w:rFonts w:ascii="Garamond" w:hAnsi="Garamond"/>
          <w:b/>
          <w:bCs/>
          <w:sz w:val="28"/>
          <w:szCs w:val="28"/>
          <w14:ligatures w14:val="none"/>
        </w:rPr>
        <w:t>The Collect of the Day</w:t>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t xml:space="preserve">     </w:t>
      </w:r>
      <w:r w:rsidRPr="00810AA6">
        <w:rPr>
          <w:rFonts w:ascii="Garamond" w:hAnsi="Garamond"/>
          <w:b/>
          <w:bCs/>
          <w:sz w:val="28"/>
          <w:szCs w:val="28"/>
          <w14:ligatures w14:val="none"/>
        </w:rPr>
        <w:tab/>
      </w:r>
      <w:r w:rsidRPr="00810AA6">
        <w:rPr>
          <w:rFonts w:ascii="Garamond" w:hAnsi="Garamond"/>
          <w:sz w:val="28"/>
          <w:szCs w:val="28"/>
          <w14:ligatures w14:val="none"/>
        </w:rPr>
        <w:t>BCP 2</w:t>
      </w:r>
      <w:r>
        <w:rPr>
          <w:rFonts w:ascii="Garamond" w:hAnsi="Garamond"/>
          <w:sz w:val="28"/>
          <w:szCs w:val="28"/>
          <w14:ligatures w14:val="none"/>
        </w:rPr>
        <w:t>19</w:t>
      </w:r>
    </w:p>
    <w:p w14:paraId="237F1BE3" w14:textId="77777777" w:rsidR="00CB2BA4" w:rsidRPr="001661BD" w:rsidRDefault="00CB2BA4" w:rsidP="00CB2BA4">
      <w:pPr>
        <w:widowControl w:val="0"/>
        <w:rPr>
          <w:rFonts w:ascii="Garamond" w:hAnsi="Garamond"/>
          <w:sz w:val="27"/>
          <w:szCs w:val="27"/>
          <w14:ligatures w14:val="none"/>
        </w:rPr>
      </w:pPr>
      <w:bookmarkStart w:id="4" w:name="_Hlk217902753"/>
      <w:r w:rsidRPr="00082AE0">
        <w:rPr>
          <w:rFonts w:ascii="Garamond" w:hAnsi="Garamond"/>
          <w:kern w:val="0"/>
          <w:sz w:val="28"/>
          <w:szCs w:val="28"/>
          <w14:ligatures w14:val="none"/>
        </w:rPr>
        <w:t xml:space="preserve">Almighty God, you alone can bring into order the unruly wills and affections of sinners: Grant your people grace to love what you command and desire what you promise; that, among the swift and varied changes of the world, our hearts may surely there be fixed where true joys are to be found; through Jesus Christ our Lord, who lives and reigns with you and the Holy Spirit, one God, now and </w:t>
      </w:r>
      <w:proofErr w:type="spellStart"/>
      <w:r w:rsidRPr="00082AE0">
        <w:rPr>
          <w:rFonts w:ascii="Garamond" w:hAnsi="Garamond"/>
          <w:kern w:val="0"/>
          <w:sz w:val="28"/>
          <w:szCs w:val="28"/>
          <w14:ligatures w14:val="none"/>
        </w:rPr>
        <w:t>for ever</w:t>
      </w:r>
      <w:proofErr w:type="spellEnd"/>
      <w:r w:rsidRPr="00082AE0">
        <w:rPr>
          <w:rFonts w:ascii="Garamond" w:hAnsi="Garamond"/>
          <w:kern w:val="0"/>
          <w:sz w:val="28"/>
          <w:szCs w:val="28"/>
          <w14:ligatures w14:val="none"/>
        </w:rPr>
        <w:t>. </w:t>
      </w:r>
      <w:r w:rsidRPr="001661BD">
        <w:rPr>
          <w:rFonts w:ascii="Garamond" w:hAnsi="Garamond"/>
          <w:b/>
          <w:bCs/>
          <w:sz w:val="27"/>
          <w:szCs w:val="27"/>
          <w14:ligatures w14:val="none"/>
        </w:rPr>
        <w:t>Amen</w:t>
      </w:r>
      <w:r w:rsidRPr="001661BD">
        <w:rPr>
          <w:rFonts w:ascii="Garamond" w:hAnsi="Garamond"/>
          <w:i/>
          <w:iCs/>
          <w:sz w:val="27"/>
          <w:szCs w:val="27"/>
          <w14:ligatures w14:val="none"/>
        </w:rPr>
        <w:t>.</w:t>
      </w:r>
    </w:p>
    <w:bookmarkEnd w:id="4"/>
    <w:p w14:paraId="5E5D9ADF" w14:textId="77777777" w:rsidR="00CB2BA4" w:rsidRPr="00E70707" w:rsidRDefault="00CB2BA4" w:rsidP="00CB2BA4">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480B3AD2" w14:textId="77777777" w:rsidR="00CB2BA4" w:rsidRPr="001661BD" w:rsidRDefault="00CB2BA4" w:rsidP="00CB2BA4">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71DC7403" w14:textId="77777777" w:rsidR="00CB2BA4" w:rsidRPr="00B6248E" w:rsidRDefault="00CB2BA4" w:rsidP="00CB2BA4">
      <w:pPr>
        <w:outlineLvl w:val="2"/>
        <w:rPr>
          <w:rFonts w:ascii="Garamond" w:hAnsi="Garamond"/>
          <w:b/>
          <w:bCs/>
          <w:kern w:val="0"/>
          <w:sz w:val="28"/>
          <w:szCs w:val="28"/>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Ezekiel</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kern w:val="0"/>
          <w:sz w:val="28"/>
          <w:szCs w:val="28"/>
          <w14:ligatures w14:val="none"/>
        </w:rPr>
        <w:t>37:1-14</w:t>
      </w:r>
    </w:p>
    <w:p w14:paraId="315B7C3F" w14:textId="77777777" w:rsidR="00CB2BA4" w:rsidRDefault="00CB2BA4" w:rsidP="00CB2BA4">
      <w:pPr>
        <w:ind w:right="475"/>
        <w:rPr>
          <w:rFonts w:ascii="Garamond" w:hAnsi="Garamond"/>
          <w:kern w:val="0"/>
          <w:sz w:val="28"/>
          <w:szCs w:val="28"/>
          <w14:ligatures w14:val="none"/>
        </w:rPr>
      </w:pPr>
      <w:r w:rsidRPr="00082AE0">
        <w:rPr>
          <w:rFonts w:ascii="Garamond" w:hAnsi="Garamond"/>
          <w:kern w:val="0"/>
          <w:sz w:val="28"/>
          <w:szCs w:val="28"/>
          <w14:ligatures w14:val="none"/>
        </w:rPr>
        <w:t>The hand of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came upon me, and he brought me out by the spirit of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xml:space="preserve"> and set me down in the middle of a valley; it was full of bones. He led me all </w:t>
      </w:r>
      <w:r w:rsidRPr="00082AE0">
        <w:rPr>
          <w:rFonts w:ascii="Garamond" w:hAnsi="Garamond"/>
          <w:kern w:val="0"/>
          <w:sz w:val="28"/>
          <w:szCs w:val="28"/>
          <w14:ligatures w14:val="none"/>
        </w:rPr>
        <w:lastRenderedPageBreak/>
        <w:t>around them; there were very many lying in the valley, and they were very dry. He said to me, “Mortal, can these bones live?” I answered, “O Lord </w:t>
      </w:r>
      <w:r w:rsidRPr="00082AE0">
        <w:rPr>
          <w:rFonts w:ascii="Garamond" w:hAnsi="Garamond"/>
          <w:smallCaps/>
          <w:kern w:val="0"/>
          <w:sz w:val="28"/>
          <w:szCs w:val="28"/>
          <w14:ligatures w14:val="none"/>
        </w:rPr>
        <w:t>God</w:t>
      </w:r>
      <w:r w:rsidRPr="00082AE0">
        <w:rPr>
          <w:rFonts w:ascii="Garamond" w:hAnsi="Garamond"/>
          <w:kern w:val="0"/>
          <w:sz w:val="28"/>
          <w:szCs w:val="28"/>
          <w14:ligatures w14:val="none"/>
        </w:rPr>
        <w:t>, you know.” Then he said to me, “Prophesy to these bones, and say to them: O dry bones, hear the word of the Lord. Thus says the Lord </w:t>
      </w:r>
      <w:r w:rsidRPr="00082AE0">
        <w:rPr>
          <w:rFonts w:ascii="Garamond" w:hAnsi="Garamond"/>
          <w:smallCaps/>
          <w:kern w:val="0"/>
          <w:sz w:val="28"/>
          <w:szCs w:val="28"/>
          <w14:ligatures w14:val="none"/>
        </w:rPr>
        <w:t>God</w:t>
      </w:r>
      <w:r w:rsidRPr="00082AE0">
        <w:rPr>
          <w:rFonts w:ascii="Garamond" w:hAnsi="Garamond"/>
          <w:kern w:val="0"/>
          <w:sz w:val="28"/>
          <w:szCs w:val="28"/>
          <w14:ligatures w14:val="none"/>
        </w:rPr>
        <w:t> to these bones: I will cause breath to enter you, and you shall live. I will lay sinews on you, and will cause flesh to come upon you, and cover you with skin, and put breath in you, and you shall live; and you shall know that I am the </w:t>
      </w:r>
      <w:proofErr w:type="gramStart"/>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w:t>
      </w:r>
      <w:proofErr w:type="gramEnd"/>
    </w:p>
    <w:p w14:paraId="1DBA38C2" w14:textId="77777777" w:rsidR="00CB2BA4" w:rsidRPr="00BB1E03" w:rsidRDefault="00CB2BA4" w:rsidP="00CB2BA4">
      <w:pPr>
        <w:ind w:right="475"/>
        <w:rPr>
          <w:rFonts w:ascii="Garamond" w:hAnsi="Garamond"/>
          <w:kern w:val="0"/>
          <w:sz w:val="16"/>
          <w:szCs w:val="16"/>
          <w14:ligatures w14:val="none"/>
        </w:rPr>
      </w:pPr>
    </w:p>
    <w:p w14:paraId="0C2022FA" w14:textId="77777777" w:rsidR="00CB2BA4" w:rsidRPr="00082AE0" w:rsidRDefault="00CB2BA4" w:rsidP="00CB2BA4">
      <w:pPr>
        <w:ind w:right="475"/>
        <w:rPr>
          <w:rFonts w:ascii="Garamond" w:hAnsi="Garamond"/>
          <w:kern w:val="0"/>
          <w:sz w:val="28"/>
          <w:szCs w:val="28"/>
          <w14:ligatures w14:val="none"/>
        </w:rPr>
      </w:pPr>
      <w:proofErr w:type="gramStart"/>
      <w:r w:rsidRPr="00082AE0">
        <w:rPr>
          <w:rFonts w:ascii="Garamond" w:hAnsi="Garamond"/>
          <w:kern w:val="0"/>
          <w:sz w:val="28"/>
          <w:szCs w:val="28"/>
          <w14:ligatures w14:val="none"/>
        </w:rPr>
        <w:t>So</w:t>
      </w:r>
      <w:proofErr w:type="gramEnd"/>
      <w:r w:rsidRPr="00082AE0">
        <w:rPr>
          <w:rFonts w:ascii="Garamond" w:hAnsi="Garamond"/>
          <w:kern w:val="0"/>
          <w:sz w:val="28"/>
          <w:szCs w:val="28"/>
          <w14:ligatures w14:val="none"/>
        </w:rPr>
        <w:t xml:space="preserve"> I prophesied as I had been commanded; and as I prophesied, suddenly there was a noise, a rattling, and the bones came together, bone to its bone. I looked, and there were sinews on them, and flesh had come upon them, and skin had covered them; but there was no breath in them. Then he said to me, “Prophesy to the breath, prophesy, mortal, and say to the breath: Thus says the Lord </w:t>
      </w:r>
      <w:r w:rsidRPr="00082AE0">
        <w:rPr>
          <w:rFonts w:ascii="Garamond" w:hAnsi="Garamond"/>
          <w:smallCaps/>
          <w:kern w:val="0"/>
          <w:sz w:val="28"/>
          <w:szCs w:val="28"/>
          <w14:ligatures w14:val="none"/>
        </w:rPr>
        <w:t>God</w:t>
      </w:r>
      <w:r w:rsidRPr="00082AE0">
        <w:rPr>
          <w:rFonts w:ascii="Garamond" w:hAnsi="Garamond"/>
          <w:kern w:val="0"/>
          <w:sz w:val="28"/>
          <w:szCs w:val="28"/>
          <w14:ligatures w14:val="none"/>
        </w:rPr>
        <w:t>: Come from the four winds, O breath, and breathe upon these slain, that they may live.” I prophesied as he commanded me, and the breath came into them, and they lived, and stood on their feet, a vast multitude.</w:t>
      </w:r>
    </w:p>
    <w:p w14:paraId="47EA82A6" w14:textId="77777777" w:rsidR="00CB2BA4" w:rsidRPr="00082AE0" w:rsidRDefault="00CB2BA4" w:rsidP="00CB2BA4">
      <w:pPr>
        <w:ind w:right="475"/>
        <w:rPr>
          <w:rFonts w:ascii="Garamond" w:hAnsi="Garamond"/>
          <w:kern w:val="0"/>
          <w:sz w:val="28"/>
          <w:szCs w:val="28"/>
          <w14:ligatures w14:val="none"/>
        </w:rPr>
      </w:pPr>
      <w:r w:rsidRPr="00082AE0">
        <w:rPr>
          <w:rFonts w:ascii="Garamond" w:hAnsi="Garamond"/>
          <w:kern w:val="0"/>
          <w:sz w:val="28"/>
          <w:szCs w:val="28"/>
          <w14:ligatures w14:val="none"/>
        </w:rPr>
        <w:t xml:space="preserve">Then he said to me, “Mortal, these bones are the whole house of Israel. They say, ‘Our bones are dried up, and our hope is lost; we are cut off completely.’ Therefore prophesy, and say to them, </w:t>
      </w:r>
      <w:proofErr w:type="gramStart"/>
      <w:r w:rsidRPr="00082AE0">
        <w:rPr>
          <w:rFonts w:ascii="Garamond" w:hAnsi="Garamond"/>
          <w:kern w:val="0"/>
          <w:sz w:val="28"/>
          <w:szCs w:val="28"/>
          <w14:ligatures w14:val="none"/>
        </w:rPr>
        <w:t>Thus</w:t>
      </w:r>
      <w:proofErr w:type="gramEnd"/>
      <w:r w:rsidRPr="00082AE0">
        <w:rPr>
          <w:rFonts w:ascii="Garamond" w:hAnsi="Garamond"/>
          <w:kern w:val="0"/>
          <w:sz w:val="28"/>
          <w:szCs w:val="28"/>
          <w14:ligatures w14:val="none"/>
        </w:rPr>
        <w:t xml:space="preserve"> says the Lord </w:t>
      </w:r>
      <w:r w:rsidRPr="00082AE0">
        <w:rPr>
          <w:rFonts w:ascii="Garamond" w:hAnsi="Garamond"/>
          <w:smallCaps/>
          <w:kern w:val="0"/>
          <w:sz w:val="28"/>
          <w:szCs w:val="28"/>
          <w14:ligatures w14:val="none"/>
        </w:rPr>
        <w:t>God</w:t>
      </w:r>
      <w:r w:rsidRPr="00082AE0">
        <w:rPr>
          <w:rFonts w:ascii="Garamond" w:hAnsi="Garamond"/>
          <w:kern w:val="0"/>
          <w:sz w:val="28"/>
          <w:szCs w:val="28"/>
          <w14:ligatures w14:val="none"/>
        </w:rPr>
        <w:t>: I am going to open your graves, and bring you up from your graves, O my people; and I will bring you back to the land of Israel. And you shall know that I am the </w:t>
      </w:r>
      <w:proofErr w:type="gramStart"/>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w:t>
      </w:r>
      <w:proofErr w:type="gramEnd"/>
      <w:r w:rsidRPr="00082AE0">
        <w:rPr>
          <w:rFonts w:ascii="Garamond" w:hAnsi="Garamond"/>
          <w:kern w:val="0"/>
          <w:sz w:val="28"/>
          <w:szCs w:val="28"/>
          <w14:ligatures w14:val="none"/>
        </w:rPr>
        <w:t xml:space="preserve"> when I open your graves, and bring you up from your graves, O my people. I will put my spirit within you, and you shall live, and I will place you on your own soil; then you shall know that I,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have spoken and will act,” says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w:t>
      </w:r>
    </w:p>
    <w:p w14:paraId="0AA2EC21" w14:textId="77777777" w:rsidR="00CB2BA4" w:rsidRPr="00DB18D0" w:rsidRDefault="00CB2BA4" w:rsidP="00CB2BA4">
      <w:pPr>
        <w:ind w:right="144"/>
        <w:rPr>
          <w:rFonts w:ascii="Garamond" w:hAnsi="Garamond"/>
          <w:kern w:val="0"/>
          <w:sz w:val="16"/>
          <w:szCs w:val="16"/>
          <w14:ligatures w14:val="none"/>
        </w:rPr>
      </w:pPr>
    </w:p>
    <w:p w14:paraId="27496EF4" w14:textId="77777777" w:rsidR="00CB2BA4" w:rsidRPr="00A0791F" w:rsidRDefault="00CB2BA4" w:rsidP="00CB2BA4">
      <w:pPr>
        <w:widowControl w:val="0"/>
        <w:rPr>
          <w:rFonts w:ascii="Garamond" w:hAnsi="Garamond"/>
          <w:sz w:val="28"/>
          <w:szCs w:val="28"/>
          <w14:ligatures w14:val="none"/>
        </w:rPr>
      </w:pPr>
      <w:r w:rsidRPr="00A0791F">
        <w:rPr>
          <w:rFonts w:ascii="Garamond" w:hAnsi="Garamond"/>
          <w:i/>
          <w:iCs/>
          <w:sz w:val="28"/>
          <w:szCs w:val="28"/>
          <w14:ligatures w14:val="none"/>
        </w:rPr>
        <w:t>Reader</w:t>
      </w:r>
      <w:proofErr w:type="gramStart"/>
      <w:r w:rsidRPr="00A0791F">
        <w:rPr>
          <w:rFonts w:ascii="Garamond" w:hAnsi="Garamond"/>
          <w:i/>
          <w:iCs/>
          <w:sz w:val="28"/>
          <w:szCs w:val="28"/>
          <w14:ligatures w14:val="none"/>
        </w:rPr>
        <w:t xml:space="preserve">:  </w:t>
      </w:r>
      <w:r w:rsidRPr="00A0791F">
        <w:rPr>
          <w:rFonts w:ascii="Garamond" w:hAnsi="Garamond"/>
          <w:sz w:val="28"/>
          <w:szCs w:val="28"/>
          <w14:ligatures w14:val="none"/>
        </w:rPr>
        <w:t>The</w:t>
      </w:r>
      <w:proofErr w:type="gramEnd"/>
      <w:r w:rsidRPr="00A0791F">
        <w:rPr>
          <w:rFonts w:ascii="Garamond" w:hAnsi="Garamond"/>
          <w:sz w:val="28"/>
          <w:szCs w:val="28"/>
          <w14:ligatures w14:val="none"/>
        </w:rPr>
        <w:t xml:space="preserve"> Word of the Lord.</w:t>
      </w:r>
    </w:p>
    <w:p w14:paraId="47324CA0" w14:textId="77777777" w:rsidR="00CB2BA4" w:rsidRPr="00B6248E" w:rsidRDefault="00CB2BA4" w:rsidP="00CB2BA4">
      <w:pPr>
        <w:widowControl w:val="0"/>
        <w:rPr>
          <w:rFonts w:ascii="Garamond" w:hAnsi="Garamond"/>
          <w:b/>
          <w:bCs/>
          <w:sz w:val="16"/>
          <w:szCs w:val="16"/>
          <w14:ligatures w14:val="none"/>
        </w:rPr>
      </w:pPr>
      <w:r w:rsidRPr="00A0791F">
        <w:rPr>
          <w:rFonts w:ascii="Garamond" w:hAnsi="Garamond"/>
          <w:i/>
          <w:iCs/>
          <w:sz w:val="28"/>
          <w:szCs w:val="28"/>
          <w14:ligatures w14:val="none"/>
        </w:rPr>
        <w:t xml:space="preserve">People:   </w:t>
      </w:r>
      <w:r w:rsidRPr="00A0791F">
        <w:rPr>
          <w:rFonts w:ascii="Garamond" w:hAnsi="Garamond"/>
          <w:b/>
          <w:bCs/>
          <w:sz w:val="28"/>
          <w:szCs w:val="28"/>
          <w14:ligatures w14:val="none"/>
        </w:rPr>
        <w:t>Thanks be to God.</w:t>
      </w:r>
      <w:r w:rsidRPr="00CC16E7">
        <w:rPr>
          <w:rFonts w:ascii="Garamond" w:hAnsi="Garamond"/>
          <w:b/>
          <w:bCs/>
          <w:sz w:val="28"/>
          <w:szCs w:val="28"/>
          <w14:ligatures w14:val="none"/>
        </w:rPr>
        <w:br/>
      </w:r>
      <w:bookmarkStart w:id="5" w:name="_Hlk213054931"/>
    </w:p>
    <w:p w14:paraId="6FB262A0" w14:textId="77777777" w:rsidR="00CB2BA4" w:rsidRPr="00BB1FD5" w:rsidRDefault="00CB2BA4" w:rsidP="00CB2BA4">
      <w:pPr>
        <w:widowControl w:val="0"/>
        <w:rPr>
          <w:rFonts w:ascii="Garamond" w:hAnsi="Garamond"/>
          <w:sz w:val="27"/>
          <w:szCs w:val="27"/>
          <w14:ligatures w14:val="none"/>
        </w:rPr>
      </w:pPr>
      <w:r>
        <w:rPr>
          <w:rFonts w:ascii="Garamond" w:hAnsi="Garamond"/>
          <w:b/>
          <w:bCs/>
          <w:sz w:val="27"/>
          <w:szCs w:val="27"/>
          <w14:ligatures w14:val="none"/>
        </w:rPr>
        <w:t xml:space="preserve">Psalm 130    </w:t>
      </w:r>
      <w:r w:rsidRPr="001661BD">
        <w:rPr>
          <w:rFonts w:ascii="Garamond" w:hAnsi="Garamond"/>
          <w:i/>
          <w:iCs/>
          <w:sz w:val="27"/>
          <w:szCs w:val="27"/>
          <w14:ligatures w14:val="none"/>
        </w:rPr>
        <w:t xml:space="preserve">Pray </w:t>
      </w:r>
      <w:r>
        <w:rPr>
          <w:rFonts w:ascii="Garamond" w:hAnsi="Garamond"/>
          <w:i/>
          <w:iCs/>
          <w:sz w:val="27"/>
          <w:szCs w:val="27"/>
          <w14:ligatures w14:val="none"/>
        </w:rPr>
        <w:t>as directed</w:t>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sidRPr="00796077">
        <w:rPr>
          <w:rFonts w:ascii="Garamond" w:hAnsi="Garamond"/>
          <w:sz w:val="27"/>
          <w:szCs w:val="27"/>
          <w14:ligatures w14:val="none"/>
        </w:rPr>
        <w:t xml:space="preserve">BCP </w:t>
      </w:r>
      <w:r>
        <w:rPr>
          <w:rFonts w:ascii="Garamond" w:hAnsi="Garamond"/>
          <w:sz w:val="27"/>
          <w:szCs w:val="27"/>
          <w14:ligatures w14:val="none"/>
        </w:rPr>
        <w:t>784</w:t>
      </w:r>
      <w:r>
        <w:rPr>
          <w:rFonts w:ascii="Garamond" w:hAnsi="Garamond"/>
          <w:i/>
          <w:iCs/>
          <w:sz w:val="27"/>
          <w:szCs w:val="27"/>
          <w14:ligatures w14:val="none"/>
        </w:rPr>
        <w:tab/>
      </w:r>
    </w:p>
    <w:bookmarkEnd w:id="5"/>
    <w:p w14:paraId="297E7F6D"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t>1</w:t>
      </w:r>
      <w:r>
        <w:rPr>
          <w:rFonts w:ascii="Garamond" w:hAnsi="Garamond"/>
          <w:kern w:val="0"/>
          <w:sz w:val="28"/>
          <w:szCs w:val="28"/>
          <w14:ligatures w14:val="none"/>
        </w:rPr>
        <w:tab/>
      </w:r>
      <w:r w:rsidRPr="00082AE0">
        <w:rPr>
          <w:rFonts w:ascii="Garamond" w:hAnsi="Garamond"/>
          <w:kern w:val="0"/>
          <w:sz w:val="28"/>
          <w:szCs w:val="28"/>
          <w14:ligatures w14:val="none"/>
        </w:rPr>
        <w:t>Out of the depths have I called to you, O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w:t>
      </w:r>
      <w:r w:rsidRPr="00082AE0">
        <w:rPr>
          <w:rFonts w:ascii="Garamond" w:hAnsi="Garamond"/>
          <w:kern w:val="0"/>
          <w:sz w:val="28"/>
          <w:szCs w:val="28"/>
          <w14:ligatures w14:val="none"/>
        </w:rPr>
        <w:br/>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hear my voice; *</w:t>
      </w:r>
      <w:r w:rsidRPr="00082AE0">
        <w:rPr>
          <w:rFonts w:ascii="Garamond" w:hAnsi="Garamond"/>
          <w:kern w:val="0"/>
          <w:sz w:val="28"/>
          <w:szCs w:val="28"/>
          <w14:ligatures w14:val="none"/>
        </w:rPr>
        <w:br/>
        <w:t xml:space="preserve">let your ears consider well the voice of my </w:t>
      </w:r>
      <w:proofErr w:type="gramStart"/>
      <w:r w:rsidRPr="00082AE0">
        <w:rPr>
          <w:rFonts w:ascii="Garamond" w:hAnsi="Garamond"/>
          <w:kern w:val="0"/>
          <w:sz w:val="28"/>
          <w:szCs w:val="28"/>
          <w14:ligatures w14:val="none"/>
        </w:rPr>
        <w:t>supplication</w:t>
      </w:r>
      <w:proofErr w:type="gramEnd"/>
      <w:r w:rsidRPr="00082AE0">
        <w:rPr>
          <w:rFonts w:ascii="Garamond" w:hAnsi="Garamond"/>
          <w:kern w:val="0"/>
          <w:sz w:val="28"/>
          <w:szCs w:val="28"/>
          <w14:ligatures w14:val="none"/>
        </w:rPr>
        <w:t>.</w:t>
      </w:r>
    </w:p>
    <w:p w14:paraId="74EB3044"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t>2</w:t>
      </w:r>
      <w:r>
        <w:rPr>
          <w:rFonts w:ascii="Garamond" w:hAnsi="Garamond"/>
          <w:kern w:val="0"/>
          <w:sz w:val="28"/>
          <w:szCs w:val="28"/>
          <w14:ligatures w14:val="none"/>
        </w:rPr>
        <w:tab/>
      </w:r>
      <w:r w:rsidRPr="00082AE0">
        <w:rPr>
          <w:rFonts w:ascii="Garamond" w:hAnsi="Garamond"/>
          <w:kern w:val="0"/>
          <w:sz w:val="28"/>
          <w:szCs w:val="28"/>
          <w14:ligatures w14:val="none"/>
        </w:rPr>
        <w:t>If you,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were to note what is done amiss, *</w:t>
      </w:r>
      <w:r w:rsidRPr="00082AE0">
        <w:rPr>
          <w:rFonts w:ascii="Garamond" w:hAnsi="Garamond"/>
          <w:kern w:val="0"/>
          <w:sz w:val="28"/>
          <w:szCs w:val="28"/>
          <w14:ligatures w14:val="none"/>
        </w:rPr>
        <w:br/>
        <w:t>O Lord, who could stand?</w:t>
      </w:r>
    </w:p>
    <w:p w14:paraId="7DA79F54"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t>3</w:t>
      </w:r>
      <w:r>
        <w:rPr>
          <w:rFonts w:ascii="Garamond" w:hAnsi="Garamond"/>
          <w:kern w:val="0"/>
          <w:sz w:val="28"/>
          <w:szCs w:val="28"/>
          <w14:ligatures w14:val="none"/>
        </w:rPr>
        <w:tab/>
      </w:r>
      <w:r w:rsidRPr="00082AE0">
        <w:rPr>
          <w:rFonts w:ascii="Garamond" w:hAnsi="Garamond"/>
          <w:kern w:val="0"/>
          <w:sz w:val="28"/>
          <w:szCs w:val="28"/>
          <w14:ligatures w14:val="none"/>
        </w:rPr>
        <w:t>For there is forgiveness with you; *</w:t>
      </w:r>
      <w:r w:rsidRPr="00082AE0">
        <w:rPr>
          <w:rFonts w:ascii="Garamond" w:hAnsi="Garamond"/>
          <w:kern w:val="0"/>
          <w:sz w:val="28"/>
          <w:szCs w:val="28"/>
          <w14:ligatures w14:val="none"/>
        </w:rPr>
        <w:br/>
        <w:t>therefore you shall be feared.</w:t>
      </w:r>
    </w:p>
    <w:p w14:paraId="229858D2"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t>4</w:t>
      </w:r>
      <w:r>
        <w:rPr>
          <w:rFonts w:ascii="Garamond" w:hAnsi="Garamond"/>
          <w:kern w:val="0"/>
          <w:sz w:val="28"/>
          <w:szCs w:val="28"/>
          <w14:ligatures w14:val="none"/>
        </w:rPr>
        <w:tab/>
      </w:r>
      <w:r w:rsidRPr="00082AE0">
        <w:rPr>
          <w:rFonts w:ascii="Garamond" w:hAnsi="Garamond"/>
          <w:kern w:val="0"/>
          <w:sz w:val="28"/>
          <w:szCs w:val="28"/>
          <w14:ligatures w14:val="none"/>
        </w:rPr>
        <w:t>I wait for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my soul waits for him; *</w:t>
      </w:r>
      <w:r w:rsidRPr="00082AE0">
        <w:rPr>
          <w:rFonts w:ascii="Garamond" w:hAnsi="Garamond"/>
          <w:kern w:val="0"/>
          <w:sz w:val="28"/>
          <w:szCs w:val="28"/>
          <w14:ligatures w14:val="none"/>
        </w:rPr>
        <w:br/>
        <w:t>in his word is my hope.</w:t>
      </w:r>
    </w:p>
    <w:p w14:paraId="49943B24"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t>5</w:t>
      </w:r>
      <w:r>
        <w:rPr>
          <w:rFonts w:ascii="Garamond" w:hAnsi="Garamond"/>
          <w:kern w:val="0"/>
          <w:sz w:val="28"/>
          <w:szCs w:val="28"/>
          <w14:ligatures w14:val="none"/>
        </w:rPr>
        <w:tab/>
      </w:r>
      <w:r w:rsidRPr="00082AE0">
        <w:rPr>
          <w:rFonts w:ascii="Garamond" w:hAnsi="Garamond"/>
          <w:kern w:val="0"/>
          <w:sz w:val="28"/>
          <w:szCs w:val="28"/>
          <w14:ligatures w14:val="none"/>
        </w:rPr>
        <w:t>My soul waits for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w:t>
      </w:r>
      <w:r w:rsidRPr="00082AE0">
        <w:rPr>
          <w:rFonts w:ascii="Garamond" w:hAnsi="Garamond"/>
          <w:kern w:val="0"/>
          <w:sz w:val="28"/>
          <w:szCs w:val="28"/>
          <w14:ligatures w14:val="none"/>
        </w:rPr>
        <w:br/>
        <w:t>more than watchmen for the morning, *</w:t>
      </w:r>
      <w:r w:rsidRPr="00082AE0">
        <w:rPr>
          <w:rFonts w:ascii="Garamond" w:hAnsi="Garamond"/>
          <w:kern w:val="0"/>
          <w:sz w:val="28"/>
          <w:szCs w:val="28"/>
          <w14:ligatures w14:val="none"/>
        </w:rPr>
        <w:br/>
        <w:t>more than watchmen for the morning.</w:t>
      </w:r>
    </w:p>
    <w:p w14:paraId="56ADBF86"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t>6</w:t>
      </w:r>
      <w:r>
        <w:rPr>
          <w:rFonts w:ascii="Garamond" w:hAnsi="Garamond"/>
          <w:kern w:val="0"/>
          <w:sz w:val="28"/>
          <w:szCs w:val="28"/>
          <w14:ligatures w14:val="none"/>
        </w:rPr>
        <w:tab/>
      </w:r>
      <w:r w:rsidRPr="00082AE0">
        <w:rPr>
          <w:rFonts w:ascii="Garamond" w:hAnsi="Garamond"/>
          <w:kern w:val="0"/>
          <w:sz w:val="28"/>
          <w:szCs w:val="28"/>
          <w14:ligatures w14:val="none"/>
        </w:rPr>
        <w:t>O Israel, wait for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w:t>
      </w:r>
      <w:r w:rsidRPr="00082AE0">
        <w:rPr>
          <w:rFonts w:ascii="Garamond" w:hAnsi="Garamond"/>
          <w:kern w:val="0"/>
          <w:sz w:val="28"/>
          <w:szCs w:val="28"/>
          <w14:ligatures w14:val="none"/>
        </w:rPr>
        <w:br/>
        <w:t>for with the </w:t>
      </w:r>
      <w:r w:rsidRPr="00082AE0">
        <w:rPr>
          <w:rFonts w:ascii="Garamond" w:hAnsi="Garamond"/>
          <w:smallCaps/>
          <w:kern w:val="0"/>
          <w:sz w:val="28"/>
          <w:szCs w:val="28"/>
          <w14:ligatures w14:val="none"/>
        </w:rPr>
        <w:t>Lord</w:t>
      </w:r>
      <w:r w:rsidRPr="00082AE0">
        <w:rPr>
          <w:rFonts w:ascii="Garamond" w:hAnsi="Garamond"/>
          <w:kern w:val="0"/>
          <w:sz w:val="28"/>
          <w:szCs w:val="28"/>
          <w14:ligatures w14:val="none"/>
        </w:rPr>
        <w:t xml:space="preserve"> there is </w:t>
      </w:r>
      <w:proofErr w:type="gramStart"/>
      <w:r w:rsidRPr="00082AE0">
        <w:rPr>
          <w:rFonts w:ascii="Garamond" w:hAnsi="Garamond"/>
          <w:kern w:val="0"/>
          <w:sz w:val="28"/>
          <w:szCs w:val="28"/>
          <w14:ligatures w14:val="none"/>
        </w:rPr>
        <w:t>mercy;</w:t>
      </w:r>
      <w:proofErr w:type="gramEnd"/>
    </w:p>
    <w:p w14:paraId="629963A6" w14:textId="77777777" w:rsidR="00CB2BA4" w:rsidRPr="00082AE0" w:rsidRDefault="00CB2BA4" w:rsidP="00CB2BA4">
      <w:pPr>
        <w:ind w:left="475" w:hanging="475"/>
        <w:rPr>
          <w:rFonts w:ascii="Garamond" w:hAnsi="Garamond"/>
          <w:kern w:val="0"/>
          <w:sz w:val="28"/>
          <w:szCs w:val="28"/>
          <w14:ligatures w14:val="none"/>
        </w:rPr>
      </w:pPr>
      <w:r w:rsidRPr="00082AE0">
        <w:rPr>
          <w:rFonts w:ascii="Garamond" w:hAnsi="Garamond"/>
          <w:kern w:val="0"/>
          <w:sz w:val="28"/>
          <w:szCs w:val="28"/>
          <w14:ligatures w14:val="none"/>
        </w:rPr>
        <w:lastRenderedPageBreak/>
        <w:t>7</w:t>
      </w:r>
      <w:r>
        <w:rPr>
          <w:rFonts w:ascii="Garamond" w:hAnsi="Garamond"/>
          <w:kern w:val="0"/>
          <w:sz w:val="28"/>
          <w:szCs w:val="28"/>
          <w14:ligatures w14:val="none"/>
        </w:rPr>
        <w:tab/>
      </w:r>
      <w:r w:rsidRPr="00082AE0">
        <w:rPr>
          <w:rFonts w:ascii="Garamond" w:hAnsi="Garamond"/>
          <w:kern w:val="0"/>
          <w:sz w:val="28"/>
          <w:szCs w:val="28"/>
          <w14:ligatures w14:val="none"/>
        </w:rPr>
        <w:t>With him there is plenteous redemption, *</w:t>
      </w:r>
      <w:r w:rsidRPr="00082AE0">
        <w:rPr>
          <w:rFonts w:ascii="Garamond" w:hAnsi="Garamond"/>
          <w:kern w:val="0"/>
          <w:sz w:val="28"/>
          <w:szCs w:val="28"/>
          <w14:ligatures w14:val="none"/>
        </w:rPr>
        <w:br/>
        <w:t>and he shall redeem Israel from all their sins.</w:t>
      </w:r>
    </w:p>
    <w:p w14:paraId="3190CDB1" w14:textId="77777777" w:rsidR="00CB2BA4" w:rsidRDefault="00CB2BA4" w:rsidP="00CB2BA4">
      <w:pPr>
        <w:ind w:right="144"/>
        <w:rPr>
          <w:rFonts w:ascii="Garamond" w:hAnsi="Garamond"/>
          <w:kern w:val="0"/>
          <w:sz w:val="16"/>
          <w:szCs w:val="16"/>
          <w14:ligatures w14:val="none"/>
        </w:rPr>
      </w:pPr>
    </w:p>
    <w:p w14:paraId="1B2FD8D8" w14:textId="77777777" w:rsidR="00CB2BA4" w:rsidRDefault="00CB2BA4" w:rsidP="00CB2BA4">
      <w:pPr>
        <w:spacing w:line="240" w:lineRule="atLeast"/>
        <w:outlineLvl w:val="2"/>
        <w:rPr>
          <w:rFonts w:ascii="Garamond" w:hAnsi="Garamond"/>
          <w:b/>
          <w:bCs/>
          <w:kern w:val="0"/>
          <w:sz w:val="28"/>
          <w:szCs w:val="28"/>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Letter of St. Paul to the Romans</w:t>
      </w:r>
      <w:r>
        <w:rPr>
          <w:rFonts w:ascii="Garamond" w:hAnsi="Garamond"/>
          <w:b/>
          <w:bCs/>
          <w:color w:val="auto"/>
          <w:sz w:val="27"/>
          <w:szCs w:val="27"/>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t>8:6-11</w:t>
      </w:r>
    </w:p>
    <w:p w14:paraId="159E8C45" w14:textId="77777777" w:rsidR="00CB2BA4" w:rsidRDefault="00CB2BA4" w:rsidP="00CB2BA4">
      <w:pPr>
        <w:ind w:right="480"/>
        <w:rPr>
          <w:rFonts w:ascii="Garamond" w:hAnsi="Garamond"/>
          <w:kern w:val="0"/>
          <w:sz w:val="28"/>
          <w:szCs w:val="28"/>
          <w14:ligatures w14:val="none"/>
        </w:rPr>
      </w:pPr>
      <w:r w:rsidRPr="00082AE0">
        <w:rPr>
          <w:rFonts w:ascii="Garamond" w:hAnsi="Garamond"/>
          <w:kern w:val="0"/>
          <w:sz w:val="28"/>
          <w:szCs w:val="28"/>
          <w14:ligatures w14:val="none"/>
        </w:rPr>
        <w:t xml:space="preserve">To set the mind on the flesh is death, but to set the mind on the Spirit is life and peace. For this </w:t>
      </w:r>
      <w:proofErr w:type="gramStart"/>
      <w:r w:rsidRPr="00082AE0">
        <w:rPr>
          <w:rFonts w:ascii="Garamond" w:hAnsi="Garamond"/>
          <w:kern w:val="0"/>
          <w:sz w:val="28"/>
          <w:szCs w:val="28"/>
          <w14:ligatures w14:val="none"/>
        </w:rPr>
        <w:t>reason</w:t>
      </w:r>
      <w:proofErr w:type="gramEnd"/>
      <w:r w:rsidRPr="00082AE0">
        <w:rPr>
          <w:rFonts w:ascii="Garamond" w:hAnsi="Garamond"/>
          <w:kern w:val="0"/>
          <w:sz w:val="28"/>
          <w:szCs w:val="28"/>
          <w14:ligatures w14:val="none"/>
        </w:rPr>
        <w:t xml:space="preserve"> the mind that is set on the flesh is hostile to God; it does not submit to God's law-- indeed it cannot, and those who are in the flesh cannot please God.</w:t>
      </w:r>
    </w:p>
    <w:p w14:paraId="7E77F693" w14:textId="77777777" w:rsidR="00CB2BA4" w:rsidRPr="00BB1E03" w:rsidRDefault="00CB2BA4" w:rsidP="00CB2BA4">
      <w:pPr>
        <w:ind w:right="480"/>
        <w:rPr>
          <w:rFonts w:ascii="Garamond" w:hAnsi="Garamond"/>
          <w:kern w:val="0"/>
          <w:sz w:val="16"/>
          <w:szCs w:val="16"/>
          <w14:ligatures w14:val="none"/>
        </w:rPr>
      </w:pPr>
    </w:p>
    <w:p w14:paraId="5B3B587E" w14:textId="77777777" w:rsidR="00CB2BA4" w:rsidRPr="00082AE0" w:rsidRDefault="00CB2BA4" w:rsidP="00CB2BA4">
      <w:pPr>
        <w:ind w:right="480"/>
        <w:rPr>
          <w:rFonts w:ascii="Garamond" w:hAnsi="Garamond"/>
          <w:kern w:val="0"/>
          <w:sz w:val="28"/>
          <w:szCs w:val="28"/>
          <w14:ligatures w14:val="none"/>
        </w:rPr>
      </w:pPr>
      <w:r w:rsidRPr="00082AE0">
        <w:rPr>
          <w:rFonts w:ascii="Garamond" w:hAnsi="Garamond"/>
          <w:kern w:val="0"/>
          <w:sz w:val="28"/>
          <w:szCs w:val="28"/>
          <w14:ligatures w14:val="none"/>
        </w:rPr>
        <w:t>But you are not in the flesh; you are in the Spirit, since the Spirit of God dwells in you. Anyone who does not have the Spirit of Christ does not belong to him. But if Christ is in you, though the body is dead because of sin, the Spirit is life because of righteousness. If the Spirit of him who raised Jesus from the dead dwells in you, he who raised Christ from the dead will give life to your mortal bodies also through his Spirit that dwells in you.</w:t>
      </w:r>
    </w:p>
    <w:p w14:paraId="0EBEB39E" w14:textId="77777777" w:rsidR="00CB2BA4" w:rsidRPr="00A35D3D" w:rsidRDefault="00CB2BA4" w:rsidP="00CB2BA4">
      <w:pPr>
        <w:pStyle w:val="lessontext"/>
        <w:spacing w:before="0" w:beforeAutospacing="0" w:after="0" w:afterAutospacing="0"/>
        <w:ind w:right="475"/>
        <w:rPr>
          <w:rFonts w:ascii="Garamond" w:hAnsi="Garamond"/>
          <w:sz w:val="16"/>
          <w:szCs w:val="16"/>
        </w:rPr>
      </w:pPr>
    </w:p>
    <w:p w14:paraId="44FD5FB5" w14:textId="77777777" w:rsidR="00CB2BA4" w:rsidRPr="0038538F" w:rsidRDefault="00CB2BA4" w:rsidP="00CB2BA4">
      <w:pPr>
        <w:widowControl w:val="0"/>
        <w:rPr>
          <w:rFonts w:ascii="Garamond" w:hAnsi="Garamond"/>
          <w:sz w:val="28"/>
          <w:szCs w:val="28"/>
          <w14:ligatures w14:val="none"/>
        </w:rPr>
      </w:pPr>
      <w:r w:rsidRPr="0038538F">
        <w:rPr>
          <w:rFonts w:ascii="Garamond" w:hAnsi="Garamond"/>
          <w:i/>
          <w:iCs/>
          <w:sz w:val="28"/>
          <w:szCs w:val="28"/>
          <w14:ligatures w14:val="none"/>
        </w:rPr>
        <w:t>Reader</w:t>
      </w:r>
      <w:proofErr w:type="gramStart"/>
      <w:r w:rsidRPr="0038538F">
        <w:rPr>
          <w:rFonts w:ascii="Garamond" w:hAnsi="Garamond"/>
          <w:i/>
          <w:iCs/>
          <w:sz w:val="28"/>
          <w:szCs w:val="28"/>
          <w14:ligatures w14:val="none"/>
        </w:rPr>
        <w:t xml:space="preserve">:  </w:t>
      </w:r>
      <w:r w:rsidRPr="0038538F">
        <w:rPr>
          <w:rFonts w:ascii="Garamond" w:hAnsi="Garamond"/>
          <w:sz w:val="28"/>
          <w:szCs w:val="28"/>
          <w14:ligatures w14:val="none"/>
        </w:rPr>
        <w:t>The</w:t>
      </w:r>
      <w:proofErr w:type="gramEnd"/>
      <w:r w:rsidRPr="0038538F">
        <w:rPr>
          <w:rFonts w:ascii="Garamond" w:hAnsi="Garamond"/>
          <w:sz w:val="28"/>
          <w:szCs w:val="28"/>
          <w14:ligatures w14:val="none"/>
        </w:rPr>
        <w:t xml:space="preserve"> Word of the Lord.</w:t>
      </w:r>
    </w:p>
    <w:p w14:paraId="474D7C25" w14:textId="77777777" w:rsidR="00CB2BA4" w:rsidRPr="0038538F" w:rsidRDefault="00CB2BA4" w:rsidP="00CB2BA4">
      <w:pPr>
        <w:widowControl w:val="0"/>
        <w:rPr>
          <w:rFonts w:ascii="Garamond" w:hAnsi="Garamond"/>
          <w:b/>
          <w:bCs/>
          <w:sz w:val="28"/>
          <w:szCs w:val="28"/>
          <w14:ligatures w14:val="none"/>
        </w:rPr>
      </w:pPr>
      <w:r w:rsidRPr="0038538F">
        <w:rPr>
          <w:rFonts w:ascii="Garamond" w:hAnsi="Garamond"/>
          <w:i/>
          <w:iCs/>
          <w:sz w:val="28"/>
          <w:szCs w:val="28"/>
          <w14:ligatures w14:val="none"/>
        </w:rPr>
        <w:t xml:space="preserve">People:   </w:t>
      </w:r>
      <w:r w:rsidRPr="0038538F">
        <w:rPr>
          <w:rFonts w:ascii="Garamond" w:hAnsi="Garamond"/>
          <w:b/>
          <w:bCs/>
          <w:sz w:val="28"/>
          <w:szCs w:val="28"/>
          <w14:ligatures w14:val="none"/>
        </w:rPr>
        <w:t>Thanks be to God.</w:t>
      </w:r>
    </w:p>
    <w:p w14:paraId="02A065AC" w14:textId="77777777" w:rsidR="00CB2BA4" w:rsidRDefault="00CB2BA4" w:rsidP="00CB2BA4">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5E691CDF" w14:textId="77777777" w:rsidR="00CB2BA4" w:rsidRPr="00E5717D" w:rsidRDefault="00CB2BA4" w:rsidP="00CB2BA4">
      <w:pPr>
        <w:widowControl w:val="0"/>
        <w:jc w:val="center"/>
        <w:rPr>
          <w:rFonts w:ascii="Garamond" w:hAnsi="Garamond"/>
          <w:i/>
          <w:iCs/>
          <w:sz w:val="16"/>
          <w:szCs w:val="16"/>
          <w14:ligatures w14:val="none"/>
        </w:rPr>
      </w:pPr>
    </w:p>
    <w:p w14:paraId="0185895C" w14:textId="77777777" w:rsidR="00CB2BA4" w:rsidRPr="00CC4FA8" w:rsidRDefault="00CB2BA4" w:rsidP="00CB2BA4">
      <w:pPr>
        <w:widowControl w:val="0"/>
        <w:rPr>
          <w:rFonts w:ascii="Garamond" w:hAnsi="Garamond"/>
          <w:b/>
          <w:bCs/>
          <w:sz w:val="28"/>
          <w:szCs w:val="28"/>
          <w14:ligatures w14:val="none"/>
        </w:rPr>
      </w:pPr>
      <w:r w:rsidRPr="00CC4FA8">
        <w:rPr>
          <w:rFonts w:ascii="Garamond" w:hAnsi="Garamond"/>
          <w:b/>
          <w:bCs/>
          <w:sz w:val="28"/>
          <w:szCs w:val="28"/>
          <w14:ligatures w14:val="none"/>
        </w:rPr>
        <w:t>Gradual Hymn:</w:t>
      </w:r>
      <w:r>
        <w:rPr>
          <w:rFonts w:ascii="Garamond" w:hAnsi="Garamond"/>
          <w:b/>
          <w:bCs/>
          <w:sz w:val="28"/>
          <w:szCs w:val="28"/>
          <w14:ligatures w14:val="none"/>
        </w:rPr>
        <w:t xml:space="preserve">  O Love of God, how strong and true</w:t>
      </w:r>
      <w:r w:rsidRPr="00CC4FA8">
        <w:rPr>
          <w:rFonts w:ascii="Garamond" w:hAnsi="Garamond"/>
          <w:b/>
          <w:bCs/>
          <w:sz w:val="28"/>
          <w:szCs w:val="28"/>
          <w14:ligatures w14:val="none"/>
        </w:rPr>
        <w:tab/>
      </w:r>
      <w:r w:rsidRPr="00CC4FA8">
        <w:rPr>
          <w:rFonts w:ascii="Garamond" w:hAnsi="Garamond"/>
          <w:b/>
          <w:bCs/>
          <w:sz w:val="28"/>
          <w:szCs w:val="28"/>
          <w14:ligatures w14:val="none"/>
        </w:rPr>
        <w:tab/>
      </w:r>
      <w:r>
        <w:rPr>
          <w:rFonts w:ascii="Garamond" w:hAnsi="Garamond"/>
          <w:b/>
          <w:bCs/>
          <w:sz w:val="28"/>
          <w:szCs w:val="28"/>
          <w14:ligatures w14:val="none"/>
        </w:rPr>
        <w:tab/>
      </w:r>
      <w:r w:rsidRPr="00CC4FA8">
        <w:rPr>
          <w:rFonts w:ascii="Garamond" w:hAnsi="Garamond"/>
          <w:b/>
          <w:bCs/>
          <w:sz w:val="28"/>
          <w:szCs w:val="28"/>
          <w14:ligatures w14:val="none"/>
        </w:rPr>
        <w:t>Hymnal #</w:t>
      </w:r>
      <w:r>
        <w:rPr>
          <w:rFonts w:ascii="Garamond" w:hAnsi="Garamond"/>
          <w:b/>
          <w:bCs/>
          <w:sz w:val="28"/>
          <w:szCs w:val="28"/>
          <w14:ligatures w14:val="none"/>
        </w:rPr>
        <w:t>455</w:t>
      </w:r>
    </w:p>
    <w:p w14:paraId="7AF33994" w14:textId="77777777" w:rsidR="00CB2BA4" w:rsidRPr="00334F89" w:rsidRDefault="00CB2BA4" w:rsidP="00CB2BA4">
      <w:pPr>
        <w:widowControl w:val="0"/>
        <w:rPr>
          <w:rFonts w:ascii="Garamond" w:hAnsi="Garamond"/>
          <w:b/>
          <w:bCs/>
          <w14:ligatures w14:val="none"/>
        </w:rPr>
      </w:pPr>
    </w:p>
    <w:p w14:paraId="4E8C3A36" w14:textId="77777777" w:rsidR="00CB2BA4" w:rsidRPr="00CC4FA8" w:rsidRDefault="00CB2BA4" w:rsidP="00CB2BA4">
      <w:pPr>
        <w:widowControl w:val="0"/>
        <w:rPr>
          <w:rFonts w:ascii="Garamond" w:hAnsi="Garamond"/>
          <w:i/>
          <w:iCs/>
          <w:sz w:val="28"/>
          <w:szCs w:val="28"/>
          <w14:ligatures w14:val="none"/>
        </w:rPr>
      </w:pPr>
      <w:r w:rsidRPr="00CC4FA8">
        <w:rPr>
          <w:rFonts w:ascii="Garamond" w:hAnsi="Garamond"/>
          <w:b/>
          <w:bCs/>
          <w:sz w:val="28"/>
          <w:szCs w:val="28"/>
          <w14:ligatures w14:val="none"/>
        </w:rPr>
        <w:t>The Gospel</w:t>
      </w:r>
      <w:r w:rsidRPr="00CC4FA8">
        <w:rPr>
          <w:rFonts w:ascii="Garamond" w:hAnsi="Garamond"/>
          <w:b/>
          <w:bCs/>
          <w:sz w:val="28"/>
          <w:szCs w:val="28"/>
          <w14:ligatures w14:val="none"/>
        </w:rPr>
        <w:tab/>
      </w:r>
      <w:r w:rsidRPr="00CC4FA8">
        <w:rPr>
          <w:rFonts w:ascii="Garamond" w:hAnsi="Garamond"/>
          <w:i/>
          <w:iCs/>
          <w:sz w:val="28"/>
          <w:szCs w:val="28"/>
          <w14:ligatures w14:val="none"/>
        </w:rPr>
        <w:tab/>
      </w:r>
      <w:r w:rsidRPr="00CC4FA8">
        <w:rPr>
          <w:rFonts w:ascii="Garamond" w:hAnsi="Garamond"/>
          <w:i/>
          <w:iCs/>
          <w:sz w:val="28"/>
          <w:szCs w:val="28"/>
          <w14:ligatures w14:val="none"/>
        </w:rPr>
        <w:tab/>
      </w:r>
      <w:r w:rsidRPr="00CC4FA8">
        <w:rPr>
          <w:rFonts w:ascii="Garamond" w:hAnsi="Garamond"/>
          <w:i/>
          <w:iCs/>
          <w:sz w:val="28"/>
          <w:szCs w:val="28"/>
          <w14:ligatures w14:val="none"/>
        </w:rPr>
        <w:tab/>
        <w:t>Please remain standing as able</w:t>
      </w:r>
    </w:p>
    <w:p w14:paraId="74A1FA89" w14:textId="77777777" w:rsidR="00CB2BA4" w:rsidRPr="00CC4FA8" w:rsidRDefault="00CB2BA4" w:rsidP="00CB2BA4">
      <w:pPr>
        <w:widowControl w:val="0"/>
        <w:rPr>
          <w:rFonts w:ascii="Garamond" w:hAnsi="Garamond"/>
          <w:b/>
          <w:bCs/>
          <w:sz w:val="28"/>
          <w:szCs w:val="28"/>
          <w14:ligatures w14:val="none"/>
        </w:rPr>
      </w:pPr>
      <w:r w:rsidRPr="00F55D54">
        <w:rPr>
          <w:rFonts w:ascii="Garamond" w:hAnsi="Garamond"/>
          <w:i/>
          <w:iCs/>
          <w:sz w:val="28"/>
          <w:szCs w:val="28"/>
          <w14:ligatures w14:val="none"/>
        </w:rPr>
        <w:t>Celebrant:</w:t>
      </w:r>
      <w:r>
        <w:rPr>
          <w:rFonts w:ascii="Garamond" w:hAnsi="Garamond"/>
          <w:sz w:val="28"/>
          <w:szCs w:val="28"/>
          <w14:ligatures w14:val="none"/>
        </w:rPr>
        <w:t xml:space="preserve">  </w:t>
      </w:r>
      <w:r w:rsidRPr="00F55D54">
        <w:rPr>
          <w:rFonts w:ascii="Garamond" w:hAnsi="Garamond"/>
          <w:sz w:val="28"/>
          <w:szCs w:val="28"/>
          <w14:ligatures w14:val="none"/>
        </w:rPr>
        <w:t>The Holy Gospel of Our Lord Jesus Christ according to John</w:t>
      </w:r>
      <w:r>
        <w:rPr>
          <w:rFonts w:ascii="Garamond" w:hAnsi="Garamond"/>
          <w:b/>
          <w:bCs/>
          <w:sz w:val="28"/>
          <w:szCs w:val="28"/>
          <w14:ligatures w14:val="none"/>
        </w:rPr>
        <w:tab/>
      </w:r>
      <w:r>
        <w:rPr>
          <w:rFonts w:ascii="Garamond" w:hAnsi="Garamond"/>
          <w:b/>
          <w:bCs/>
          <w:sz w:val="28"/>
          <w:szCs w:val="28"/>
          <w14:ligatures w14:val="none"/>
        </w:rPr>
        <w:tab/>
        <w:t>11:1-45</w:t>
      </w:r>
    </w:p>
    <w:p w14:paraId="05156092" w14:textId="77777777" w:rsidR="00CB2BA4" w:rsidRPr="001661BD" w:rsidRDefault="00CB2BA4" w:rsidP="00CB2BA4">
      <w:pPr>
        <w:widowControl w:val="0"/>
        <w:rPr>
          <w:rFonts w:ascii="Garamond" w:hAnsi="Garamond"/>
          <w:b/>
          <w:bCs/>
          <w:sz w:val="27"/>
          <w:szCs w:val="27"/>
          <w14:ligatures w14:val="none"/>
        </w:rPr>
      </w:pPr>
      <w:r w:rsidRPr="000B7CA2">
        <w:rPr>
          <w:rFonts w:ascii="Garamond" w:hAnsi="Garamond"/>
          <w:i/>
          <w:iCs/>
          <w:sz w:val="27"/>
          <w:szCs w:val="27"/>
          <w14:ligatures w14:val="none"/>
        </w:rPr>
        <w:t>People:</w:t>
      </w:r>
      <w:r w:rsidRPr="001661BD">
        <w:rPr>
          <w:rFonts w:ascii="Garamond" w:hAnsi="Garamond"/>
          <w:sz w:val="27"/>
          <w:szCs w:val="27"/>
          <w14:ligatures w14:val="none"/>
        </w:rPr>
        <w:t xml:space="preserve">  </w:t>
      </w:r>
      <w:r w:rsidRPr="001661BD">
        <w:rPr>
          <w:rFonts w:ascii="Garamond" w:hAnsi="Garamond"/>
          <w:b/>
          <w:bCs/>
          <w:sz w:val="27"/>
          <w:szCs w:val="27"/>
          <w14:ligatures w14:val="none"/>
        </w:rPr>
        <w:t>Glor</w:t>
      </w:r>
      <w:r>
        <w:rPr>
          <w:rFonts w:ascii="Garamond" w:hAnsi="Garamond"/>
          <w:b/>
          <w:bCs/>
          <w:sz w:val="27"/>
          <w:szCs w:val="27"/>
          <w14:ligatures w14:val="none"/>
        </w:rPr>
        <w:t>y to you Lord Christ</w:t>
      </w:r>
      <w:r w:rsidRPr="001661BD">
        <w:rPr>
          <w:rFonts w:ascii="Garamond" w:hAnsi="Garamond"/>
          <w:b/>
          <w:bCs/>
          <w:sz w:val="27"/>
          <w:szCs w:val="27"/>
          <w14:ligatures w14:val="none"/>
        </w:rPr>
        <w:t>.</w:t>
      </w:r>
    </w:p>
    <w:p w14:paraId="20266BD3" w14:textId="77777777" w:rsidR="00CB2BA4" w:rsidRDefault="00CB2BA4" w:rsidP="00CB2BA4">
      <w:pPr>
        <w:ind w:right="144"/>
        <w:rPr>
          <w:rFonts w:ascii="Garamond" w:hAnsi="Garamond"/>
          <w:kern w:val="0"/>
          <w:sz w:val="28"/>
          <w:szCs w:val="28"/>
          <w14:ligatures w14:val="none"/>
        </w:rPr>
      </w:pPr>
      <w:r w:rsidRPr="00082AE0">
        <w:rPr>
          <w:rFonts w:ascii="Garamond" w:hAnsi="Garamond"/>
          <w:kern w:val="0"/>
          <w:sz w:val="28"/>
          <w:szCs w:val="28"/>
          <w14:ligatures w14:val="none"/>
        </w:rPr>
        <w:t xml:space="preserve">Now a certain man was ill, Lazarus of Bethany, the village of Mary and her sister Martha. Mary was the one who anointed the Lord with perfume and wiped his feet with her hair; her brother Lazarus was ill. </w:t>
      </w:r>
      <w:proofErr w:type="gramStart"/>
      <w:r w:rsidRPr="00082AE0">
        <w:rPr>
          <w:rFonts w:ascii="Garamond" w:hAnsi="Garamond"/>
          <w:kern w:val="0"/>
          <w:sz w:val="28"/>
          <w:szCs w:val="28"/>
          <w14:ligatures w14:val="none"/>
        </w:rPr>
        <w:t>So</w:t>
      </w:r>
      <w:proofErr w:type="gramEnd"/>
      <w:r w:rsidRPr="00082AE0">
        <w:rPr>
          <w:rFonts w:ascii="Garamond" w:hAnsi="Garamond"/>
          <w:kern w:val="0"/>
          <w:sz w:val="28"/>
          <w:szCs w:val="28"/>
          <w14:ligatures w14:val="none"/>
        </w:rPr>
        <w:t xml:space="preserve"> the sisters sent a message to Jesus, “Lord, he whom you love is ill.” But when Jesus heard it, he said, “This illness does not lead to death; rather it is for God’s glory, so that the Son of God may be glorified through it.” Accordingly, though Jesus loved Martha and her sister and Lazarus, after having heard that Lazarus was ill, he stayed two days longer in the place where he was.</w:t>
      </w:r>
    </w:p>
    <w:p w14:paraId="7D034CA0" w14:textId="77777777" w:rsidR="00CB2BA4" w:rsidRPr="00BB1E03" w:rsidRDefault="00CB2BA4" w:rsidP="00CB2BA4">
      <w:pPr>
        <w:ind w:right="144"/>
        <w:rPr>
          <w:rFonts w:ascii="Garamond" w:hAnsi="Garamond"/>
          <w:kern w:val="0"/>
          <w:sz w:val="16"/>
          <w:szCs w:val="16"/>
          <w14:ligatures w14:val="none"/>
        </w:rPr>
      </w:pPr>
    </w:p>
    <w:p w14:paraId="029F8134" w14:textId="77777777" w:rsidR="00CB2BA4" w:rsidRDefault="00CB2BA4" w:rsidP="00CB2BA4">
      <w:pPr>
        <w:ind w:right="144"/>
        <w:rPr>
          <w:rFonts w:ascii="Garamond" w:hAnsi="Garamond"/>
          <w:kern w:val="0"/>
          <w:sz w:val="28"/>
          <w:szCs w:val="28"/>
          <w14:ligatures w14:val="none"/>
        </w:rPr>
      </w:pPr>
      <w:r w:rsidRPr="00082AE0">
        <w:rPr>
          <w:rFonts w:ascii="Garamond" w:hAnsi="Garamond"/>
          <w:kern w:val="0"/>
          <w:sz w:val="28"/>
          <w:szCs w:val="28"/>
          <w14:ligatures w14:val="none"/>
        </w:rPr>
        <w:t>Then after this he said to the disciples, “Let us go to Judea again.” The disciples said to him, “Rabbi, the Jews were just now trying to stone you, and are you going there again?” Jesus answered, “Are there not twelve hours of daylight? Those who walk during the day do not stumble, because they see the light of this world. But those who walk at night stumble, because the light is not in them.” After saying this, he told them, “Our friend Lazarus has fallen asleep, but I am going there to awaken him.” The disciples said to him, “Lord, if he has fallen asleep, he will be all right.” Jesus, however, had been speaking about his death, but they thought that he was referring merely to sleep. Then Jesus told them plainly, “Lazarus is dead. For your sake I am glad I was not there, so that you may believe. But let us go to him.” Thomas, who was called the Twin, said to his fellow disciples, “Let us also go, that we may die with him.”</w:t>
      </w:r>
    </w:p>
    <w:p w14:paraId="3C2C4ABC" w14:textId="77777777" w:rsidR="00CB2BA4" w:rsidRPr="004C2761" w:rsidRDefault="00CB2BA4" w:rsidP="00CB2BA4">
      <w:pPr>
        <w:ind w:right="144"/>
        <w:rPr>
          <w:rFonts w:ascii="Garamond" w:hAnsi="Garamond"/>
          <w:kern w:val="0"/>
          <w:sz w:val="16"/>
          <w:szCs w:val="16"/>
          <w14:ligatures w14:val="none"/>
        </w:rPr>
      </w:pPr>
    </w:p>
    <w:p w14:paraId="0A3BD389" w14:textId="77777777" w:rsidR="00CB2BA4" w:rsidRPr="00082AE0" w:rsidRDefault="00CB2BA4" w:rsidP="00CB2BA4">
      <w:pPr>
        <w:ind w:right="144"/>
        <w:rPr>
          <w:rFonts w:ascii="Garamond" w:hAnsi="Garamond"/>
          <w:kern w:val="0"/>
          <w:sz w:val="28"/>
          <w:szCs w:val="28"/>
          <w14:ligatures w14:val="none"/>
        </w:rPr>
      </w:pPr>
      <w:r w:rsidRPr="00082AE0">
        <w:rPr>
          <w:rFonts w:ascii="Garamond" w:hAnsi="Garamond"/>
          <w:kern w:val="0"/>
          <w:sz w:val="28"/>
          <w:szCs w:val="28"/>
          <w14:ligatures w14:val="none"/>
        </w:rPr>
        <w:lastRenderedPageBreak/>
        <w:t>When Jesus arrived, he found that Lazarus had already been in the tomb four days. Now Bethany was near Jerusalem, some two miles away, and many of the Jews had come to Martha and Mary to console them about their brother. When Martha heard that Jesus was coming, she went and met him, while Mary stayed at home. Martha said to Jesus, “Lord, if you had been here, my brother would not have died. But even now I know that God will give you whatever you ask of him.” Jesus said to her, “Your brother will rise again.” Martha said to him, “I know that he will rise again in the resurrection on the last day.” Jesus said to her, “I am the resurrection and the life. Those who believe in me, even though they die, will live, and everyone who lives and believes in me will never die. Do you believe this?” She said to him, “Yes, Lord, I believe that you are the Messiah, the Son of God, the one coming into the world.”</w:t>
      </w:r>
    </w:p>
    <w:p w14:paraId="342EF2F5" w14:textId="77777777" w:rsidR="00CB2BA4" w:rsidRDefault="00CB2BA4" w:rsidP="00CB2BA4">
      <w:pPr>
        <w:ind w:right="144"/>
        <w:rPr>
          <w:rFonts w:ascii="Garamond" w:hAnsi="Garamond"/>
          <w:kern w:val="0"/>
          <w:sz w:val="28"/>
          <w:szCs w:val="28"/>
          <w14:ligatures w14:val="none"/>
        </w:rPr>
      </w:pPr>
      <w:r w:rsidRPr="00082AE0">
        <w:rPr>
          <w:rFonts w:ascii="Garamond" w:hAnsi="Garamond"/>
          <w:kern w:val="0"/>
          <w:sz w:val="28"/>
          <w:szCs w:val="28"/>
          <w14:ligatures w14:val="none"/>
        </w:rPr>
        <w:t xml:space="preserve">When she had said this, she went back and called her sister Mary, and told her privately, “The Teacher is here and is calling for you.” And when she heard it, she got up quickly and went to him. Now Jesus had not yet come to the </w:t>
      </w:r>
      <w:proofErr w:type="gramStart"/>
      <w:r w:rsidRPr="00082AE0">
        <w:rPr>
          <w:rFonts w:ascii="Garamond" w:hAnsi="Garamond"/>
          <w:kern w:val="0"/>
          <w:sz w:val="28"/>
          <w:szCs w:val="28"/>
          <w14:ligatures w14:val="none"/>
        </w:rPr>
        <w:t>village, but</w:t>
      </w:r>
      <w:proofErr w:type="gramEnd"/>
      <w:r w:rsidRPr="00082AE0">
        <w:rPr>
          <w:rFonts w:ascii="Garamond" w:hAnsi="Garamond"/>
          <w:kern w:val="0"/>
          <w:sz w:val="28"/>
          <w:szCs w:val="28"/>
          <w14:ligatures w14:val="none"/>
        </w:rPr>
        <w:t xml:space="preserve"> was still at the place where Martha had met him. The Jews who were with her in the house, consoling her, saw Mary get up quickly and go out. They followed her because they thought that she was going to the tomb to weep there. When Mary came where Jesus was and saw him, she knelt at his feet and said to him, “Lord, if you had been here, my brother would not have died.” When Jesus saw her weeping, and the Jews who came with her also weeping, he was greatly disturbed in spirit and deeply moved. He said, “Where have you laid him?” They said to him, “Lord, come and see.” Jesus began to weep. </w:t>
      </w:r>
      <w:proofErr w:type="gramStart"/>
      <w:r w:rsidRPr="00082AE0">
        <w:rPr>
          <w:rFonts w:ascii="Garamond" w:hAnsi="Garamond"/>
          <w:kern w:val="0"/>
          <w:sz w:val="28"/>
          <w:szCs w:val="28"/>
          <w14:ligatures w14:val="none"/>
        </w:rPr>
        <w:t>So</w:t>
      </w:r>
      <w:proofErr w:type="gramEnd"/>
      <w:r w:rsidRPr="00082AE0">
        <w:rPr>
          <w:rFonts w:ascii="Garamond" w:hAnsi="Garamond"/>
          <w:kern w:val="0"/>
          <w:sz w:val="28"/>
          <w:szCs w:val="28"/>
          <w14:ligatures w14:val="none"/>
        </w:rPr>
        <w:t xml:space="preserve"> the Jews said, “See how he loved him!” But some of them said, “Could not he who opened the eyes of the blind man have kept this man from dying?”</w:t>
      </w:r>
    </w:p>
    <w:p w14:paraId="082B5FB9" w14:textId="77777777" w:rsidR="00CB2BA4" w:rsidRPr="00082AE0" w:rsidRDefault="00CB2BA4" w:rsidP="00CB2BA4">
      <w:pPr>
        <w:ind w:right="144"/>
        <w:rPr>
          <w:rFonts w:ascii="Garamond" w:hAnsi="Garamond"/>
          <w:kern w:val="0"/>
          <w:sz w:val="28"/>
          <w:szCs w:val="28"/>
          <w14:ligatures w14:val="none"/>
        </w:rPr>
      </w:pPr>
    </w:p>
    <w:p w14:paraId="0303F0F6" w14:textId="77777777" w:rsidR="00CB2BA4" w:rsidRDefault="00CB2BA4" w:rsidP="00CB2BA4">
      <w:pPr>
        <w:ind w:right="144"/>
        <w:rPr>
          <w:rFonts w:ascii="Garamond" w:hAnsi="Garamond"/>
          <w:kern w:val="0"/>
          <w:sz w:val="28"/>
          <w:szCs w:val="28"/>
          <w14:ligatures w14:val="none"/>
        </w:rPr>
      </w:pPr>
      <w:r w:rsidRPr="00082AE0">
        <w:rPr>
          <w:rFonts w:ascii="Garamond" w:hAnsi="Garamond"/>
          <w:kern w:val="0"/>
          <w:sz w:val="28"/>
          <w:szCs w:val="28"/>
          <w14:ligatures w14:val="none"/>
        </w:rPr>
        <w:t xml:space="preserve">Then Jesus, again greatly disturbed, came to the tomb. It was a cave, and a stone was lying against it. Jesus said, “Take away the stone.” Martha, the sister of the dead man, said to him, “Lord, already there is a stench because he has been dead four days.” Jesus said to her, “Did I not tell you that if you believed, you would see the glory of God?” </w:t>
      </w:r>
      <w:proofErr w:type="gramStart"/>
      <w:r w:rsidRPr="00082AE0">
        <w:rPr>
          <w:rFonts w:ascii="Garamond" w:hAnsi="Garamond"/>
          <w:kern w:val="0"/>
          <w:sz w:val="28"/>
          <w:szCs w:val="28"/>
          <w14:ligatures w14:val="none"/>
        </w:rPr>
        <w:t>So</w:t>
      </w:r>
      <w:proofErr w:type="gramEnd"/>
      <w:r w:rsidRPr="00082AE0">
        <w:rPr>
          <w:rFonts w:ascii="Garamond" w:hAnsi="Garamond"/>
          <w:kern w:val="0"/>
          <w:sz w:val="28"/>
          <w:szCs w:val="28"/>
          <w14:ligatures w14:val="none"/>
        </w:rPr>
        <w:t xml:space="preserve"> they took away the stone. And Jesus looked upward and said, “Father, I thank you for having heard me. I knew that you always hear me, but I have said this for the sake of the crowd standing here, so that they may believe that you sent me.” When he had said this, he cried with a loud voice, “Lazarus, come out!” The dead man came out, his hands and feet bound with strips of cloth, and his face wrapped in a cloth. Jesus said to them, “Unbind him, and let him go.”</w:t>
      </w:r>
    </w:p>
    <w:p w14:paraId="493FBC0C" w14:textId="77777777" w:rsidR="00CB2BA4" w:rsidRPr="00BB1E03" w:rsidRDefault="00CB2BA4" w:rsidP="00CB2BA4">
      <w:pPr>
        <w:ind w:right="144"/>
        <w:rPr>
          <w:rFonts w:ascii="Garamond" w:hAnsi="Garamond"/>
          <w:kern w:val="0"/>
          <w:sz w:val="16"/>
          <w:szCs w:val="16"/>
          <w14:ligatures w14:val="none"/>
        </w:rPr>
      </w:pPr>
    </w:p>
    <w:p w14:paraId="2D1DF86C" w14:textId="77777777" w:rsidR="00CB2BA4" w:rsidRPr="00082AE0" w:rsidRDefault="00CB2BA4" w:rsidP="00CB2BA4">
      <w:pPr>
        <w:ind w:right="144"/>
        <w:rPr>
          <w:rFonts w:ascii="Garamond" w:hAnsi="Garamond"/>
          <w:kern w:val="0"/>
          <w:sz w:val="28"/>
          <w:szCs w:val="28"/>
          <w14:ligatures w14:val="none"/>
        </w:rPr>
      </w:pPr>
      <w:r w:rsidRPr="00082AE0">
        <w:rPr>
          <w:rFonts w:ascii="Garamond" w:hAnsi="Garamond"/>
          <w:kern w:val="0"/>
          <w:sz w:val="28"/>
          <w:szCs w:val="28"/>
          <w14:ligatures w14:val="none"/>
        </w:rPr>
        <w:t>Many of the Jews therefore, who had come with Mary and had seen what Jesus did, believed in him.</w:t>
      </w:r>
    </w:p>
    <w:p w14:paraId="5AD14661" w14:textId="77777777" w:rsidR="00660195" w:rsidRPr="00660195" w:rsidRDefault="00660195" w:rsidP="00E36548">
      <w:pPr>
        <w:ind w:right="475"/>
        <w:rPr>
          <w:rFonts w:ascii="Garamond" w:hAnsi="Garamond"/>
          <w:kern w:val="0"/>
          <w:sz w:val="16"/>
          <w:szCs w:val="16"/>
          <w14:ligatures w14:val="none"/>
        </w:rPr>
      </w:pPr>
    </w:p>
    <w:p w14:paraId="21BB843B" w14:textId="77777777" w:rsidR="00723F96" w:rsidRPr="00810AA6" w:rsidRDefault="00723F96" w:rsidP="00723F96">
      <w:pPr>
        <w:widowControl w:val="0"/>
        <w:rPr>
          <w:rFonts w:ascii="Garamond" w:hAnsi="Garamond"/>
          <w:i/>
          <w:iCs/>
          <w:sz w:val="28"/>
          <w:szCs w:val="28"/>
          <w14:ligatures w14:val="none"/>
        </w:rPr>
      </w:pPr>
      <w:r w:rsidRPr="00810AA6">
        <w:rPr>
          <w:rFonts w:ascii="Garamond" w:hAnsi="Garamond"/>
          <w:i/>
          <w:iCs/>
          <w:sz w:val="28"/>
          <w:szCs w:val="28"/>
          <w14:ligatures w14:val="none"/>
        </w:rPr>
        <w:t xml:space="preserve">Priest:  </w:t>
      </w:r>
      <w:r w:rsidRPr="00810AA6">
        <w:rPr>
          <w:rFonts w:ascii="Garamond" w:hAnsi="Garamond"/>
          <w:sz w:val="28"/>
          <w:szCs w:val="28"/>
          <w14:ligatures w14:val="none"/>
        </w:rPr>
        <w:t>The Gospel of the Lord.</w:t>
      </w:r>
    </w:p>
    <w:p w14:paraId="31CC8AD3" w14:textId="77777777" w:rsidR="00723F96" w:rsidRPr="00810AA6" w:rsidRDefault="00723F96" w:rsidP="00723F96">
      <w:pPr>
        <w:widowControl w:val="0"/>
        <w:rPr>
          <w:rFonts w:ascii="Garamond" w:hAnsi="Garamond"/>
          <w:b/>
          <w:bCs/>
          <w:sz w:val="28"/>
          <w:szCs w:val="28"/>
          <w14:ligatures w14:val="none"/>
        </w:rPr>
      </w:pPr>
      <w:r w:rsidRPr="00810AA6">
        <w:rPr>
          <w:rFonts w:ascii="Garamond" w:hAnsi="Garamond"/>
          <w:i/>
          <w:iCs/>
          <w:sz w:val="28"/>
          <w:szCs w:val="28"/>
          <w14:ligatures w14:val="none"/>
        </w:rPr>
        <w:t xml:space="preserve">People:  </w:t>
      </w:r>
      <w:r w:rsidRPr="00810AA6">
        <w:rPr>
          <w:rFonts w:ascii="Garamond" w:hAnsi="Garamond"/>
          <w:b/>
          <w:bCs/>
          <w:sz w:val="28"/>
          <w:szCs w:val="28"/>
          <w14:ligatures w14:val="none"/>
        </w:rPr>
        <w:t>Praise to you, Lord Christ.</w:t>
      </w:r>
    </w:p>
    <w:bookmarkEnd w:id="3"/>
    <w:p w14:paraId="3F184FEF" w14:textId="77777777" w:rsidR="0039680E" w:rsidRPr="0043543B" w:rsidRDefault="0039680E" w:rsidP="0039680E">
      <w:pPr>
        <w:rPr>
          <w:rFonts w:ascii="Garamond" w:hAnsi="Garamond"/>
          <w:b/>
          <w:bCs/>
          <w:sz w:val="16"/>
          <w:szCs w:val="16"/>
          <w14:ligatures w14:val="none"/>
        </w:rPr>
      </w:pPr>
    </w:p>
    <w:p w14:paraId="22BF513A" w14:textId="37C7ED19" w:rsidR="0039680E" w:rsidRPr="00810AA6" w:rsidRDefault="0039680E" w:rsidP="0039680E">
      <w:pPr>
        <w:rPr>
          <w:rFonts w:ascii="Garamond" w:hAnsi="Garamond"/>
          <w:i/>
          <w:iCs/>
          <w:sz w:val="28"/>
          <w:szCs w:val="28"/>
          <w14:ligatures w14:val="none"/>
        </w:rPr>
      </w:pPr>
      <w:r w:rsidRPr="00810AA6">
        <w:rPr>
          <w:rFonts w:ascii="Garamond" w:hAnsi="Garamond"/>
          <w:b/>
          <w:bCs/>
          <w:sz w:val="28"/>
          <w:szCs w:val="28"/>
          <w14:ligatures w14:val="none"/>
        </w:rPr>
        <w:t>Sermon</w:t>
      </w:r>
      <w:r w:rsidRPr="00810AA6">
        <w:rPr>
          <w:rFonts w:ascii="Garamond" w:hAnsi="Garamond"/>
          <w:i/>
          <w:iCs/>
          <w:sz w:val="28"/>
          <w:szCs w:val="28"/>
          <w14:ligatures w14:val="none"/>
        </w:rPr>
        <w:tab/>
      </w:r>
      <w:r w:rsidRPr="00810AA6">
        <w:rPr>
          <w:rFonts w:ascii="Garamond" w:hAnsi="Garamond"/>
          <w:i/>
          <w:iCs/>
          <w:sz w:val="28"/>
          <w:szCs w:val="28"/>
          <w14:ligatures w14:val="none"/>
        </w:rPr>
        <w:tab/>
      </w:r>
      <w:r w:rsidRPr="00810AA6">
        <w:rPr>
          <w:rFonts w:ascii="Garamond" w:hAnsi="Garamond"/>
          <w:i/>
          <w:iCs/>
          <w:sz w:val="28"/>
          <w:szCs w:val="28"/>
          <w14:ligatures w14:val="none"/>
        </w:rPr>
        <w:tab/>
        <w:t>The congregation is seated</w:t>
      </w:r>
      <w:r w:rsidRPr="00810AA6">
        <w:rPr>
          <w:rFonts w:ascii="Garamond" w:hAnsi="Garamond"/>
          <w:sz w:val="28"/>
          <w:szCs w:val="28"/>
          <w14:ligatures w14:val="none"/>
        </w:rPr>
        <w:tab/>
      </w:r>
      <w:r w:rsidRPr="00810AA6">
        <w:rPr>
          <w:rFonts w:ascii="Garamond" w:hAnsi="Garamond"/>
          <w:sz w:val="28"/>
          <w:szCs w:val="28"/>
          <w14:ligatures w14:val="none"/>
        </w:rPr>
        <w:tab/>
        <w:t xml:space="preserve">      </w:t>
      </w:r>
      <w:r w:rsidRPr="00810AA6">
        <w:rPr>
          <w:rFonts w:ascii="Garamond" w:hAnsi="Garamond"/>
          <w:sz w:val="28"/>
          <w:szCs w:val="28"/>
          <w14:ligatures w14:val="none"/>
        </w:rPr>
        <w:tab/>
      </w:r>
      <w:r w:rsidR="0051781B">
        <w:rPr>
          <w:rFonts w:ascii="Garamond" w:hAnsi="Garamond"/>
          <w:sz w:val="28"/>
          <w:szCs w:val="28"/>
          <w14:ligatures w14:val="none"/>
        </w:rPr>
        <w:tab/>
      </w:r>
      <w:r w:rsidRPr="00810AA6">
        <w:rPr>
          <w:rFonts w:ascii="Garamond" w:hAnsi="Garamond"/>
          <w:i/>
          <w:iCs/>
          <w:sz w:val="28"/>
          <w:szCs w:val="28"/>
          <w14:ligatures w14:val="none"/>
        </w:rPr>
        <w:t xml:space="preserve">Rev </w:t>
      </w:r>
      <w:r w:rsidR="0051781B">
        <w:rPr>
          <w:rFonts w:ascii="Garamond" w:hAnsi="Garamond"/>
          <w:i/>
          <w:iCs/>
          <w:sz w:val="28"/>
          <w:szCs w:val="28"/>
          <w14:ligatures w14:val="none"/>
        </w:rPr>
        <w:t>Mark Lobb</w:t>
      </w:r>
      <w:r w:rsidRPr="00810AA6">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4AA54381" w14:textId="77777777" w:rsidR="00E36548" w:rsidRDefault="00E36548" w:rsidP="0039680E">
      <w:pPr>
        <w:widowControl w:val="0"/>
        <w:spacing w:after="20"/>
        <w:rPr>
          <w:rFonts w:ascii="Garamond" w:hAnsi="Garamond"/>
          <w:b/>
          <w:bCs/>
          <w:sz w:val="28"/>
          <w:szCs w:val="28"/>
          <w14:ligatures w14:val="none"/>
        </w:rPr>
      </w:pPr>
    </w:p>
    <w:p w14:paraId="36175261" w14:textId="4EDF7671" w:rsidR="0039680E" w:rsidRPr="00066F42" w:rsidRDefault="0039680E" w:rsidP="0039680E">
      <w:pPr>
        <w:widowControl w:val="0"/>
        <w:spacing w:after="20"/>
        <w:rPr>
          <w:rFonts w:ascii="Garamond" w:hAnsi="Garamond"/>
          <w:sz w:val="28"/>
          <w:szCs w:val="28"/>
          <w14:ligatures w14:val="none"/>
        </w:rPr>
      </w:pPr>
      <w:r w:rsidRPr="00066F42">
        <w:rPr>
          <w:rFonts w:ascii="Garamond" w:hAnsi="Garamond"/>
          <w:b/>
          <w:bCs/>
          <w:sz w:val="28"/>
          <w:szCs w:val="28"/>
          <w14:ligatures w14:val="none"/>
        </w:rPr>
        <w:lastRenderedPageBreak/>
        <w:t>The Nicene Creed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BCP 358</w:t>
      </w:r>
    </w:p>
    <w:p w14:paraId="37C01819"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God,</w:t>
      </w:r>
      <w:r w:rsidRPr="00066F42">
        <w:rPr>
          <w:rFonts w:ascii="Garamond" w:hAnsi="Garamond"/>
          <w:b/>
          <w:bCs/>
          <w:kern w:val="2"/>
          <w:sz w:val="28"/>
          <w:szCs w:val="28"/>
          <w14:ligatures w14:val="none"/>
        </w:rPr>
        <w:br/>
        <w:t>    the Father, the Almighty,</w:t>
      </w:r>
      <w:r w:rsidRPr="00066F42">
        <w:rPr>
          <w:rFonts w:ascii="Garamond" w:hAnsi="Garamond"/>
          <w:b/>
          <w:bCs/>
          <w:kern w:val="2"/>
          <w:sz w:val="28"/>
          <w:szCs w:val="28"/>
          <w14:ligatures w14:val="none"/>
        </w:rPr>
        <w:br/>
        <w:t>    maker of heaven and earth,</w:t>
      </w:r>
      <w:r w:rsidRPr="00066F42">
        <w:rPr>
          <w:rFonts w:ascii="Garamond" w:hAnsi="Garamond"/>
          <w:b/>
          <w:bCs/>
          <w:kern w:val="2"/>
          <w:sz w:val="28"/>
          <w:szCs w:val="28"/>
          <w14:ligatures w14:val="none"/>
        </w:rPr>
        <w:br/>
        <w:t>    of all that is, seen and unseen.</w:t>
      </w:r>
    </w:p>
    <w:p w14:paraId="5F694E26"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Lord, Jesus Christ,</w:t>
      </w:r>
      <w:r w:rsidRPr="00066F42">
        <w:rPr>
          <w:rFonts w:ascii="Garamond" w:hAnsi="Garamond"/>
          <w:b/>
          <w:bCs/>
          <w:kern w:val="2"/>
          <w:sz w:val="28"/>
          <w:szCs w:val="28"/>
          <w14:ligatures w14:val="none"/>
        </w:rPr>
        <w:br/>
        <w:t>    the only Son of God,</w:t>
      </w:r>
      <w:r w:rsidRPr="00066F42">
        <w:rPr>
          <w:rFonts w:ascii="Garamond" w:hAnsi="Garamond"/>
          <w:b/>
          <w:bCs/>
          <w:kern w:val="2"/>
          <w:sz w:val="28"/>
          <w:szCs w:val="28"/>
          <w14:ligatures w14:val="none"/>
        </w:rPr>
        <w:br/>
        <w:t>    eternally begotten of the Father,</w:t>
      </w:r>
      <w:r w:rsidRPr="00066F42">
        <w:rPr>
          <w:rFonts w:ascii="Garamond" w:hAnsi="Garamond"/>
          <w:b/>
          <w:bCs/>
          <w:kern w:val="2"/>
          <w:sz w:val="28"/>
          <w:szCs w:val="28"/>
          <w14:ligatures w14:val="none"/>
        </w:rPr>
        <w:br/>
        <w:t>    God from God, Light from Light,</w:t>
      </w:r>
      <w:r w:rsidRPr="00066F42">
        <w:rPr>
          <w:rFonts w:ascii="Garamond" w:hAnsi="Garamond"/>
          <w:b/>
          <w:bCs/>
          <w:kern w:val="2"/>
          <w:sz w:val="28"/>
          <w:szCs w:val="28"/>
          <w14:ligatures w14:val="none"/>
        </w:rPr>
        <w:br/>
        <w:t>    true God from true God,</w:t>
      </w:r>
      <w:r w:rsidRPr="00066F42">
        <w:rPr>
          <w:rFonts w:ascii="Garamond" w:hAnsi="Garamond"/>
          <w:b/>
          <w:bCs/>
          <w:kern w:val="2"/>
          <w:sz w:val="28"/>
          <w:szCs w:val="28"/>
          <w14:ligatures w14:val="none"/>
        </w:rPr>
        <w:br/>
        <w:t>    begotten, not made,</w:t>
      </w:r>
      <w:r w:rsidRPr="00066F42">
        <w:rPr>
          <w:rFonts w:ascii="Garamond" w:hAnsi="Garamond"/>
          <w:b/>
          <w:bCs/>
          <w:kern w:val="2"/>
          <w:sz w:val="28"/>
          <w:szCs w:val="28"/>
          <w14:ligatures w14:val="none"/>
        </w:rPr>
        <w:br/>
        <w:t>    of one Being with the Father.</w:t>
      </w:r>
      <w:r w:rsidRPr="00066F42">
        <w:rPr>
          <w:rFonts w:ascii="Garamond" w:hAnsi="Garamond"/>
          <w:b/>
          <w:bCs/>
          <w:kern w:val="2"/>
          <w:sz w:val="28"/>
          <w:szCs w:val="28"/>
          <w14:ligatures w14:val="none"/>
        </w:rPr>
        <w:br/>
        <w:t>    Through him all things were made.</w:t>
      </w:r>
      <w:r w:rsidRPr="00066F42">
        <w:rPr>
          <w:rFonts w:ascii="Garamond" w:hAnsi="Garamond"/>
          <w:b/>
          <w:bCs/>
          <w:kern w:val="2"/>
          <w:sz w:val="28"/>
          <w:szCs w:val="28"/>
          <w14:ligatures w14:val="none"/>
        </w:rPr>
        <w:br/>
        <w:t>    For us and for our salvation</w:t>
      </w:r>
      <w:r w:rsidRPr="00066F42">
        <w:rPr>
          <w:rFonts w:ascii="Garamond" w:hAnsi="Garamond"/>
          <w:b/>
          <w:bCs/>
          <w:kern w:val="2"/>
          <w:sz w:val="28"/>
          <w:szCs w:val="28"/>
          <w14:ligatures w14:val="none"/>
        </w:rPr>
        <w:br/>
        <w:t>        he came down from heaven:</w:t>
      </w:r>
      <w:r w:rsidRPr="00066F42">
        <w:rPr>
          <w:rFonts w:ascii="Garamond" w:hAnsi="Garamond"/>
          <w:b/>
          <w:bCs/>
          <w:kern w:val="2"/>
          <w:sz w:val="28"/>
          <w:szCs w:val="28"/>
          <w14:ligatures w14:val="none"/>
        </w:rPr>
        <w:br/>
        <w:t>    by the power of the Holy Spirit</w:t>
      </w:r>
      <w:r w:rsidRPr="00066F42">
        <w:rPr>
          <w:rFonts w:ascii="Garamond" w:hAnsi="Garamond"/>
          <w:b/>
          <w:bCs/>
          <w:kern w:val="2"/>
          <w:sz w:val="28"/>
          <w:szCs w:val="28"/>
          <w14:ligatures w14:val="none"/>
        </w:rPr>
        <w:br/>
        <w:t>        he became incarnate from the Virgin Mary,</w:t>
      </w:r>
      <w:r w:rsidRPr="00066F42">
        <w:rPr>
          <w:rFonts w:ascii="Garamond" w:hAnsi="Garamond"/>
          <w:b/>
          <w:bCs/>
          <w:kern w:val="2"/>
          <w:sz w:val="28"/>
          <w:szCs w:val="28"/>
          <w14:ligatures w14:val="none"/>
        </w:rPr>
        <w:br/>
        <w:t>        and was made man.</w:t>
      </w:r>
      <w:r w:rsidRPr="00066F42">
        <w:rPr>
          <w:rFonts w:ascii="Garamond" w:hAnsi="Garamond"/>
          <w:b/>
          <w:bCs/>
          <w:kern w:val="2"/>
          <w:sz w:val="28"/>
          <w:szCs w:val="28"/>
          <w14:ligatures w14:val="none"/>
        </w:rPr>
        <w:br/>
        <w:t>    For our sake he was crucified under Pontius Pilate;</w:t>
      </w:r>
      <w:r w:rsidRPr="00066F42">
        <w:rPr>
          <w:rFonts w:ascii="Garamond" w:hAnsi="Garamond"/>
          <w:b/>
          <w:bCs/>
          <w:kern w:val="2"/>
          <w:sz w:val="28"/>
          <w:szCs w:val="28"/>
          <w14:ligatures w14:val="none"/>
        </w:rPr>
        <w:br/>
        <w:t>        he suffered death and was buried.</w:t>
      </w:r>
      <w:r w:rsidRPr="00066F42">
        <w:rPr>
          <w:rFonts w:ascii="Garamond" w:hAnsi="Garamond"/>
          <w:b/>
          <w:bCs/>
          <w:kern w:val="2"/>
          <w:sz w:val="28"/>
          <w:szCs w:val="28"/>
          <w14:ligatures w14:val="none"/>
        </w:rPr>
        <w:br/>
        <w:t>        On the third day he rose again</w:t>
      </w:r>
      <w:r w:rsidRPr="00066F42">
        <w:rPr>
          <w:rFonts w:ascii="Garamond" w:hAnsi="Garamond"/>
          <w:b/>
          <w:bCs/>
          <w:kern w:val="2"/>
          <w:sz w:val="28"/>
          <w:szCs w:val="28"/>
          <w14:ligatures w14:val="none"/>
        </w:rPr>
        <w:br/>
        <w:t>            in accordance with the Scriptures;</w:t>
      </w:r>
      <w:r w:rsidRPr="00066F42">
        <w:rPr>
          <w:rFonts w:ascii="Garamond" w:hAnsi="Garamond"/>
          <w:b/>
          <w:bCs/>
          <w:kern w:val="2"/>
          <w:sz w:val="28"/>
          <w:szCs w:val="28"/>
          <w14:ligatures w14:val="none"/>
        </w:rPr>
        <w:br/>
        <w:t>        he ascended into heaven</w:t>
      </w:r>
      <w:r w:rsidRPr="00066F42">
        <w:rPr>
          <w:rFonts w:ascii="Garamond" w:hAnsi="Garamond"/>
          <w:b/>
          <w:bCs/>
          <w:kern w:val="2"/>
          <w:sz w:val="28"/>
          <w:szCs w:val="28"/>
          <w14:ligatures w14:val="none"/>
        </w:rPr>
        <w:br/>
        <w:t>            and is seated at the right hand of the Father.</w:t>
      </w:r>
    </w:p>
    <w:p w14:paraId="65E7E430"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    He will come again in glory to judge the living and the dead,</w:t>
      </w:r>
      <w:r w:rsidRPr="00066F42">
        <w:rPr>
          <w:rFonts w:ascii="Garamond" w:hAnsi="Garamond"/>
          <w:b/>
          <w:bCs/>
          <w:kern w:val="2"/>
          <w:sz w:val="28"/>
          <w:szCs w:val="28"/>
          <w14:ligatures w14:val="none"/>
        </w:rPr>
        <w:br/>
        <w:t>        and his kingdom will have no end.</w:t>
      </w:r>
    </w:p>
    <w:p w14:paraId="3F9F435B" w14:textId="33E98D96" w:rsidR="00331344" w:rsidRDefault="0039680E" w:rsidP="006C571F">
      <w:pPr>
        <w:rPr>
          <w:rFonts w:ascii="Garamond" w:hAnsi="Garamond"/>
          <w:b/>
          <w:bCs/>
          <w:kern w:val="2"/>
          <w:sz w:val="28"/>
          <w:szCs w:val="28"/>
          <w14:ligatures w14:val="none"/>
        </w:rPr>
      </w:pPr>
      <w:r w:rsidRPr="00066F42">
        <w:rPr>
          <w:rFonts w:ascii="Garamond" w:hAnsi="Garamond"/>
          <w:b/>
          <w:bCs/>
          <w:kern w:val="2"/>
          <w:sz w:val="28"/>
          <w:szCs w:val="28"/>
          <w14:ligatures w14:val="none"/>
        </w:rPr>
        <w:t>We believe in the Holy Spirit, the Lord, the giver of life,</w:t>
      </w:r>
      <w:r w:rsidRPr="00066F42">
        <w:rPr>
          <w:rFonts w:ascii="Garamond" w:hAnsi="Garamond"/>
          <w:b/>
          <w:bCs/>
          <w:kern w:val="2"/>
          <w:sz w:val="28"/>
          <w:szCs w:val="28"/>
          <w14:ligatures w14:val="none"/>
        </w:rPr>
        <w:br/>
        <w:t>    who proceeds from the Father and the Son.</w:t>
      </w:r>
      <w:r w:rsidRPr="00066F42">
        <w:rPr>
          <w:rFonts w:ascii="Garamond" w:hAnsi="Garamond"/>
          <w:b/>
          <w:bCs/>
          <w:kern w:val="2"/>
          <w:sz w:val="28"/>
          <w:szCs w:val="28"/>
          <w14:ligatures w14:val="none"/>
        </w:rPr>
        <w:br/>
        <w:t>    With the Father and the Son he is worshiped and glorified.</w:t>
      </w:r>
      <w:r w:rsidRPr="00066F42">
        <w:rPr>
          <w:rFonts w:ascii="Garamond" w:hAnsi="Garamond"/>
          <w:b/>
          <w:bCs/>
          <w:kern w:val="2"/>
          <w:sz w:val="28"/>
          <w:szCs w:val="28"/>
          <w14:ligatures w14:val="none"/>
        </w:rPr>
        <w:br/>
        <w:t>    He has spoken through the Prophets.</w:t>
      </w:r>
      <w:r w:rsidRPr="00066F42">
        <w:rPr>
          <w:rFonts w:ascii="Garamond" w:hAnsi="Garamond"/>
          <w:b/>
          <w:bCs/>
          <w:kern w:val="2"/>
          <w:sz w:val="28"/>
          <w:szCs w:val="28"/>
          <w14:ligatures w14:val="none"/>
        </w:rPr>
        <w:br/>
        <w:t>    We believe in one holy catholic and apostolic Church.</w:t>
      </w:r>
      <w:r w:rsidRPr="00066F42">
        <w:rPr>
          <w:rFonts w:ascii="Garamond" w:hAnsi="Garamond"/>
          <w:b/>
          <w:bCs/>
          <w:kern w:val="2"/>
          <w:sz w:val="28"/>
          <w:szCs w:val="28"/>
          <w14:ligatures w14:val="none"/>
        </w:rPr>
        <w:br/>
        <w:t>    We acknowledge one baptism for the forgiveness of sins.</w:t>
      </w:r>
      <w:r w:rsidRPr="00066F42">
        <w:rPr>
          <w:rFonts w:ascii="Garamond" w:hAnsi="Garamond"/>
          <w:b/>
          <w:bCs/>
          <w:kern w:val="2"/>
          <w:sz w:val="28"/>
          <w:szCs w:val="28"/>
          <w14:ligatures w14:val="none"/>
        </w:rPr>
        <w:br/>
        <w:t>    We look for the resurrection of the dead,</w:t>
      </w:r>
      <w:r w:rsidRPr="00066F42">
        <w:rPr>
          <w:rFonts w:ascii="Garamond" w:hAnsi="Garamond"/>
          <w:b/>
          <w:bCs/>
          <w:kern w:val="2"/>
          <w:sz w:val="28"/>
          <w:szCs w:val="28"/>
          <w14:ligatures w14:val="none"/>
        </w:rPr>
        <w:br/>
        <w:t>        and the life of the world to come. Amen.</w:t>
      </w:r>
    </w:p>
    <w:p w14:paraId="50DFBDDB" w14:textId="77777777" w:rsidR="00970B51" w:rsidRPr="00970B51" w:rsidRDefault="00970B51" w:rsidP="006C571F">
      <w:pPr>
        <w:rPr>
          <w:rFonts w:ascii="Garamond" w:hAnsi="Garamond"/>
          <w:b/>
          <w:bCs/>
          <w:kern w:val="2"/>
          <w:sz w:val="16"/>
          <w:szCs w:val="16"/>
          <w14:ligatures w14:val="none"/>
        </w:rPr>
      </w:pPr>
    </w:p>
    <w:p w14:paraId="40C9CC63" w14:textId="77777777" w:rsidR="00970B51" w:rsidRPr="00066F42" w:rsidRDefault="00970B51" w:rsidP="00970B51">
      <w:pPr>
        <w:widowControl w:val="0"/>
        <w:rPr>
          <w:rFonts w:ascii="Garamond" w:hAnsi="Garamond"/>
          <w:sz w:val="28"/>
          <w:szCs w:val="28"/>
          <w14:ligatures w14:val="none"/>
        </w:rPr>
      </w:pPr>
      <w:r w:rsidRPr="00066F42">
        <w:rPr>
          <w:rFonts w:ascii="Garamond" w:hAnsi="Garamond"/>
          <w:b/>
          <w:bCs/>
          <w:sz w:val="28"/>
          <w:szCs w:val="28"/>
          <w14:ligatures w14:val="none"/>
        </w:rPr>
        <w:t>The Prayers of the People Form IV</w:t>
      </w:r>
      <w:r w:rsidRPr="00066F42">
        <w:rPr>
          <w:rFonts w:ascii="Garamond" w:hAnsi="Garamond"/>
          <w:sz w:val="28"/>
          <w:szCs w:val="28"/>
          <w14:ligatures w14:val="none"/>
        </w:rPr>
        <w:tab/>
      </w:r>
      <w:r w:rsidRPr="00066F42">
        <w:rPr>
          <w:rFonts w:ascii="Garamond" w:hAnsi="Garamond"/>
          <w:i/>
          <w:iCs/>
          <w:sz w:val="28"/>
          <w:szCs w:val="28"/>
          <w14:ligatures w14:val="none"/>
        </w:rPr>
        <w:t xml:space="preserve">The people </w:t>
      </w:r>
      <w:proofErr w:type="gramStart"/>
      <w:r w:rsidRPr="00066F42">
        <w:rPr>
          <w:rFonts w:ascii="Garamond" w:hAnsi="Garamond"/>
          <w:i/>
          <w:iCs/>
          <w:sz w:val="28"/>
          <w:szCs w:val="28"/>
          <w14:ligatures w14:val="none"/>
        </w:rPr>
        <w:t>kneel  or</w:t>
      </w:r>
      <w:proofErr w:type="gramEnd"/>
      <w:r w:rsidRPr="00066F42">
        <w:rPr>
          <w:rFonts w:ascii="Garamond" w:hAnsi="Garamond"/>
          <w:i/>
          <w:iCs/>
          <w:sz w:val="28"/>
          <w:szCs w:val="28"/>
          <w14:ligatures w14:val="none"/>
        </w:rPr>
        <w:t xml:space="preserve"> stand as able</w:t>
      </w:r>
      <w:r w:rsidRPr="00066F42">
        <w:rPr>
          <w:rFonts w:ascii="Garamond" w:hAnsi="Garamond"/>
          <w:sz w:val="28"/>
          <w:szCs w:val="28"/>
          <w14:ligatures w14:val="none"/>
        </w:rPr>
        <w:tab/>
        <w:t>BCP 388</w:t>
      </w:r>
    </w:p>
    <w:p w14:paraId="18B2BC72" w14:textId="77777777" w:rsidR="00970B51" w:rsidRPr="00066F42" w:rsidRDefault="00970B51" w:rsidP="00970B51">
      <w:pPr>
        <w:widowControl w:val="0"/>
        <w:rPr>
          <w:rFonts w:ascii="Garamond" w:hAnsi="Garamond"/>
          <w:sz w:val="28"/>
          <w:szCs w:val="28"/>
          <w14:ligatures w14:val="none"/>
        </w:rPr>
      </w:pPr>
      <w:proofErr w:type="spellStart"/>
      <w:proofErr w:type="gram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w:t>
      </w:r>
      <w:proofErr w:type="gramEnd"/>
      <w:r w:rsidRPr="00066F42">
        <w:rPr>
          <w:rFonts w:ascii="Garamond" w:hAnsi="Garamond"/>
          <w:i/>
          <w:iCs/>
          <w:sz w:val="28"/>
          <w:szCs w:val="28"/>
          <w14:ligatures w14:val="none"/>
        </w:rPr>
        <w:t xml:space="preserve">  </w:t>
      </w:r>
      <w:r w:rsidRPr="00066F42">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1BF42A06" w14:textId="77777777" w:rsidR="00970B51" w:rsidRPr="00066F42" w:rsidRDefault="00970B51" w:rsidP="00970B51">
      <w:pPr>
        <w:widowControl w:val="0"/>
        <w:rPr>
          <w:rFonts w:ascii="Garamond" w:hAnsi="Garamond"/>
          <w:i/>
          <w:iCs/>
          <w:sz w:val="28"/>
          <w:szCs w:val="28"/>
          <w14:ligatures w14:val="none"/>
        </w:rPr>
      </w:pPr>
      <w:r w:rsidRPr="00066F42">
        <w:rPr>
          <w:rFonts w:ascii="Garamond" w:hAnsi="Garamond"/>
          <w:i/>
          <w:iCs/>
          <w:sz w:val="28"/>
          <w:szCs w:val="28"/>
          <w14:ligatures w14:val="none"/>
        </w:rPr>
        <w:t>Silence</w:t>
      </w:r>
    </w:p>
    <w:p w14:paraId="00FCDC09"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7F91ED0E"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C401D3D" w14:textId="77777777" w:rsidR="00970B51" w:rsidRPr="00066F42" w:rsidRDefault="00970B51" w:rsidP="00970B51">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62AE626F"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57031BC8"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lastRenderedPageBreak/>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Guide</w:t>
      </w:r>
      <w:proofErr w:type="gramEnd"/>
      <w:r w:rsidRPr="00066F42">
        <w:rPr>
          <w:rFonts w:ascii="Garamond" w:hAnsi="Garamond"/>
          <w:sz w:val="28"/>
          <w:szCs w:val="28"/>
          <w14:ligatures w14:val="none"/>
        </w:rPr>
        <w:t xml:space="preserve"> the people of this land, and of all the nations, in the ways of justice and peace; that we may honor one another and serve the common good.</w:t>
      </w:r>
    </w:p>
    <w:p w14:paraId="2D4DB13B" w14:textId="77777777" w:rsidR="00970B51" w:rsidRPr="00066F42" w:rsidRDefault="00970B51" w:rsidP="00970B51">
      <w:pPr>
        <w:widowControl w:val="0"/>
        <w:rPr>
          <w:rFonts w:ascii="Garamond" w:hAnsi="Garamond"/>
          <w:sz w:val="16"/>
          <w:szCs w:val="16"/>
          <w14:ligatures w14:val="none"/>
        </w:rPr>
      </w:pPr>
    </w:p>
    <w:p w14:paraId="1894FBA7" w14:textId="77777777" w:rsidR="00970B51" w:rsidRPr="00F937F2" w:rsidRDefault="00970B51" w:rsidP="00970B51">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2686F9A1"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232365AA"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FFFEBDF" w14:textId="77777777" w:rsidR="00970B51" w:rsidRPr="00066F42" w:rsidRDefault="00970B51" w:rsidP="00970B51">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8089DEF"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3D9F9E16"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Give</w:t>
      </w:r>
      <w:proofErr w:type="gramEnd"/>
      <w:r w:rsidRPr="00066F42">
        <w:rPr>
          <w:rFonts w:ascii="Garamond" w:hAnsi="Garamond"/>
          <w:sz w:val="28"/>
          <w:szCs w:val="28"/>
          <w14:ligatures w14:val="none"/>
        </w:rPr>
        <w:t xml:space="preserve"> us </w:t>
      </w:r>
      <w:proofErr w:type="gramStart"/>
      <w:r w:rsidRPr="00066F42">
        <w:rPr>
          <w:rFonts w:ascii="Garamond" w:hAnsi="Garamond"/>
          <w:sz w:val="28"/>
          <w:szCs w:val="28"/>
          <w14:ligatures w14:val="none"/>
        </w:rPr>
        <w:t>all a</w:t>
      </w:r>
      <w:proofErr w:type="gramEnd"/>
      <w:r w:rsidRPr="00066F42">
        <w:rPr>
          <w:rFonts w:ascii="Garamond" w:hAnsi="Garamond"/>
          <w:sz w:val="28"/>
          <w:szCs w:val="28"/>
          <w14:ligatures w14:val="none"/>
        </w:rPr>
        <w:t xml:space="preserve"> reverence for the earth as your own creation, that we may use its resources rightly in the service of others and to your honor and glory.</w:t>
      </w:r>
    </w:p>
    <w:p w14:paraId="2F8077AD" w14:textId="77777777" w:rsidR="00970B51" w:rsidRPr="00066F42" w:rsidRDefault="00970B51" w:rsidP="00970B51">
      <w:pPr>
        <w:widowControl w:val="0"/>
        <w:rPr>
          <w:rFonts w:ascii="Garamond" w:hAnsi="Garamond"/>
          <w:sz w:val="16"/>
          <w:szCs w:val="16"/>
          <w14:ligatures w14:val="none"/>
        </w:rPr>
      </w:pPr>
    </w:p>
    <w:p w14:paraId="6E7BFED6" w14:textId="77777777" w:rsidR="00970B51" w:rsidRPr="00F937F2" w:rsidRDefault="00970B51" w:rsidP="00970B51">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25EC5387" w14:textId="77777777" w:rsidR="00970B51" w:rsidRPr="00066F42" w:rsidRDefault="00970B51" w:rsidP="00970B51">
      <w:pPr>
        <w:widowControl w:val="0"/>
        <w:rPr>
          <w:rFonts w:ascii="Garamond" w:hAnsi="Garamond"/>
          <w:i/>
          <w:iCs/>
          <w:sz w:val="16"/>
          <w:szCs w:val="16"/>
          <w14:ligatures w14:val="none"/>
        </w:rPr>
      </w:pPr>
      <w:r w:rsidRPr="00066F42">
        <w:rPr>
          <w:rFonts w:ascii="Garamond" w:hAnsi="Garamond"/>
          <w:i/>
          <w:iCs/>
          <w:sz w:val="16"/>
          <w:szCs w:val="16"/>
          <w14:ligatures w14:val="none"/>
        </w:rPr>
        <w:t xml:space="preserve"> </w:t>
      </w:r>
    </w:p>
    <w:p w14:paraId="764D1837"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06A6DC56" w14:textId="77777777" w:rsidR="00970B51" w:rsidRPr="00066F42" w:rsidRDefault="00970B51" w:rsidP="00970B51">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4A5F8783"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4DDE963D"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Bless all whose lives are closely linked with ours, and grant that we may serve Christ in them, and love one another as he loves us.</w:t>
      </w:r>
    </w:p>
    <w:p w14:paraId="6F368058" w14:textId="77777777" w:rsidR="00970B51" w:rsidRPr="00EB1D5D" w:rsidRDefault="00970B51" w:rsidP="00970B51">
      <w:pPr>
        <w:rPr>
          <w:rFonts w:ascii="Garamond" w:hAnsi="Garamond"/>
          <w:sz w:val="16"/>
          <w:szCs w:val="16"/>
          <w14:ligatures w14:val="none"/>
        </w:rPr>
      </w:pPr>
      <w:r w:rsidRPr="00EB1D5D">
        <w:rPr>
          <w:rFonts w:ascii="Garamond" w:hAnsi="Garamond"/>
          <w:sz w:val="16"/>
          <w:szCs w:val="16"/>
          <w14:ligatures w14:val="none"/>
        </w:rPr>
        <w:t> </w:t>
      </w:r>
    </w:p>
    <w:p w14:paraId="18E6962C" w14:textId="77777777" w:rsidR="00970B51" w:rsidRPr="00F937F2" w:rsidRDefault="00970B51" w:rsidP="00970B51">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1BE688"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0667D35D"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58245619" w14:textId="77777777" w:rsidR="00970B51" w:rsidRPr="00066F42" w:rsidRDefault="00970B51" w:rsidP="00970B51">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0507E995" w14:textId="77777777" w:rsidR="00970B51" w:rsidRPr="00EB1D5D" w:rsidRDefault="00970B51" w:rsidP="00970B51">
      <w:pPr>
        <w:widowControl w:val="0"/>
        <w:rPr>
          <w:rFonts w:ascii="Garamond" w:hAnsi="Garamond"/>
          <w:i/>
          <w:iCs/>
          <w:sz w:val="16"/>
          <w:szCs w:val="16"/>
          <w14:ligatures w14:val="none"/>
        </w:rPr>
      </w:pPr>
    </w:p>
    <w:p w14:paraId="1B98AD35" w14:textId="77777777" w:rsidR="00970B51" w:rsidRPr="00066F42" w:rsidRDefault="00970B51" w:rsidP="00970B51">
      <w:pPr>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Comfort</w:t>
      </w:r>
      <w:proofErr w:type="gramEnd"/>
      <w:r w:rsidRPr="00066F42">
        <w:rPr>
          <w:rFonts w:ascii="Garamond" w:hAnsi="Garamond"/>
          <w:sz w:val="28"/>
          <w:szCs w:val="28"/>
          <w14:ligatures w14:val="none"/>
        </w:rPr>
        <w:t xml:space="preserve"> and heal all those who suffer in body, mind, or spirit; give them courage and hope in their </w:t>
      </w:r>
      <w:proofErr w:type="gramStart"/>
      <w:r w:rsidRPr="00066F42">
        <w:rPr>
          <w:rFonts w:ascii="Garamond" w:hAnsi="Garamond"/>
          <w:sz w:val="28"/>
          <w:szCs w:val="28"/>
          <w14:ligatures w14:val="none"/>
        </w:rPr>
        <w:t>troubles, and</w:t>
      </w:r>
      <w:proofErr w:type="gramEnd"/>
      <w:r w:rsidRPr="00066F42">
        <w:rPr>
          <w:rFonts w:ascii="Garamond" w:hAnsi="Garamond"/>
          <w:sz w:val="28"/>
          <w:szCs w:val="28"/>
          <w14:ligatures w14:val="none"/>
        </w:rPr>
        <w:t xml:space="preserve"> bring them the joy of your salvation.</w:t>
      </w:r>
    </w:p>
    <w:p w14:paraId="4B3986F2" w14:textId="77777777" w:rsidR="00970B51" w:rsidRPr="00EB1D5D" w:rsidRDefault="00970B51" w:rsidP="00970B51">
      <w:pPr>
        <w:rPr>
          <w:rFonts w:ascii="Garamond" w:hAnsi="Garamond"/>
          <w:sz w:val="16"/>
          <w:szCs w:val="16"/>
          <w14:ligatures w14:val="none"/>
        </w:rPr>
      </w:pPr>
      <w:r w:rsidRPr="00EB1D5D">
        <w:rPr>
          <w:rFonts w:ascii="Garamond" w:hAnsi="Garamond"/>
          <w:sz w:val="16"/>
          <w:szCs w:val="16"/>
          <w14:ligatures w14:val="none"/>
        </w:rPr>
        <w:t> </w:t>
      </w:r>
    </w:p>
    <w:p w14:paraId="78FAD0B2" w14:textId="77777777" w:rsidR="00970B51" w:rsidRPr="00F937F2" w:rsidRDefault="00970B51" w:rsidP="00970B51">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9253440" w14:textId="77777777" w:rsidR="00970B51" w:rsidRPr="00EB1D5D" w:rsidRDefault="00970B51" w:rsidP="00970B51">
      <w:pPr>
        <w:rPr>
          <w:rFonts w:ascii="Garamond" w:hAnsi="Garamond"/>
          <w:sz w:val="16"/>
          <w:szCs w:val="16"/>
          <w14:ligatures w14:val="none"/>
        </w:rPr>
      </w:pPr>
    </w:p>
    <w:p w14:paraId="33525132"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801ABC0" w14:textId="77777777" w:rsidR="00970B51" w:rsidRPr="00066F42" w:rsidRDefault="00970B51" w:rsidP="00970B51">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326D49D" w14:textId="77777777" w:rsidR="00970B51" w:rsidRPr="00EB1D5D" w:rsidRDefault="00970B51" w:rsidP="00970B51">
      <w:pPr>
        <w:rPr>
          <w:rFonts w:ascii="Garamond" w:hAnsi="Garamond"/>
          <w:i/>
          <w:iCs/>
          <w:sz w:val="16"/>
          <w:szCs w:val="16"/>
          <w14:ligatures w14:val="none"/>
        </w:rPr>
      </w:pPr>
      <w:r w:rsidRPr="00EB1D5D">
        <w:rPr>
          <w:rFonts w:ascii="Garamond" w:hAnsi="Garamond"/>
          <w:i/>
          <w:iCs/>
          <w:sz w:val="16"/>
          <w:szCs w:val="16"/>
          <w14:ligatures w14:val="none"/>
        </w:rPr>
        <w:t> </w:t>
      </w:r>
    </w:p>
    <w:p w14:paraId="33B79295"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We commend to your mercy all who have died, that your will for them may be fulfilled; and we pray that we may share with all your saints in your eternal kingdom.</w:t>
      </w:r>
    </w:p>
    <w:p w14:paraId="247F283C" w14:textId="77777777" w:rsidR="00970B51" w:rsidRPr="00EB1D5D" w:rsidRDefault="00970B51" w:rsidP="00970B51">
      <w:pPr>
        <w:widowControl w:val="0"/>
        <w:rPr>
          <w:rFonts w:ascii="Garamond" w:hAnsi="Garamond"/>
          <w:sz w:val="16"/>
          <w:szCs w:val="16"/>
          <w14:ligatures w14:val="none"/>
        </w:rPr>
      </w:pPr>
    </w:p>
    <w:p w14:paraId="3D3751ED" w14:textId="77777777" w:rsidR="00970B51" w:rsidRDefault="00970B51" w:rsidP="00970B51">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E4EB98F" w14:textId="77777777" w:rsidR="00970B51" w:rsidRPr="00B85DB2" w:rsidRDefault="00970B51" w:rsidP="00970B51">
      <w:pPr>
        <w:widowControl w:val="0"/>
        <w:rPr>
          <w:rFonts w:ascii="Garamond" w:hAnsi="Garamond"/>
          <w:i/>
          <w:iCs/>
          <w:sz w:val="16"/>
          <w:szCs w:val="16"/>
          <w14:ligatures w14:val="none"/>
        </w:rPr>
      </w:pPr>
    </w:p>
    <w:p w14:paraId="7D3148DC" w14:textId="77777777" w:rsidR="00970B51" w:rsidRPr="00066F42" w:rsidRDefault="00970B51" w:rsidP="00970B51">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66C51CAD" w14:textId="77777777" w:rsidR="00970B51" w:rsidRPr="00066F42" w:rsidRDefault="00970B51" w:rsidP="00970B51">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2EA0352" w14:textId="77777777" w:rsidR="00970B51" w:rsidRPr="00F937F2" w:rsidRDefault="00970B51" w:rsidP="00970B51">
      <w:pPr>
        <w:rPr>
          <w:rFonts w:ascii="Garamond" w:hAnsi="Garamond"/>
          <w:i/>
          <w:iCs/>
          <w:sz w:val="26"/>
          <w:szCs w:val="26"/>
          <w14:ligatures w14:val="none"/>
        </w:rPr>
      </w:pPr>
      <w:r w:rsidRPr="00F937F2">
        <w:rPr>
          <w:rFonts w:ascii="Garamond" w:hAnsi="Garamond"/>
          <w:i/>
          <w:iCs/>
          <w:sz w:val="26"/>
          <w:szCs w:val="26"/>
          <w14:ligatures w14:val="none"/>
        </w:rPr>
        <w:t> </w:t>
      </w:r>
    </w:p>
    <w:p w14:paraId="568E3EE6" w14:textId="77777777" w:rsidR="00970B51" w:rsidRPr="00066F42" w:rsidRDefault="00970B51" w:rsidP="00970B51">
      <w:pPr>
        <w:widowControl w:val="0"/>
        <w:rPr>
          <w:rFonts w:ascii="Garamond" w:hAnsi="Garamond"/>
          <w:sz w:val="28"/>
          <w:szCs w:val="28"/>
          <w14:ligatures w14:val="none"/>
        </w:rPr>
      </w:pPr>
      <w:r w:rsidRPr="00066F42">
        <w:rPr>
          <w:rFonts w:ascii="Garamond" w:hAnsi="Garamond"/>
          <w:sz w:val="28"/>
          <w:szCs w:val="28"/>
          <w14:ligatures w14:val="none"/>
        </w:rPr>
        <w:t xml:space="preserve">For the leaders of all nations, especially for Donald, our President; for Wes, our Governor; for Brandon, Kathy and Bob, who </w:t>
      </w:r>
      <w:proofErr w:type="gramStart"/>
      <w:r w:rsidRPr="00066F42">
        <w:rPr>
          <w:rFonts w:ascii="Garamond" w:hAnsi="Garamond"/>
          <w:sz w:val="28"/>
          <w:szCs w:val="28"/>
          <w14:ligatures w14:val="none"/>
        </w:rPr>
        <w:t>lead</w:t>
      </w:r>
      <w:proofErr w:type="gramEnd"/>
      <w:r w:rsidRPr="00066F42">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A0FDCCA" w14:textId="77777777" w:rsidR="00970B51" w:rsidRPr="00F937F2" w:rsidRDefault="00970B51" w:rsidP="00970B51">
      <w:pPr>
        <w:widowControl w:val="0"/>
        <w:rPr>
          <w:rFonts w:ascii="Garamond" w:hAnsi="Garamond"/>
          <w:sz w:val="26"/>
          <w:szCs w:val="26"/>
          <w14:ligatures w14:val="none"/>
        </w:rPr>
      </w:pPr>
      <w:r w:rsidRPr="00F937F2">
        <w:rPr>
          <w:rFonts w:ascii="Garamond" w:hAnsi="Garamond"/>
          <w:sz w:val="26"/>
          <w:szCs w:val="26"/>
          <w14:ligatures w14:val="none"/>
        </w:rPr>
        <w:t> </w:t>
      </w:r>
    </w:p>
    <w:p w14:paraId="3D96060D" w14:textId="77777777" w:rsidR="00970B51" w:rsidRDefault="00970B51" w:rsidP="00970B51">
      <w:pPr>
        <w:widowControl w:val="0"/>
        <w:rPr>
          <w:rFonts w:ascii="Garamond" w:hAnsi="Garamond"/>
          <w:b/>
          <w:bCs/>
          <w:i/>
          <w:iCs/>
          <w:kern w:val="0"/>
          <w:sz w:val="28"/>
          <w:szCs w:val="28"/>
          <w:bdr w:val="none" w:sz="0" w:space="0" w:color="auto" w:frame="1"/>
          <w:shd w:val="clear" w:color="auto" w:fill="FFFFFF"/>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For</w:t>
      </w:r>
      <w:proofErr w:type="gramEnd"/>
      <w:r w:rsidRPr="00066F42">
        <w:rPr>
          <w:rFonts w:ascii="Garamond" w:hAnsi="Garamond"/>
          <w:sz w:val="28"/>
          <w:szCs w:val="28"/>
          <w14:ligatures w14:val="none"/>
        </w:rPr>
        <w:t xml:space="preserve"> the special needs and concerns of this congregation.  </w:t>
      </w:r>
      <w:r w:rsidRPr="00066F42">
        <w:rPr>
          <w:rFonts w:ascii="Garamond" w:hAnsi="Garamond"/>
          <w:i/>
          <w:iCs/>
          <w:sz w:val="28"/>
          <w:szCs w:val="28"/>
          <w14:ligatures w14:val="none"/>
        </w:rPr>
        <w:t xml:space="preserve">Especially remember in our prayers, </w:t>
      </w:r>
      <w:r w:rsidRPr="00066F42">
        <w:rPr>
          <w:rFonts w:ascii="Garamond" w:hAnsi="Garamond"/>
          <w:b/>
          <w:bCs/>
          <w:i/>
          <w:iCs/>
          <w:kern w:val="0"/>
          <w:sz w:val="28"/>
          <w:szCs w:val="28"/>
          <w:bdr w:val="none" w:sz="0" w:space="0" w:color="auto" w:frame="1"/>
          <w:shd w:val="clear" w:color="auto" w:fill="FFFFFF"/>
          <w14:ligatures w14:val="none"/>
        </w:rPr>
        <w:t xml:space="preserve">Mike Carden, Bill Hoffman &amp; Family, Family of Steven Rakas, Family of Joann Koch, Phillip Harris, Ed Thompson, Riley Terrill, Andy Grau, Jim Peeling, </w:t>
      </w:r>
      <w:r w:rsidRPr="00066F42">
        <w:rPr>
          <w:rFonts w:ascii="Garamond" w:hAnsi="Garamond"/>
          <w:b/>
          <w:bCs/>
          <w:i/>
          <w:iCs/>
          <w:kern w:val="0"/>
          <w:sz w:val="28"/>
          <w:szCs w:val="28"/>
          <w:bdr w:val="none" w:sz="0" w:space="0" w:color="auto" w:frame="1"/>
          <w:shd w:val="clear" w:color="auto" w:fill="FFFFFF"/>
          <w14:ligatures w14:val="none"/>
        </w:rPr>
        <w:lastRenderedPageBreak/>
        <w:t xml:space="preserve">Tom Baumeister, Marsha DeMarino, </w:t>
      </w:r>
      <w:r>
        <w:rPr>
          <w:rFonts w:ascii="Garamond" w:hAnsi="Garamond"/>
          <w:b/>
          <w:bCs/>
          <w:i/>
          <w:iCs/>
          <w:kern w:val="0"/>
          <w:sz w:val="28"/>
          <w:szCs w:val="28"/>
          <w:bdr w:val="none" w:sz="0" w:space="0" w:color="auto" w:frame="1"/>
          <w:shd w:val="clear" w:color="auto" w:fill="FFFFFF"/>
          <w14:ligatures w14:val="none"/>
        </w:rPr>
        <w:t xml:space="preserve">Sheila Jones, Marisol Aubrey, Greg Sharp, </w:t>
      </w:r>
      <w:r w:rsidRPr="00066F42">
        <w:rPr>
          <w:rFonts w:ascii="Garamond" w:hAnsi="Garamond"/>
          <w:b/>
          <w:bCs/>
          <w:i/>
          <w:iCs/>
          <w:kern w:val="0"/>
          <w:sz w:val="28"/>
          <w:szCs w:val="28"/>
          <w:bdr w:val="none" w:sz="0" w:space="0" w:color="auto" w:frame="1"/>
          <w:shd w:val="clear" w:color="auto" w:fill="FFFFFF"/>
          <w14:ligatures w14:val="none"/>
        </w:rPr>
        <w:t>Iona Leamer, Susan Koch, Ty Schwenk, Anna Marie Surdel, Maxine Rising, Tony Rising, Pat Thomas, Angelina DeMarino Grandel</w:t>
      </w:r>
      <w:r>
        <w:rPr>
          <w:rFonts w:ascii="Garamond" w:hAnsi="Garamond"/>
          <w:b/>
          <w:bCs/>
          <w:i/>
          <w:iCs/>
          <w:kern w:val="0"/>
          <w:sz w:val="28"/>
          <w:szCs w:val="28"/>
          <w:bdr w:val="none" w:sz="0" w:space="0" w:color="auto" w:frame="1"/>
          <w:shd w:val="clear" w:color="auto" w:fill="FFFFFF"/>
          <w14:ligatures w14:val="none"/>
        </w:rPr>
        <w:t>, Jacquelin Scepaniak, Lester Mosko &amp; Family.</w:t>
      </w:r>
    </w:p>
    <w:p w14:paraId="3A78E72C" w14:textId="77777777" w:rsidR="00970B51" w:rsidRPr="00066F42" w:rsidRDefault="00970B51" w:rsidP="00970B51">
      <w:pPr>
        <w:shd w:val="clear" w:color="auto" w:fill="FFFFFF"/>
        <w:textAlignment w:val="baseline"/>
        <w:rPr>
          <w:rFonts w:ascii="Garamond" w:hAnsi="Garamond"/>
          <w:b/>
          <w:bCs/>
          <w:kern w:val="0"/>
          <w:sz w:val="28"/>
          <w:szCs w:val="28"/>
          <w14:ligatures w14:val="none"/>
        </w:rPr>
      </w:pPr>
      <w:r w:rsidRPr="00066F42">
        <w:rPr>
          <w:rFonts w:ascii="Garamond" w:hAnsi="Garamond"/>
          <w:kern w:val="0"/>
          <w:sz w:val="28"/>
          <w:szCs w:val="28"/>
          <w:bdr w:val="none" w:sz="0" w:space="0" w:color="auto" w:frame="1"/>
          <w:shd w:val="clear" w:color="auto" w:fill="FFFFFF"/>
          <w14:ligatures w14:val="none"/>
        </w:rPr>
        <w:t>We pray for our homebound:</w:t>
      </w:r>
      <w:r w:rsidRPr="00066F42">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r>
        <w:rPr>
          <w:rFonts w:ascii="Garamond" w:hAnsi="Garamond"/>
          <w:b/>
          <w:bCs/>
          <w:i/>
          <w:iCs/>
          <w:kern w:val="0"/>
          <w:sz w:val="28"/>
          <w:szCs w:val="28"/>
          <w:bdr w:val="none" w:sz="0" w:space="0" w:color="auto" w:frame="1"/>
          <w:shd w:val="clear" w:color="auto" w:fill="FFFFFF"/>
          <w14:ligatures w14:val="none"/>
        </w:rPr>
        <w:t>.</w:t>
      </w:r>
    </w:p>
    <w:p w14:paraId="4B495DB9" w14:textId="77777777" w:rsidR="00970B51" w:rsidRPr="00876DE0" w:rsidRDefault="00970B51" w:rsidP="00970B51">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589D5AC5" w14:textId="77777777" w:rsidR="00970B51" w:rsidRPr="00066F42" w:rsidRDefault="00970B51" w:rsidP="00970B51">
      <w:pPr>
        <w:widowControl w:val="0"/>
        <w:rPr>
          <w:rFonts w:ascii="Garamond" w:hAnsi="Garamond"/>
          <w:i/>
          <w:iCs/>
          <w:sz w:val="28"/>
          <w:szCs w:val="28"/>
          <w14:ligatures w14:val="none"/>
        </w:rPr>
      </w:pPr>
      <w:proofErr w:type="gramStart"/>
      <w:r w:rsidRPr="00066F42">
        <w:rPr>
          <w:rFonts w:ascii="Garamond" w:hAnsi="Garamond"/>
          <w:i/>
          <w:iCs/>
          <w:sz w:val="28"/>
          <w:szCs w:val="28"/>
          <w14:ligatures w14:val="none"/>
        </w:rPr>
        <w:t>The People</w:t>
      </w:r>
      <w:proofErr w:type="gramEnd"/>
      <w:r w:rsidRPr="00066F42">
        <w:rPr>
          <w:rFonts w:ascii="Garamond" w:hAnsi="Garamond"/>
          <w:i/>
          <w:iCs/>
          <w:sz w:val="28"/>
          <w:szCs w:val="28"/>
          <w14:ligatures w14:val="none"/>
        </w:rPr>
        <w:t xml:space="preserve"> may add their own petitions</w:t>
      </w:r>
    </w:p>
    <w:p w14:paraId="27B02C3B" w14:textId="77777777" w:rsidR="00970B51" w:rsidRPr="00066F42" w:rsidRDefault="00970B51" w:rsidP="00970B51">
      <w:pPr>
        <w:widowControl w:val="0"/>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066F42">
        <w:rPr>
          <w:rFonts w:ascii="Garamond" w:hAnsi="Garamond"/>
          <w:sz w:val="28"/>
          <w:szCs w:val="28"/>
          <w14:ligatures w14:val="none"/>
        </w:rPr>
        <w:t>for ever</w:t>
      </w:r>
      <w:proofErr w:type="spellEnd"/>
      <w:r w:rsidRPr="00066F42">
        <w:rPr>
          <w:rFonts w:ascii="Garamond" w:hAnsi="Garamond"/>
          <w:sz w:val="28"/>
          <w:szCs w:val="28"/>
          <w14:ligatures w14:val="none"/>
        </w:rPr>
        <w:t xml:space="preserv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2C9DA628" w14:textId="77777777" w:rsidR="00970B51" w:rsidRPr="00F937F2" w:rsidRDefault="00970B51" w:rsidP="00970B51">
      <w:pPr>
        <w:rPr>
          <w:rFonts w:ascii="Garamond" w:hAnsi="Garamond"/>
          <w:b/>
          <w:bCs/>
          <w:sz w:val="26"/>
          <w:szCs w:val="26"/>
          <w14:ligatures w14:val="none"/>
        </w:rPr>
      </w:pPr>
      <w:r w:rsidRPr="00F937F2">
        <w:rPr>
          <w:rFonts w:ascii="Garamond" w:hAnsi="Garamond"/>
          <w:b/>
          <w:bCs/>
          <w:sz w:val="26"/>
          <w:szCs w:val="26"/>
          <w14:ligatures w14:val="none"/>
        </w:rPr>
        <w:t> </w:t>
      </w:r>
    </w:p>
    <w:p w14:paraId="36FC1463" w14:textId="77777777" w:rsidR="00970B51" w:rsidRPr="00066F42" w:rsidRDefault="00970B51" w:rsidP="00970B51">
      <w:pPr>
        <w:rPr>
          <w:rFonts w:ascii="Garamond" w:hAnsi="Garamond"/>
          <w:sz w:val="28"/>
          <w:szCs w:val="28"/>
          <w14:ligatures w14:val="none"/>
        </w:rPr>
      </w:pPr>
      <w:r w:rsidRPr="00066F42">
        <w:rPr>
          <w:rFonts w:ascii="Garamond" w:hAnsi="Garamond"/>
          <w:sz w:val="28"/>
          <w:szCs w:val="28"/>
          <w14:ligatures w14:val="none"/>
        </w:rPr>
        <w:t>Let us confess our sins against God and our neighbor.</w:t>
      </w:r>
    </w:p>
    <w:p w14:paraId="7FA6FB38" w14:textId="77777777" w:rsidR="00970B51" w:rsidRPr="00066F42" w:rsidRDefault="00970B51" w:rsidP="00970B51">
      <w:pPr>
        <w:rPr>
          <w:rFonts w:ascii="Garamond" w:hAnsi="Garamond"/>
          <w:sz w:val="28"/>
          <w:szCs w:val="28"/>
          <w14:ligatures w14:val="none"/>
        </w:rPr>
      </w:pPr>
      <w:r w:rsidRPr="00066F42">
        <w:rPr>
          <w:rFonts w:ascii="Garamond" w:hAnsi="Garamond"/>
          <w:b/>
          <w:bCs/>
          <w:sz w:val="28"/>
          <w:szCs w:val="28"/>
          <w14:ligatures w14:val="none"/>
        </w:rPr>
        <w:t>Confession of Sin</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Celebrant and People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ab/>
      </w:r>
      <w:r w:rsidRPr="00066F42">
        <w:rPr>
          <w:rFonts w:ascii="Garamond" w:hAnsi="Garamond"/>
          <w:sz w:val="28"/>
          <w:szCs w:val="28"/>
          <w14:ligatures w14:val="none"/>
        </w:rPr>
        <w:tab/>
        <w:t>BCP 359</w:t>
      </w:r>
    </w:p>
    <w:p w14:paraId="44008AB4" w14:textId="77777777" w:rsidR="00970B51" w:rsidRPr="00066F42" w:rsidRDefault="00970B51" w:rsidP="00970B51">
      <w:pPr>
        <w:rPr>
          <w:rFonts w:ascii="Garamond" w:hAnsi="Garamond"/>
          <w:b/>
          <w:bCs/>
          <w:sz w:val="28"/>
          <w:szCs w:val="28"/>
          <w14:ligatures w14:val="none"/>
        </w:rPr>
      </w:pPr>
      <w:r w:rsidRPr="00066F42">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63D602DD" w14:textId="77777777" w:rsidR="00970B51" w:rsidRPr="00066F42" w:rsidRDefault="00970B51" w:rsidP="00970B51">
      <w:pPr>
        <w:rPr>
          <w:rFonts w:ascii="Garamond" w:hAnsi="Garamond"/>
          <w:b/>
          <w:bCs/>
          <w:sz w:val="16"/>
          <w:szCs w:val="16"/>
          <w14:ligatures w14:val="none"/>
        </w:rPr>
      </w:pPr>
    </w:p>
    <w:p w14:paraId="2438D292" w14:textId="77777777" w:rsidR="00970B51" w:rsidRPr="00066F42" w:rsidRDefault="00970B51" w:rsidP="00970B51">
      <w:pPr>
        <w:rPr>
          <w:rFonts w:ascii="Garamond" w:hAnsi="Garamond"/>
          <w:sz w:val="28"/>
          <w:szCs w:val="28"/>
          <w14:ligatures w14:val="none"/>
        </w:rPr>
      </w:pPr>
      <w:r w:rsidRPr="00066F42">
        <w:rPr>
          <w:rFonts w:ascii="Garamond" w:hAnsi="Garamond"/>
          <w:i/>
          <w:iCs/>
          <w:sz w:val="28"/>
          <w:szCs w:val="28"/>
          <w14:ligatures w14:val="none"/>
        </w:rPr>
        <w:t>Celebrant:</w:t>
      </w:r>
      <w:r w:rsidRPr="00066F42">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18E8D5CD" w14:textId="77777777" w:rsidR="00970B51" w:rsidRPr="00970B51" w:rsidRDefault="00970B51" w:rsidP="006C571F">
      <w:pPr>
        <w:rPr>
          <w:rFonts w:ascii="Garamond" w:hAnsi="Garamond"/>
          <w:b/>
          <w:bCs/>
          <w:kern w:val="2"/>
          <w:sz w:val="16"/>
          <w:szCs w:val="16"/>
          <w14:ligatures w14:val="none"/>
        </w:rPr>
      </w:pPr>
    </w:p>
    <w:p w14:paraId="59E6ABB0" w14:textId="51AA164F" w:rsidR="006C571F" w:rsidRPr="00066F42" w:rsidRDefault="006C571F" w:rsidP="006C571F">
      <w:pPr>
        <w:rPr>
          <w:rFonts w:ascii="Garamond" w:hAnsi="Garamond"/>
          <w:sz w:val="28"/>
          <w:szCs w:val="28"/>
          <w14:ligatures w14:val="none"/>
        </w:rPr>
      </w:pPr>
      <w:proofErr w:type="gramStart"/>
      <w:r w:rsidRPr="00066F42">
        <w:rPr>
          <w:rFonts w:ascii="Garamond" w:hAnsi="Garamond"/>
          <w:b/>
          <w:bCs/>
          <w:sz w:val="28"/>
          <w:szCs w:val="28"/>
          <w14:ligatures w14:val="none"/>
        </w:rPr>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w:t>
      </w:r>
      <w:proofErr w:type="gramEnd"/>
      <w:r w:rsidRPr="00066F42">
        <w:rPr>
          <w:rFonts w:ascii="Garamond" w:hAnsi="Garamond"/>
          <w:i/>
          <w:iCs/>
          <w:sz w:val="28"/>
          <w:szCs w:val="28"/>
          <w14:ligatures w14:val="none"/>
        </w:rPr>
        <w:t xml:space="preserve">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043DF3B8" w14:textId="77777777" w:rsidR="00CE5F30" w:rsidRPr="00970B51" w:rsidRDefault="00CE5F30" w:rsidP="006C571F">
      <w:pPr>
        <w:widowControl w:val="0"/>
        <w:spacing w:after="40"/>
        <w:rPr>
          <w:rFonts w:ascii="Garamond" w:hAnsi="Garamond"/>
          <w:i/>
          <w:iCs/>
          <w:sz w:val="16"/>
          <w:szCs w:val="16"/>
          <w14:ligatures w14:val="none"/>
        </w:rPr>
      </w:pPr>
    </w:p>
    <w:p w14:paraId="785A37BB" w14:textId="77777777"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20283AAF" w14:textId="35C6E601" w:rsidR="00660195" w:rsidRPr="00810AA6" w:rsidRDefault="00D13838" w:rsidP="00660195">
      <w:pPr>
        <w:rPr>
          <w:rFonts w:ascii="Garamond" w:hAnsi="Garamond"/>
          <w:b/>
          <w:bCs/>
          <w:sz w:val="28"/>
          <w:szCs w:val="28"/>
        </w:rPr>
      </w:pPr>
      <w:r w:rsidRPr="00066F42">
        <w:rPr>
          <w:rFonts w:ascii="Garamond" w:hAnsi="Garamond"/>
          <w:b/>
          <w:bCs/>
          <w:sz w:val="28"/>
          <w:szCs w:val="28"/>
          <w14:ligatures w14:val="none"/>
        </w:rPr>
        <w:t>Offertory anthem</w:t>
      </w:r>
      <w:proofErr w:type="gramStart"/>
      <w:r w:rsidRPr="00066F42">
        <w:rPr>
          <w:rFonts w:ascii="Garamond" w:hAnsi="Garamond"/>
          <w:b/>
          <w:bCs/>
          <w:sz w:val="28"/>
          <w:szCs w:val="28"/>
          <w14:ligatures w14:val="none"/>
        </w:rPr>
        <w:t xml:space="preserve">:  </w:t>
      </w:r>
      <w:r w:rsidR="000E0DDD">
        <w:rPr>
          <w:rFonts w:ascii="Garamond" w:hAnsi="Garamond"/>
          <w:b/>
          <w:bCs/>
          <w:sz w:val="28"/>
          <w:szCs w:val="28"/>
        </w:rPr>
        <w:t>Come</w:t>
      </w:r>
      <w:proofErr w:type="gramEnd"/>
      <w:r w:rsidR="000E0DDD">
        <w:rPr>
          <w:rFonts w:ascii="Garamond" w:hAnsi="Garamond"/>
          <w:b/>
          <w:bCs/>
          <w:sz w:val="28"/>
          <w:szCs w:val="28"/>
        </w:rPr>
        <w:t xml:space="preserve"> Follow Me</w:t>
      </w:r>
      <w:r w:rsidR="00660195">
        <w:rPr>
          <w:rFonts w:ascii="Garamond" w:hAnsi="Garamond"/>
          <w:b/>
          <w:bCs/>
          <w:sz w:val="28"/>
          <w:szCs w:val="28"/>
          <w14:ligatures w14:val="none"/>
        </w:rPr>
        <w:tab/>
      </w:r>
      <w:r w:rsidR="00660195">
        <w:rPr>
          <w:rFonts w:ascii="Garamond" w:hAnsi="Garamond"/>
          <w:b/>
          <w:bCs/>
          <w:sz w:val="28"/>
          <w:szCs w:val="28"/>
          <w14:ligatures w14:val="none"/>
        </w:rPr>
        <w:tab/>
      </w:r>
      <w:r w:rsidR="00660195">
        <w:rPr>
          <w:rFonts w:ascii="Garamond" w:hAnsi="Garamond"/>
          <w:b/>
          <w:bCs/>
          <w:sz w:val="28"/>
          <w:szCs w:val="28"/>
          <w14:ligatures w14:val="none"/>
        </w:rPr>
        <w:tab/>
      </w:r>
      <w:r w:rsidR="00660195" w:rsidRPr="00810AA6">
        <w:rPr>
          <w:rFonts w:ascii="Garamond" w:hAnsi="Garamond"/>
          <w:b/>
          <w:bCs/>
          <w:sz w:val="28"/>
          <w:szCs w:val="28"/>
        </w:rPr>
        <w:tab/>
      </w:r>
      <w:r w:rsidR="00660195" w:rsidRPr="00810AA6">
        <w:rPr>
          <w:rFonts w:ascii="Garamond" w:hAnsi="Garamond"/>
          <w:b/>
          <w:bCs/>
          <w:sz w:val="28"/>
          <w:szCs w:val="28"/>
        </w:rPr>
        <w:tab/>
      </w:r>
      <w:r w:rsidR="00660195" w:rsidRPr="00810AA6">
        <w:rPr>
          <w:rFonts w:ascii="Garamond" w:hAnsi="Garamond"/>
          <w:sz w:val="28"/>
          <w:szCs w:val="28"/>
        </w:rPr>
        <w:t>(Choir)</w:t>
      </w:r>
    </w:p>
    <w:p w14:paraId="4A1D641C" w14:textId="42601621" w:rsidR="0027049A" w:rsidRDefault="009C0B8A" w:rsidP="00660195">
      <w:pP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5C820028" w14:textId="0CF7406B" w:rsidR="00660195" w:rsidRPr="00810AA6" w:rsidRDefault="00D13838" w:rsidP="00660195">
      <w:pPr>
        <w:widowControl w:val="0"/>
        <w:spacing w:after="20"/>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bookmarkStart w:id="6" w:name="_Hlk210299662"/>
      <w:r w:rsidR="000E0DDD">
        <w:rPr>
          <w:rFonts w:ascii="Garamond" w:hAnsi="Garamond"/>
          <w:b/>
          <w:bCs/>
          <w:sz w:val="28"/>
          <w:szCs w:val="28"/>
          <w14:ligatures w14:val="none"/>
        </w:rPr>
        <w:t>I</w:t>
      </w:r>
      <w:proofErr w:type="gramEnd"/>
      <w:r w:rsidR="000E0DDD">
        <w:rPr>
          <w:rFonts w:ascii="Garamond" w:hAnsi="Garamond"/>
          <w:b/>
          <w:bCs/>
          <w:sz w:val="28"/>
          <w:szCs w:val="28"/>
          <w14:ligatures w14:val="none"/>
        </w:rPr>
        <w:t xml:space="preserve"> am the bread of life</w:t>
      </w:r>
      <w:r w:rsidR="000E0DDD">
        <w:rPr>
          <w:rFonts w:ascii="Garamond" w:hAnsi="Garamond"/>
          <w:b/>
          <w:bCs/>
          <w:sz w:val="28"/>
          <w:szCs w:val="28"/>
          <w14:ligatures w14:val="none"/>
        </w:rPr>
        <w:tab/>
      </w:r>
      <w:r w:rsidR="0051781B">
        <w:rPr>
          <w:rFonts w:ascii="Garamond" w:hAnsi="Garamond"/>
          <w:b/>
          <w:bCs/>
          <w:sz w:val="28"/>
          <w:szCs w:val="28"/>
          <w14:ligatures w14:val="none"/>
        </w:rPr>
        <w:tab/>
      </w:r>
      <w:r w:rsidR="0051781B">
        <w:rPr>
          <w:rFonts w:ascii="Garamond" w:hAnsi="Garamond"/>
          <w:b/>
          <w:bCs/>
          <w:sz w:val="28"/>
          <w:szCs w:val="28"/>
          <w14:ligatures w14:val="none"/>
        </w:rPr>
        <w:tab/>
      </w:r>
      <w:r w:rsidR="0051781B">
        <w:rPr>
          <w:rFonts w:ascii="Garamond" w:hAnsi="Garamond"/>
          <w:b/>
          <w:bCs/>
          <w:sz w:val="28"/>
          <w:szCs w:val="28"/>
          <w14:ligatures w14:val="none"/>
        </w:rPr>
        <w:tab/>
      </w:r>
      <w:r w:rsidR="0051781B" w:rsidRPr="00810AA6">
        <w:rPr>
          <w:rFonts w:ascii="Garamond" w:hAnsi="Garamond"/>
          <w:b/>
          <w:bCs/>
          <w:sz w:val="28"/>
          <w:szCs w:val="28"/>
          <w14:ligatures w14:val="none"/>
        </w:rPr>
        <w:t>Hymnal</w:t>
      </w:r>
      <w:r w:rsidR="0051781B">
        <w:rPr>
          <w:rFonts w:ascii="Garamond" w:hAnsi="Garamond"/>
          <w:b/>
          <w:bCs/>
          <w:sz w:val="28"/>
          <w:szCs w:val="28"/>
          <w14:ligatures w14:val="none"/>
        </w:rPr>
        <w:t xml:space="preserve"> #</w:t>
      </w:r>
      <w:r w:rsidR="000E0DDD">
        <w:rPr>
          <w:rFonts w:ascii="Garamond" w:hAnsi="Garamond"/>
          <w:b/>
          <w:bCs/>
          <w:sz w:val="28"/>
          <w:szCs w:val="28"/>
          <w14:ligatures w14:val="none"/>
        </w:rPr>
        <w:t>335</w:t>
      </w:r>
    </w:p>
    <w:bookmarkEnd w:id="6"/>
    <w:p w14:paraId="6BF1E577" w14:textId="77777777" w:rsidR="007B0363" w:rsidRDefault="007B0363" w:rsidP="007B0363">
      <w:pPr>
        <w:widowControl w:val="0"/>
        <w:spacing w:after="20"/>
        <w:rPr>
          <w:rFonts w:ascii="Garamond" w:hAnsi="Garamond"/>
          <w:b/>
          <w:bCs/>
          <w14:ligatures w14:val="none"/>
        </w:rPr>
      </w:pPr>
    </w:p>
    <w:p w14:paraId="4D916E85" w14:textId="270628C7" w:rsidR="006B3D13" w:rsidRPr="006B3D13" w:rsidRDefault="006B3D13" w:rsidP="006B3D13">
      <w:pPr>
        <w:widowControl w:val="0"/>
        <w:spacing w:after="20"/>
        <w:jc w:val="center"/>
        <w:rPr>
          <w:rFonts w:ascii="Garamond" w:hAnsi="Garamond"/>
          <w:b/>
          <w:bCs/>
          <w:sz w:val="28"/>
          <w:szCs w:val="28"/>
          <w14:ligatures w14:val="none"/>
        </w:rPr>
      </w:pPr>
      <w:r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p>
    <w:p w14:paraId="5037218D" w14:textId="5B6FB9E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6B3D13">
        <w:rPr>
          <w:rFonts w:ascii="Garamond" w:hAnsi="Garamond"/>
          <w:b/>
          <w:bCs/>
          <w:sz w:val="28"/>
          <w:szCs w:val="28"/>
          <w14:ligatures w14:val="none"/>
        </w:rPr>
        <w:tab/>
      </w:r>
      <w:r w:rsidR="006B3D13">
        <w:rPr>
          <w:rFonts w:ascii="Garamond" w:hAnsi="Garamond"/>
          <w:b/>
          <w:bCs/>
          <w:sz w:val="28"/>
          <w:szCs w:val="28"/>
          <w14:ligatures w14:val="none"/>
        </w:rPr>
        <w:tab/>
      </w:r>
      <w:r w:rsidR="006B3D13">
        <w:rPr>
          <w:rFonts w:ascii="Garamond" w:hAnsi="Garamond"/>
          <w:b/>
          <w:bCs/>
          <w:sz w:val="28"/>
          <w:szCs w:val="28"/>
          <w14:ligatures w14:val="none"/>
        </w:rPr>
        <w:tab/>
      </w:r>
      <w:r w:rsidR="006B3D13">
        <w:rPr>
          <w:rFonts w:ascii="Garamond" w:hAnsi="Garamond"/>
          <w:b/>
          <w:bCs/>
          <w:sz w:val="28"/>
          <w:szCs w:val="28"/>
          <w14:ligatures w14:val="none"/>
        </w:rPr>
        <w:tab/>
      </w:r>
      <w:r w:rsidR="006B3D13">
        <w:rPr>
          <w:rFonts w:ascii="Garamond" w:hAnsi="Garamond"/>
          <w:b/>
          <w:bCs/>
          <w:sz w:val="28"/>
          <w:szCs w:val="28"/>
          <w14:ligatures w14:val="none"/>
        </w:rPr>
        <w:tab/>
      </w:r>
      <w:r w:rsidRPr="00066F42">
        <w:rPr>
          <w:rFonts w:ascii="Garamond" w:hAnsi="Garamond"/>
          <w:i/>
          <w:iCs/>
          <w:sz w:val="28"/>
          <w:szCs w:val="28"/>
          <w14:ligatures w14:val="none"/>
        </w:rPr>
        <w:tab/>
      </w:r>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 vs. 4</w:t>
      </w:r>
    </w:p>
    <w:p w14:paraId="51ED115A" w14:textId="423E8225" w:rsidR="00DD5E89"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584EBECC" w:rsidR="00DD5E89" w:rsidRPr="00660195" w:rsidRDefault="00DD5E89" w:rsidP="00DD5E89">
      <w:pPr>
        <w:rPr>
          <w:rFonts w:ascii="Garamond" w:hAnsi="Garamond"/>
          <w:b/>
          <w:bCs/>
          <w:sz w:val="16"/>
          <w:szCs w:val="16"/>
          <w14:ligatures w14:val="none"/>
        </w:rPr>
      </w:pP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E36548">
        <w:rPr>
          <w:rFonts w:ascii="Garamond" w:hAnsi="Garamond"/>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lastRenderedPageBreak/>
        <w:t xml:space="preserve">Celebrant:  </w:t>
      </w:r>
      <w:r w:rsidRPr="003B37FF">
        <w:rPr>
          <w:rFonts w:ascii="Garamond" w:hAnsi="Garamond"/>
          <w:sz w:val="28"/>
          <w:szCs w:val="28"/>
          <w14:ligatures w14:val="none"/>
        </w:rPr>
        <w:t xml:space="preserve">Lift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0F52A486" w14:textId="77777777" w:rsidR="00DD5E89"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4023B258" w14:textId="77777777" w:rsidR="0039680E" w:rsidRPr="0039680E" w:rsidRDefault="0039680E" w:rsidP="00DD5E89">
      <w:pPr>
        <w:rPr>
          <w:rFonts w:ascii="Garamond" w:hAnsi="Garamond"/>
          <w:sz w:val="16"/>
          <w:szCs w:val="16"/>
          <w14:ligatures w14:val="none"/>
        </w:rPr>
      </w:pP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0794016E"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660195" w:rsidRDefault="00DD5E89" w:rsidP="00DD5E89">
      <w:pPr>
        <w:widowControl w:val="0"/>
        <w:rPr>
          <w:rFonts w:ascii="Garamond" w:hAnsi="Garamond"/>
          <w:sz w:val="16"/>
          <w:szCs w:val="16"/>
          <w14:ligatures w14:val="none"/>
        </w:rPr>
      </w:pPr>
      <w:r w:rsidRPr="00660195">
        <w:rPr>
          <w:rFonts w:ascii="Garamond" w:hAnsi="Garamond"/>
          <w:sz w:val="16"/>
          <w:szCs w:val="1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529DDA62" w14:textId="77777777" w:rsidR="006B3D13" w:rsidRPr="006B3D13" w:rsidRDefault="006B3D13"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lastRenderedPageBreak/>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for ever and ever</w:t>
      </w:r>
      <w:proofErr w:type="gramEnd"/>
      <w:r w:rsidRPr="003B37FF">
        <w:rPr>
          <w:rFonts w:ascii="Garamond" w:hAnsi="Garamond"/>
          <w:b/>
          <w:bCs/>
          <w:sz w:val="28"/>
          <w:szCs w:val="28"/>
          <w14:ligatures w14:val="none"/>
        </w:rPr>
        <w:t>. Amen.</w:t>
      </w:r>
    </w:p>
    <w:p w14:paraId="20FE0593" w14:textId="520EB18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 xml:space="preserve">Celebrant: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3A48C985"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44395927" w14:textId="77777777" w:rsidR="006B3D13" w:rsidRPr="00F937F2" w:rsidRDefault="006B3D13" w:rsidP="00DD5E89">
      <w:pPr>
        <w:widowControl w:val="0"/>
        <w:rPr>
          <w:rFonts w:ascii="Garamond" w:hAnsi="Garamond"/>
          <w:b/>
          <w:bCs/>
          <w:sz w:val="26"/>
          <w:szCs w:val="26"/>
          <w14:ligatures w14:val="none"/>
        </w:rPr>
      </w:pP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A88E5DE" w14:textId="37BB5F2E" w:rsidR="00086080" w:rsidRDefault="00DD5E89" w:rsidP="0073497A">
      <w:pPr>
        <w:widowControl w:val="0"/>
        <w:rPr>
          <w:rFonts w:ascii="Garamond" w:hAnsi="Garamond"/>
          <w:b/>
          <w:bCs/>
          <w:sz w:val="28"/>
          <w:szCs w:val="28"/>
          <w14:ligatures w14:val="none"/>
        </w:rPr>
      </w:pPr>
      <w:r w:rsidRPr="003B37FF">
        <w:rPr>
          <w:rFonts w:ascii="Garamond" w:hAnsi="Garamond"/>
          <w:b/>
          <w:bCs/>
          <w:sz w:val="28"/>
          <w:szCs w:val="28"/>
          <w14:ligatures w14:val="none"/>
        </w:rPr>
        <w:t>Communion Hymn</w:t>
      </w:r>
      <w:proofErr w:type="gramStart"/>
      <w:r w:rsidRPr="003B37FF">
        <w:rPr>
          <w:rFonts w:ascii="Garamond" w:hAnsi="Garamond"/>
          <w:b/>
          <w:bCs/>
          <w:sz w:val="28"/>
          <w:szCs w:val="28"/>
          <w14:ligatures w14:val="none"/>
        </w:rPr>
        <w:t xml:space="preserve">: </w:t>
      </w:r>
      <w:r w:rsidR="00E228BF" w:rsidRPr="003B37FF">
        <w:rPr>
          <w:rFonts w:ascii="Garamond" w:hAnsi="Garamond"/>
          <w:b/>
          <w:bCs/>
          <w:sz w:val="28"/>
          <w:szCs w:val="28"/>
          <w14:ligatures w14:val="none"/>
        </w:rPr>
        <w:t xml:space="preserve"> </w:t>
      </w:r>
      <w:r w:rsidR="000E0DDD">
        <w:rPr>
          <w:rFonts w:ascii="Garamond" w:hAnsi="Garamond"/>
          <w:b/>
          <w:bCs/>
          <w:sz w:val="28"/>
          <w:szCs w:val="28"/>
          <w14:ligatures w14:val="none"/>
        </w:rPr>
        <w:t>Humbly</w:t>
      </w:r>
      <w:proofErr w:type="gramEnd"/>
      <w:r w:rsidR="000E0DDD">
        <w:rPr>
          <w:rFonts w:ascii="Garamond" w:hAnsi="Garamond"/>
          <w:b/>
          <w:bCs/>
          <w:sz w:val="28"/>
          <w:szCs w:val="28"/>
          <w14:ligatures w14:val="none"/>
        </w:rPr>
        <w:t xml:space="preserve"> I adore thee, Verity unseen</w:t>
      </w:r>
      <w:r w:rsidR="0051781B">
        <w:rPr>
          <w:rFonts w:ascii="Garamond" w:hAnsi="Garamond"/>
          <w:b/>
          <w:bCs/>
          <w:sz w:val="28"/>
          <w:szCs w:val="28"/>
          <w14:ligatures w14:val="none"/>
        </w:rPr>
        <w:tab/>
      </w:r>
      <w:r w:rsidR="0051781B">
        <w:rPr>
          <w:rFonts w:ascii="Garamond" w:hAnsi="Garamond"/>
          <w:b/>
          <w:bCs/>
          <w:sz w:val="28"/>
          <w:szCs w:val="28"/>
          <w14:ligatures w14:val="none"/>
        </w:rPr>
        <w:tab/>
      </w:r>
      <w:r w:rsidR="0051781B" w:rsidRPr="00810AA6">
        <w:rPr>
          <w:rFonts w:ascii="Garamond" w:hAnsi="Garamond"/>
          <w:b/>
          <w:bCs/>
          <w:sz w:val="28"/>
          <w:szCs w:val="28"/>
          <w14:ligatures w14:val="none"/>
        </w:rPr>
        <w:t>Hymnal #</w:t>
      </w:r>
      <w:r w:rsidR="000E0DDD">
        <w:rPr>
          <w:rFonts w:ascii="Garamond" w:hAnsi="Garamond"/>
          <w:b/>
          <w:bCs/>
          <w:sz w:val="28"/>
          <w:szCs w:val="28"/>
          <w14:ligatures w14:val="none"/>
        </w:rPr>
        <w:t>314</w:t>
      </w:r>
    </w:p>
    <w:p w14:paraId="5E6DFF3B" w14:textId="77777777" w:rsidR="0051781B" w:rsidRPr="00650BE9" w:rsidRDefault="0051781B" w:rsidP="0073497A">
      <w:pPr>
        <w:widowControl w:val="0"/>
        <w:rPr>
          <w:sz w:val="16"/>
          <w:szCs w:val="16"/>
        </w:rPr>
      </w:pPr>
    </w:p>
    <w:p w14:paraId="68FCE6C5" w14:textId="629251A8"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w:t>
      </w:r>
      <w:r w:rsidR="00E36548">
        <w:rPr>
          <w:rFonts w:ascii="Garamond" w:hAnsi="Garamond"/>
          <w:sz w:val="28"/>
          <w:szCs w:val="28"/>
          <w14:ligatures w14:val="none"/>
        </w:rPr>
        <w:tab/>
      </w:r>
      <w:r w:rsidRPr="003B37FF">
        <w:rPr>
          <w:rFonts w:ascii="Garamond" w:hAnsi="Garamond"/>
          <w:sz w:val="28"/>
          <w:szCs w:val="28"/>
          <w14:ligatures w14:val="none"/>
        </w:rPr>
        <w:t>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9581E1E" w14:textId="6566DF19" w:rsidR="0051781B" w:rsidRPr="001B5CC2" w:rsidRDefault="003054B4" w:rsidP="0051781B">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r w:rsidR="00E228BF" w:rsidRPr="003B37FF">
        <w:rPr>
          <w:rFonts w:ascii="Garamond" w:hAnsi="Garamond"/>
          <w:b/>
          <w:bCs/>
          <w:sz w:val="28"/>
          <w:szCs w:val="28"/>
          <w14:ligatures w14:val="none"/>
        </w:rPr>
        <w:t xml:space="preserve"> </w:t>
      </w:r>
      <w:bookmarkStart w:id="7" w:name="_Hlk208398479"/>
      <w:bookmarkStart w:id="8" w:name="_Hlk210299786"/>
      <w:r w:rsidR="000E0DDD">
        <w:rPr>
          <w:rFonts w:ascii="Garamond" w:hAnsi="Garamond"/>
          <w:b/>
          <w:bCs/>
          <w:sz w:val="28"/>
          <w:szCs w:val="28"/>
          <w14:ligatures w14:val="none"/>
        </w:rPr>
        <w:t>Come, gracious Spirit, heavenly Dove</w:t>
      </w:r>
      <w:r w:rsidR="0051781B">
        <w:rPr>
          <w:rFonts w:ascii="Garamond" w:hAnsi="Garamond"/>
          <w:b/>
          <w:bCs/>
          <w:sz w:val="28"/>
          <w:szCs w:val="28"/>
          <w14:ligatures w14:val="none"/>
        </w:rPr>
        <w:tab/>
      </w:r>
      <w:r w:rsidR="0051781B" w:rsidRPr="001B5CC2">
        <w:rPr>
          <w:rFonts w:ascii="Garamond" w:hAnsi="Garamond"/>
          <w:b/>
          <w:bCs/>
          <w:sz w:val="28"/>
          <w:szCs w:val="28"/>
          <w14:ligatures w14:val="none"/>
        </w:rPr>
        <w:tab/>
      </w:r>
      <w:r w:rsidR="0051781B">
        <w:rPr>
          <w:rFonts w:ascii="Garamond" w:hAnsi="Garamond"/>
          <w:b/>
          <w:bCs/>
          <w:sz w:val="28"/>
          <w:szCs w:val="28"/>
          <w14:ligatures w14:val="none"/>
        </w:rPr>
        <w:tab/>
      </w:r>
      <w:r w:rsidR="0051781B" w:rsidRPr="001B5CC2">
        <w:rPr>
          <w:rFonts w:ascii="Garamond" w:hAnsi="Garamond"/>
          <w:b/>
          <w:bCs/>
          <w:sz w:val="28"/>
          <w:szCs w:val="28"/>
          <w14:ligatures w14:val="none"/>
        </w:rPr>
        <w:t>Hymnal #</w:t>
      </w:r>
      <w:bookmarkEnd w:id="7"/>
      <w:bookmarkEnd w:id="8"/>
      <w:r w:rsidR="0051781B">
        <w:rPr>
          <w:rFonts w:ascii="Garamond" w:hAnsi="Garamond"/>
          <w:b/>
          <w:bCs/>
          <w:sz w:val="28"/>
          <w:szCs w:val="28"/>
          <w14:ligatures w14:val="none"/>
        </w:rPr>
        <w:t>5</w:t>
      </w:r>
      <w:r w:rsidR="000E0DDD">
        <w:rPr>
          <w:rFonts w:ascii="Garamond" w:hAnsi="Garamond"/>
          <w:b/>
          <w:bCs/>
          <w:sz w:val="28"/>
          <w:szCs w:val="28"/>
          <w14:ligatures w14:val="none"/>
        </w:rPr>
        <w:t>12</w:t>
      </w:r>
    </w:p>
    <w:p w14:paraId="763D9E55" w14:textId="72D72AAE" w:rsidR="00DF6FE3" w:rsidRPr="00970B51" w:rsidRDefault="00DF6FE3" w:rsidP="00DF6FE3">
      <w:pPr>
        <w:widowControl w:val="0"/>
        <w:spacing w:after="20"/>
        <w:rPr>
          <w:rFonts w:ascii="Garamond" w:hAnsi="Garamond"/>
          <w:b/>
          <w:bCs/>
          <w:sz w:val="16"/>
          <w:szCs w:val="16"/>
          <w14:ligatures w14:val="none"/>
        </w:rPr>
      </w:pP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47310BFE"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w:t>
      </w:r>
    </w:p>
    <w:p w14:paraId="3EA4E10B" w14:textId="09A0E86B" w:rsidR="00331344" w:rsidRPr="003B37FF"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w:t>
      </w:r>
    </w:p>
    <w:p w14:paraId="565A28AE" w14:textId="762EE576" w:rsidR="00331344"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3317481B" w14:textId="7F5A8E6F" w:rsidR="003F5E96" w:rsidRDefault="003F5E96" w:rsidP="00331344">
      <w:pPr>
        <w:widowControl w:val="0"/>
        <w:rPr>
          <w:rFonts w:ascii="Garamond" w:hAnsi="Garamond"/>
          <w:b/>
          <w:bCs/>
          <w:sz w:val="26"/>
          <w:szCs w:val="26"/>
          <w14:ligatures w14:val="none"/>
        </w:rPr>
      </w:pPr>
    </w:p>
    <w:p w14:paraId="7709F2BC" w14:textId="2E63AAFD" w:rsidR="003F5E96" w:rsidRPr="00F937F2" w:rsidRDefault="00B32338" w:rsidP="00331344">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6264E3CE">
                <wp:simplePos x="0" y="0"/>
                <wp:positionH relativeFrom="column">
                  <wp:posOffset>440055</wp:posOffset>
                </wp:positionH>
                <wp:positionV relativeFrom="paragraph">
                  <wp:posOffset>116840</wp:posOffset>
                </wp:positionV>
                <wp:extent cx="5334000" cy="229552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9552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7AA8E560"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51781B">
                              <w:rPr>
                                <w:rFonts w:ascii="Garamond" w:hAnsi="Garamond"/>
                                <w:sz w:val="24"/>
                                <w:szCs w:val="24"/>
                                <w14:ligatures w14:val="none"/>
                              </w:rPr>
                              <w:t>Mark Lobb</w:t>
                            </w:r>
                            <w:r>
                              <w:rPr>
                                <w:rFonts w:ascii="Garamond" w:hAnsi="Garamond"/>
                                <w:sz w:val="24"/>
                                <w:szCs w:val="24"/>
                                <w14:ligatures w14:val="none"/>
                              </w:rPr>
                              <w:t>+</w:t>
                            </w:r>
                          </w:p>
                          <w:p w14:paraId="7BBC5814" w14:textId="5F0C3BEC"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0E0DDD">
                              <w:rPr>
                                <w:rFonts w:ascii="Garamond" w:hAnsi="Garamond"/>
                                <w:sz w:val="24"/>
                                <w:szCs w:val="24"/>
                                <w14:ligatures w14:val="none"/>
                              </w:rPr>
                              <w:t>John Webb</w:t>
                            </w:r>
                          </w:p>
                          <w:p w14:paraId="038BF440" w14:textId="57B08A6C"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0E0DDD">
                              <w:rPr>
                                <w:rFonts w:ascii="Garamond" w:hAnsi="Garamond"/>
                                <w:sz w:val="24"/>
                                <w:szCs w:val="24"/>
                                <w14:ligatures w14:val="none"/>
                              </w:rPr>
                              <w:t>Michele Lozanski</w:t>
                            </w:r>
                          </w:p>
                          <w:p w14:paraId="2B25EDD4" w14:textId="6C219318"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0E0DDD">
                              <w:rPr>
                                <w:rFonts w:ascii="Garamond" w:hAnsi="Garamond"/>
                                <w:sz w:val="24"/>
                                <w:szCs w:val="24"/>
                                <w14:ligatures w14:val="none"/>
                              </w:rPr>
                              <w:t>Tony Rising</w:t>
                            </w:r>
                          </w:p>
                          <w:p w14:paraId="6921A8CB" w14:textId="6281BF69"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0E0DDD">
                              <w:rPr>
                                <w:rFonts w:ascii="Garamond" w:hAnsi="Garamond"/>
                                <w:sz w:val="24"/>
                                <w:szCs w:val="24"/>
                                <w14:ligatures w14:val="none"/>
                              </w:rPr>
                              <w:t>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2AAD1E84" w14:textId="77777777" w:rsidR="00660195"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sidR="00811AF8">
                              <w:rPr>
                                <w:rFonts w:ascii="Garamond" w:hAnsi="Garamond"/>
                                <w:b/>
                                <w:bCs/>
                                <w:sz w:val="24"/>
                                <w:szCs w:val="24"/>
                                <w14:ligatures w14:val="none"/>
                              </w:rPr>
                              <w:t xml:space="preserve">:  </w:t>
                            </w:r>
                            <w:r w:rsidR="00660195" w:rsidRPr="00660195">
                              <w:rPr>
                                <w:rFonts w:ascii="Garamond" w:hAnsi="Garamond"/>
                                <w:sz w:val="24"/>
                                <w:szCs w:val="24"/>
                                <w14:ligatures w14:val="none"/>
                              </w:rPr>
                              <w:t>Anne Leland,</w:t>
                            </w:r>
                            <w:r w:rsidR="00660195">
                              <w:rPr>
                                <w:rFonts w:ascii="Garamond" w:hAnsi="Garamond"/>
                                <w:b/>
                                <w:bCs/>
                                <w:sz w:val="24"/>
                                <w:szCs w:val="24"/>
                                <w14:ligatures w14:val="none"/>
                              </w:rPr>
                              <w:t xml:space="preserve"> </w:t>
                            </w:r>
                            <w:r w:rsidR="00811AF8" w:rsidRPr="00811AF8">
                              <w:rPr>
                                <w:rFonts w:ascii="Garamond" w:hAnsi="Garamond"/>
                                <w:sz w:val="24"/>
                                <w:szCs w:val="24"/>
                                <w14:ligatures w14:val="none"/>
                              </w:rPr>
                              <w:t>Nanc</w:t>
                            </w:r>
                            <w:r w:rsidR="00660195">
                              <w:rPr>
                                <w:rFonts w:ascii="Garamond" w:hAnsi="Garamond"/>
                                <w:sz w:val="24"/>
                                <w:szCs w:val="24"/>
                                <w14:ligatures w14:val="none"/>
                              </w:rPr>
                              <w:t>y Dellinger</w:t>
                            </w:r>
                            <w:r w:rsidR="00811AF8">
                              <w:rPr>
                                <w:rFonts w:ascii="Garamond" w:hAnsi="Garamond"/>
                                <w:sz w:val="24"/>
                                <w:szCs w:val="24"/>
                                <w14:ligatures w14:val="none"/>
                              </w:rPr>
                              <w:t>, Liz Healey, Karen Smith-Manar,</w:t>
                            </w:r>
                          </w:p>
                          <w:p w14:paraId="720EF21E" w14:textId="3863389D" w:rsidR="00EB1D5D" w:rsidRPr="00F94F1D" w:rsidRDefault="00660195" w:rsidP="00EB1D5D">
                            <w:pPr>
                              <w:widowControl w:val="0"/>
                              <w:jc w:val="center"/>
                              <w:rPr>
                                <w:rFonts w:ascii="Garamond" w:hAnsi="Garamond"/>
                                <w:sz w:val="24"/>
                                <w:szCs w:val="24"/>
                                <w14:ligatures w14:val="none"/>
                              </w:rPr>
                            </w:pPr>
                            <w:r>
                              <w:rPr>
                                <w:rFonts w:ascii="Garamond" w:hAnsi="Garamond"/>
                                <w:sz w:val="24"/>
                                <w:szCs w:val="24"/>
                                <w14:ligatures w14:val="none"/>
                              </w:rPr>
                              <w:t xml:space="preserve">Cami Schwenk, </w:t>
                            </w:r>
                            <w:r w:rsidR="00811AF8">
                              <w:rPr>
                                <w:rFonts w:ascii="Garamond" w:hAnsi="Garamond"/>
                                <w:sz w:val="24"/>
                                <w:szCs w:val="24"/>
                                <w14:ligatures w14:val="none"/>
                              </w:rPr>
                              <w:t>Ty Schwenk</w:t>
                            </w:r>
                          </w:p>
                          <w:p w14:paraId="426B6C53" w14:textId="72E577D7"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36548">
                              <w:rPr>
                                <w:rFonts w:ascii="Garamond" w:hAnsi="Garamond"/>
                                <w:sz w:val="24"/>
                                <w:szCs w:val="24"/>
                                <w14:ligatures w14:val="none"/>
                              </w:rPr>
                              <w:t>John Stevens &amp; Woodie Tingle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p w14:paraId="307FDD2F" w14:textId="77777777" w:rsidR="00EB1D5D" w:rsidRDefault="00EB1D5D"/>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EE59C" id="_x0000_t202" coordsize="21600,21600" o:spt="202" path="m,l,21600r21600,l21600,xe">
                <v:stroke joinstyle="miter"/>
                <v:path gradientshapeok="t" o:connecttype="rect"/>
              </v:shapetype>
              <v:shape id="Text Box 9" o:spid="_x0000_s1027" type="#_x0000_t202" style="position:absolute;margin-left:34.65pt;margin-top:9.2pt;width:420pt;height:180.7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7AA8E560"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51781B">
                        <w:rPr>
                          <w:rFonts w:ascii="Garamond" w:hAnsi="Garamond"/>
                          <w:sz w:val="24"/>
                          <w:szCs w:val="24"/>
                          <w14:ligatures w14:val="none"/>
                        </w:rPr>
                        <w:t>Mark Lobb</w:t>
                      </w:r>
                      <w:r>
                        <w:rPr>
                          <w:rFonts w:ascii="Garamond" w:hAnsi="Garamond"/>
                          <w:sz w:val="24"/>
                          <w:szCs w:val="24"/>
                          <w14:ligatures w14:val="none"/>
                        </w:rPr>
                        <w:t>+</w:t>
                      </w:r>
                    </w:p>
                    <w:p w14:paraId="7BBC5814" w14:textId="5F0C3BEC"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0E0DDD">
                        <w:rPr>
                          <w:rFonts w:ascii="Garamond" w:hAnsi="Garamond"/>
                          <w:sz w:val="24"/>
                          <w:szCs w:val="24"/>
                          <w14:ligatures w14:val="none"/>
                        </w:rPr>
                        <w:t>John Webb</w:t>
                      </w:r>
                    </w:p>
                    <w:p w14:paraId="038BF440" w14:textId="57B08A6C"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0E0DDD">
                        <w:rPr>
                          <w:rFonts w:ascii="Garamond" w:hAnsi="Garamond"/>
                          <w:sz w:val="24"/>
                          <w:szCs w:val="24"/>
                          <w14:ligatures w14:val="none"/>
                        </w:rPr>
                        <w:t>Michele Lozanski</w:t>
                      </w:r>
                    </w:p>
                    <w:p w14:paraId="2B25EDD4" w14:textId="6C219318"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0E0DDD">
                        <w:rPr>
                          <w:rFonts w:ascii="Garamond" w:hAnsi="Garamond"/>
                          <w:sz w:val="24"/>
                          <w:szCs w:val="24"/>
                          <w14:ligatures w14:val="none"/>
                        </w:rPr>
                        <w:t>Tony Rising</w:t>
                      </w:r>
                    </w:p>
                    <w:p w14:paraId="6921A8CB" w14:textId="6281BF69"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0E0DDD">
                        <w:rPr>
                          <w:rFonts w:ascii="Garamond" w:hAnsi="Garamond"/>
                          <w:sz w:val="24"/>
                          <w:szCs w:val="24"/>
                          <w14:ligatures w14:val="none"/>
                        </w:rPr>
                        <w:t>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2AAD1E84" w14:textId="77777777" w:rsidR="00660195"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sidR="00811AF8">
                        <w:rPr>
                          <w:rFonts w:ascii="Garamond" w:hAnsi="Garamond"/>
                          <w:b/>
                          <w:bCs/>
                          <w:sz w:val="24"/>
                          <w:szCs w:val="24"/>
                          <w14:ligatures w14:val="none"/>
                        </w:rPr>
                        <w:t xml:space="preserve">:  </w:t>
                      </w:r>
                      <w:r w:rsidR="00660195" w:rsidRPr="00660195">
                        <w:rPr>
                          <w:rFonts w:ascii="Garamond" w:hAnsi="Garamond"/>
                          <w:sz w:val="24"/>
                          <w:szCs w:val="24"/>
                          <w14:ligatures w14:val="none"/>
                        </w:rPr>
                        <w:t>Anne Leland,</w:t>
                      </w:r>
                      <w:r w:rsidR="00660195">
                        <w:rPr>
                          <w:rFonts w:ascii="Garamond" w:hAnsi="Garamond"/>
                          <w:b/>
                          <w:bCs/>
                          <w:sz w:val="24"/>
                          <w:szCs w:val="24"/>
                          <w14:ligatures w14:val="none"/>
                        </w:rPr>
                        <w:t xml:space="preserve"> </w:t>
                      </w:r>
                      <w:r w:rsidR="00811AF8" w:rsidRPr="00811AF8">
                        <w:rPr>
                          <w:rFonts w:ascii="Garamond" w:hAnsi="Garamond"/>
                          <w:sz w:val="24"/>
                          <w:szCs w:val="24"/>
                          <w14:ligatures w14:val="none"/>
                        </w:rPr>
                        <w:t>Nanc</w:t>
                      </w:r>
                      <w:r w:rsidR="00660195">
                        <w:rPr>
                          <w:rFonts w:ascii="Garamond" w:hAnsi="Garamond"/>
                          <w:sz w:val="24"/>
                          <w:szCs w:val="24"/>
                          <w14:ligatures w14:val="none"/>
                        </w:rPr>
                        <w:t>y Dellinger</w:t>
                      </w:r>
                      <w:r w:rsidR="00811AF8">
                        <w:rPr>
                          <w:rFonts w:ascii="Garamond" w:hAnsi="Garamond"/>
                          <w:sz w:val="24"/>
                          <w:szCs w:val="24"/>
                          <w14:ligatures w14:val="none"/>
                        </w:rPr>
                        <w:t>, Liz Healey, Karen Smith-Manar,</w:t>
                      </w:r>
                    </w:p>
                    <w:p w14:paraId="720EF21E" w14:textId="3863389D" w:rsidR="00EB1D5D" w:rsidRPr="00F94F1D" w:rsidRDefault="00660195" w:rsidP="00EB1D5D">
                      <w:pPr>
                        <w:widowControl w:val="0"/>
                        <w:jc w:val="center"/>
                        <w:rPr>
                          <w:rFonts w:ascii="Garamond" w:hAnsi="Garamond"/>
                          <w:sz w:val="24"/>
                          <w:szCs w:val="24"/>
                          <w14:ligatures w14:val="none"/>
                        </w:rPr>
                      </w:pPr>
                      <w:r>
                        <w:rPr>
                          <w:rFonts w:ascii="Garamond" w:hAnsi="Garamond"/>
                          <w:sz w:val="24"/>
                          <w:szCs w:val="24"/>
                          <w14:ligatures w14:val="none"/>
                        </w:rPr>
                        <w:t xml:space="preserve">Cami Schwenk, </w:t>
                      </w:r>
                      <w:r w:rsidR="00811AF8">
                        <w:rPr>
                          <w:rFonts w:ascii="Garamond" w:hAnsi="Garamond"/>
                          <w:sz w:val="24"/>
                          <w:szCs w:val="24"/>
                          <w14:ligatures w14:val="none"/>
                        </w:rPr>
                        <w:t>Ty Schwenk</w:t>
                      </w:r>
                    </w:p>
                    <w:p w14:paraId="426B6C53" w14:textId="72E577D7"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E36548">
                        <w:rPr>
                          <w:rFonts w:ascii="Garamond" w:hAnsi="Garamond"/>
                          <w:sz w:val="24"/>
                          <w:szCs w:val="24"/>
                          <w14:ligatures w14:val="none"/>
                        </w:rPr>
                        <w:t>John Stevens &amp; Woodie Tingle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p w14:paraId="307FDD2F" w14:textId="77777777" w:rsidR="00EB1D5D" w:rsidRDefault="00EB1D5D"/>
                  </w:txbxContent>
                </v:textbox>
              </v:shape>
            </w:pict>
          </mc:Fallback>
        </mc:AlternateContent>
      </w:r>
    </w:p>
    <w:p w14:paraId="20BA4B1E" w14:textId="0B494CFF"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17F508EA" w:rsidR="00DF6FE3" w:rsidRPr="00F937F2" w:rsidRDefault="00DF6FE3" w:rsidP="00E228BF">
      <w:pPr>
        <w:widowControl w:val="0"/>
        <w:jc w:val="center"/>
        <w:rPr>
          <w:rFonts w:ascii="Arial Narrow" w:hAnsi="Arial Narrow"/>
          <w:b/>
          <w:bCs/>
          <w:sz w:val="26"/>
          <w:szCs w:val="26"/>
          <w14:ligatures w14:val="none"/>
        </w:rPr>
      </w:pPr>
    </w:p>
    <w:p w14:paraId="6B991138" w14:textId="6611BB8F" w:rsidR="00EB1D5D" w:rsidRDefault="00EB1D5D" w:rsidP="00DF6FE3">
      <w:pPr>
        <w:widowControl w:val="0"/>
        <w:jc w:val="center"/>
        <w:rPr>
          <w:rFonts w:ascii="Arial Narrow" w:hAnsi="Arial Narrow"/>
          <w:b/>
          <w:bCs/>
          <w:sz w:val="26"/>
          <w:szCs w:val="26"/>
          <w14:ligatures w14:val="none"/>
        </w:rPr>
      </w:pP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304C2BDA" w14:textId="06608B09" w:rsidR="005606EE" w:rsidRPr="002B10DA" w:rsidRDefault="005606EE" w:rsidP="005606EE">
      <w:pPr>
        <w:widowControl w:val="0"/>
        <w:jc w:val="center"/>
        <w:rPr>
          <w:rFonts w:ascii="Arial Narrow" w:hAnsi="Arial Narrow"/>
          <w:sz w:val="26"/>
          <w:szCs w:val="26"/>
          <w14:ligatures w14:val="none"/>
        </w:rPr>
      </w:pPr>
    </w:p>
    <w:p w14:paraId="4165F827" w14:textId="77777777" w:rsidR="00086080" w:rsidRDefault="00086080" w:rsidP="005606EE">
      <w:pPr>
        <w:widowControl w:val="0"/>
        <w:rPr>
          <w:rFonts w:ascii="Arial Narrow" w:hAnsi="Arial Narrow"/>
          <w:i/>
          <w:iCs/>
          <w:sz w:val="26"/>
          <w:szCs w:val="26"/>
          <w14:ligatures w14:val="none"/>
        </w:rPr>
      </w:pPr>
    </w:p>
    <w:p w14:paraId="4AFFD73C" w14:textId="77777777" w:rsidR="005606EE" w:rsidRDefault="005606EE" w:rsidP="005606EE">
      <w:pPr>
        <w:widowControl w:val="0"/>
        <w:spacing w:before="20" w:after="20"/>
        <w:rPr>
          <w:sz w:val="12"/>
          <w:szCs w:val="12"/>
        </w:rPr>
      </w:pPr>
    </w:p>
    <w:p w14:paraId="055397EE" w14:textId="77777777" w:rsidR="005606EE" w:rsidRDefault="005606EE" w:rsidP="005606EE">
      <w:pPr>
        <w:widowControl w:val="0"/>
        <w:spacing w:before="20" w:after="20"/>
        <w:rPr>
          <w:sz w:val="12"/>
          <w:szCs w:val="12"/>
        </w:rPr>
      </w:pPr>
    </w:p>
    <w:p w14:paraId="72F842F9" w14:textId="77777777" w:rsidR="005606EE" w:rsidRDefault="005606EE" w:rsidP="005606EE">
      <w:pPr>
        <w:widowControl w:val="0"/>
        <w:spacing w:before="20" w:after="20"/>
        <w:rPr>
          <w:sz w:val="12"/>
          <w:szCs w:val="12"/>
        </w:rPr>
      </w:pPr>
    </w:p>
    <w:p w14:paraId="392E4F88" w14:textId="77777777" w:rsidR="005606EE" w:rsidRDefault="005606EE" w:rsidP="005606EE">
      <w:pPr>
        <w:widowControl w:val="0"/>
        <w:spacing w:before="20" w:after="20"/>
        <w:rPr>
          <w:sz w:val="12"/>
          <w:szCs w:val="12"/>
        </w:rPr>
      </w:pPr>
    </w:p>
    <w:p w14:paraId="40ADDEA9" w14:textId="77777777" w:rsidR="005606EE" w:rsidRDefault="005606EE" w:rsidP="005606EE">
      <w:pPr>
        <w:widowControl w:val="0"/>
        <w:spacing w:before="20" w:after="20"/>
        <w:rPr>
          <w:sz w:val="12"/>
          <w:szCs w:val="12"/>
        </w:rPr>
      </w:pPr>
    </w:p>
    <w:p w14:paraId="6943D375" w14:textId="77777777" w:rsidR="005606EE" w:rsidRDefault="005606EE" w:rsidP="005606EE">
      <w:pPr>
        <w:widowControl w:val="0"/>
        <w:spacing w:before="20" w:after="20"/>
        <w:rPr>
          <w:sz w:val="12"/>
          <w:szCs w:val="12"/>
        </w:rPr>
      </w:pPr>
    </w:p>
    <w:p w14:paraId="15F0B39D" w14:textId="77777777" w:rsidR="007B0363" w:rsidRDefault="007B0363" w:rsidP="005606EE">
      <w:pPr>
        <w:widowControl w:val="0"/>
        <w:spacing w:before="20" w:after="20"/>
        <w:rPr>
          <w:sz w:val="12"/>
          <w:szCs w:val="12"/>
        </w:rPr>
      </w:pPr>
    </w:p>
    <w:p w14:paraId="34368A0F" w14:textId="77777777" w:rsidR="00FE6E7C" w:rsidRDefault="00FE6E7C" w:rsidP="005606EE">
      <w:pPr>
        <w:widowControl w:val="0"/>
        <w:jc w:val="center"/>
        <w:rPr>
          <w:rFonts w:ascii="Arial Narrow" w:hAnsi="Arial Narrow"/>
          <w:b/>
          <w:bCs/>
          <w:sz w:val="26"/>
          <w:szCs w:val="26"/>
          <w14:ligatures w14:val="none"/>
        </w:rPr>
      </w:pPr>
    </w:p>
    <w:p w14:paraId="2676EBB3" w14:textId="77777777" w:rsidR="006B3D13" w:rsidRDefault="006B3D13" w:rsidP="00660195">
      <w:pPr>
        <w:widowControl w:val="0"/>
        <w:jc w:val="center"/>
        <w:rPr>
          <w:rFonts w:ascii="Arial Narrow" w:hAnsi="Arial Narrow"/>
          <w:b/>
          <w:bCs/>
          <w:sz w:val="26"/>
          <w:szCs w:val="26"/>
          <w14:ligatures w14:val="none"/>
        </w:rPr>
      </w:pPr>
    </w:p>
    <w:p w14:paraId="2C767DEE" w14:textId="77777777" w:rsidR="006B3D13" w:rsidRDefault="006B3D13" w:rsidP="00660195">
      <w:pPr>
        <w:widowControl w:val="0"/>
        <w:jc w:val="center"/>
        <w:rPr>
          <w:rFonts w:ascii="Arial Narrow" w:hAnsi="Arial Narrow"/>
          <w:b/>
          <w:bCs/>
          <w:sz w:val="26"/>
          <w:szCs w:val="26"/>
          <w14:ligatures w14:val="none"/>
        </w:rPr>
      </w:pPr>
    </w:p>
    <w:p w14:paraId="1185AD29" w14:textId="77777777" w:rsidR="00B32338" w:rsidRDefault="00B32338" w:rsidP="00B32338">
      <w:pPr>
        <w:widowControl w:val="0"/>
        <w:rPr>
          <w:rFonts w:ascii="Book Antiqua" w:hAnsi="Book Antiqua"/>
          <w:b/>
          <w:bCs/>
          <w:noProof/>
          <w:color w:val="auto"/>
          <w:kern w:val="0"/>
          <w:sz w:val="36"/>
          <w:szCs w:val="36"/>
          <w14:ligatures w14:val="none"/>
          <w14:cntxtAlts w14:val="0"/>
        </w:rPr>
      </w:pPr>
      <w:r>
        <w:rPr>
          <w:rFonts w:ascii="Book Antiqua" w:hAnsi="Book Antiqua"/>
          <w:b/>
          <w:bCs/>
          <w:noProof/>
          <w:color w:val="auto"/>
          <w:kern w:val="0"/>
          <w:sz w:val="28"/>
          <w:szCs w:val="28"/>
          <w14:ligatures w14:val="standardContextual"/>
          <w14:cntxtAlts w14:val="0"/>
        </w:rPr>
        <w:drawing>
          <wp:anchor distT="0" distB="0" distL="114300" distR="114300" simplePos="0" relativeHeight="251681792" behindDoc="1" locked="0" layoutInCell="1" allowOverlap="1" wp14:anchorId="52721451" wp14:editId="7D824469">
            <wp:simplePos x="0" y="0"/>
            <wp:positionH relativeFrom="column">
              <wp:posOffset>3709035</wp:posOffset>
            </wp:positionH>
            <wp:positionV relativeFrom="paragraph">
              <wp:posOffset>31115</wp:posOffset>
            </wp:positionV>
            <wp:extent cx="1629410" cy="1504950"/>
            <wp:effectExtent l="0" t="0" r="8890" b="0"/>
            <wp:wrapTight wrapText="bothSides">
              <wp:wrapPolygon edited="0">
                <wp:start x="0" y="0"/>
                <wp:lineTo x="0" y="21327"/>
                <wp:lineTo x="21465" y="21327"/>
                <wp:lineTo x="21465" y="0"/>
                <wp:lineTo x="0" y="0"/>
              </wp:wrapPolygon>
            </wp:wrapTight>
            <wp:docPr id="5838132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3248" name="Picture 583813248"/>
                    <pic:cNvPicPr/>
                  </pic:nvPicPr>
                  <pic:blipFill>
                    <a:blip r:embed="rId8">
                      <a:extLst>
                        <a:ext uri="{28A0092B-C50C-407E-A947-70E740481C1C}">
                          <a14:useLocalDpi xmlns:a14="http://schemas.microsoft.com/office/drawing/2010/main" val="0"/>
                        </a:ext>
                      </a:extLst>
                    </a:blip>
                    <a:stretch>
                      <a:fillRect/>
                    </a:stretch>
                  </pic:blipFill>
                  <pic:spPr>
                    <a:xfrm>
                      <a:off x="0" y="0"/>
                      <a:ext cx="1629410" cy="1504950"/>
                    </a:xfrm>
                    <a:prstGeom prst="rect">
                      <a:avLst/>
                    </a:prstGeom>
                  </pic:spPr>
                </pic:pic>
              </a:graphicData>
            </a:graphic>
            <wp14:sizeRelH relativeFrom="margin">
              <wp14:pctWidth>0</wp14:pctWidth>
            </wp14:sizeRelH>
            <wp14:sizeRelV relativeFrom="margin">
              <wp14:pctHeight>0</wp14:pctHeight>
            </wp14:sizeRelV>
          </wp:anchor>
        </w:drawing>
      </w:r>
      <w:r w:rsidRPr="006C654A">
        <w:rPr>
          <w:rFonts w:ascii="Book Antiqua" w:hAnsi="Book Antiqua"/>
          <w:b/>
          <w:bCs/>
          <w:noProof/>
          <w:color w:val="auto"/>
          <w:kern w:val="0"/>
          <w:sz w:val="36"/>
          <w:szCs w:val="36"/>
          <w14:ligatures w14:val="none"/>
          <w14:cntxtAlts w14:val="0"/>
        </w:rPr>
        <w:t>Services for Holy Week</w:t>
      </w:r>
    </w:p>
    <w:p w14:paraId="5050ABAD" w14:textId="77777777" w:rsidR="00B32338" w:rsidRPr="006C654A" w:rsidRDefault="00B32338" w:rsidP="00B32338">
      <w:pPr>
        <w:widowControl w:val="0"/>
        <w:rPr>
          <w:rFonts w:ascii="Book Antiqua" w:hAnsi="Book Antiqua"/>
          <w:b/>
          <w:bCs/>
          <w:noProof/>
          <w:color w:val="auto"/>
          <w:kern w:val="0"/>
          <w14:ligatures w14:val="none"/>
          <w14:cntxtAlts w14:val="0"/>
        </w:rPr>
      </w:pPr>
    </w:p>
    <w:p w14:paraId="41D6E503" w14:textId="77777777" w:rsidR="00B32338" w:rsidRPr="006C654A" w:rsidRDefault="00B32338" w:rsidP="00B32338">
      <w:pPr>
        <w:widowControl w:val="0"/>
        <w:rPr>
          <w:rFonts w:ascii="Book Antiqua" w:hAnsi="Book Antiqua"/>
          <w:b/>
          <w:bCs/>
          <w:noProof/>
          <w:color w:val="auto"/>
          <w:kern w:val="0"/>
          <w:sz w:val="28"/>
          <w:szCs w:val="28"/>
          <w14:ligatures w14:val="none"/>
          <w14:cntxtAlts w14:val="0"/>
        </w:rPr>
      </w:pPr>
      <w:r>
        <w:rPr>
          <w:rFonts w:ascii="Book Antiqua" w:hAnsi="Book Antiqua"/>
          <w:b/>
          <w:bCs/>
          <w:noProof/>
          <w:color w:val="auto"/>
          <w:kern w:val="0"/>
          <w:sz w:val="28"/>
          <w:szCs w:val="28"/>
          <w14:ligatures w14:val="none"/>
          <w14:cntxtAlts w14:val="0"/>
        </w:rPr>
        <w:t xml:space="preserve">April 2, </w:t>
      </w:r>
      <w:r w:rsidRPr="006C654A">
        <w:rPr>
          <w:rFonts w:ascii="Book Antiqua" w:hAnsi="Book Antiqua"/>
          <w:b/>
          <w:bCs/>
          <w:noProof/>
          <w:color w:val="auto"/>
          <w:kern w:val="0"/>
          <w:sz w:val="28"/>
          <w:szCs w:val="28"/>
          <w14:ligatures w14:val="none"/>
          <w14:cntxtAlts w14:val="0"/>
        </w:rPr>
        <w:t>Maundy Thursday, 7 pm</w:t>
      </w:r>
    </w:p>
    <w:p w14:paraId="6C1C83C5" w14:textId="77777777" w:rsidR="00B32338" w:rsidRPr="006C654A" w:rsidRDefault="00B32338" w:rsidP="00B32338">
      <w:pPr>
        <w:widowControl w:val="0"/>
        <w:rPr>
          <w:rFonts w:ascii="Book Antiqua" w:hAnsi="Book Antiqua"/>
          <w:b/>
          <w:bCs/>
          <w:noProof/>
          <w:color w:val="auto"/>
          <w:kern w:val="0"/>
          <w:sz w:val="28"/>
          <w:szCs w:val="28"/>
          <w14:ligatures w14:val="none"/>
          <w14:cntxtAlts w14:val="0"/>
        </w:rPr>
      </w:pPr>
      <w:r>
        <w:rPr>
          <w:rFonts w:ascii="Book Antiqua" w:hAnsi="Book Antiqua"/>
          <w:b/>
          <w:bCs/>
          <w:noProof/>
          <w:color w:val="auto"/>
          <w:kern w:val="0"/>
          <w:sz w:val="28"/>
          <w:szCs w:val="28"/>
          <w14:ligatures w14:val="none"/>
          <w14:cntxtAlts w14:val="0"/>
        </w:rPr>
        <w:t xml:space="preserve">April 3, </w:t>
      </w:r>
      <w:r w:rsidRPr="006C654A">
        <w:rPr>
          <w:rFonts w:ascii="Book Antiqua" w:hAnsi="Book Antiqua"/>
          <w:b/>
          <w:bCs/>
          <w:noProof/>
          <w:color w:val="auto"/>
          <w:kern w:val="0"/>
          <w:sz w:val="28"/>
          <w:szCs w:val="28"/>
          <w14:ligatures w14:val="none"/>
          <w14:cntxtAlts w14:val="0"/>
        </w:rPr>
        <w:t>Good Friday, 7 pm</w:t>
      </w:r>
    </w:p>
    <w:p w14:paraId="1CF81B0C" w14:textId="77777777" w:rsidR="00B32338" w:rsidRPr="006C654A" w:rsidRDefault="00B32338" w:rsidP="00B32338">
      <w:pPr>
        <w:widowControl w:val="0"/>
        <w:rPr>
          <w:rFonts w:ascii="Book Antiqua" w:hAnsi="Book Antiqua"/>
          <w:b/>
          <w:bCs/>
          <w:noProof/>
          <w:color w:val="auto"/>
          <w:kern w:val="0"/>
          <w:sz w:val="28"/>
          <w:szCs w:val="28"/>
          <w14:ligatures w14:val="none"/>
          <w14:cntxtAlts w14:val="0"/>
        </w:rPr>
      </w:pPr>
      <w:r>
        <w:rPr>
          <w:rFonts w:ascii="Book Antiqua" w:hAnsi="Book Antiqua"/>
          <w:b/>
          <w:bCs/>
          <w:noProof/>
          <w:color w:val="auto"/>
          <w:kern w:val="0"/>
          <w:sz w:val="28"/>
          <w:szCs w:val="28"/>
          <w14:ligatures w14:val="none"/>
          <w14:cntxtAlts w14:val="0"/>
        </w:rPr>
        <w:t xml:space="preserve">April 5, </w:t>
      </w:r>
      <w:r w:rsidRPr="006C654A">
        <w:rPr>
          <w:rFonts w:ascii="Book Antiqua" w:hAnsi="Book Antiqua"/>
          <w:b/>
          <w:bCs/>
          <w:noProof/>
          <w:color w:val="auto"/>
          <w:kern w:val="0"/>
          <w:sz w:val="28"/>
          <w:szCs w:val="28"/>
          <w14:ligatures w14:val="none"/>
          <w14:cntxtAlts w14:val="0"/>
        </w:rPr>
        <w:t>Easter Sunday, 8 &amp; 10:30 am</w:t>
      </w:r>
    </w:p>
    <w:p w14:paraId="75326636" w14:textId="77777777" w:rsidR="00B32338" w:rsidRDefault="00B32338" w:rsidP="00B32338">
      <w:pPr>
        <w:widowControl w:val="0"/>
        <w:rPr>
          <w:rFonts w:ascii="Rockwell" w:hAnsi="Rockwell"/>
          <w:b/>
          <w:bCs/>
          <w:sz w:val="30"/>
          <w:szCs w:val="30"/>
          <w14:ligatures w14:val="none"/>
        </w:rPr>
      </w:pPr>
    </w:p>
    <w:p w14:paraId="29881111" w14:textId="77777777" w:rsidR="00B32338" w:rsidRDefault="00B32338" w:rsidP="00B32338">
      <w:pPr>
        <w:widowControl w:val="0"/>
        <w:spacing w:before="20" w:after="20"/>
        <w:rPr>
          <w:sz w:val="12"/>
          <w:szCs w:val="12"/>
        </w:rPr>
      </w:pPr>
    </w:p>
    <w:p w14:paraId="5772406B" w14:textId="77777777" w:rsidR="00B32338" w:rsidRDefault="00B32338" w:rsidP="00B32338">
      <w:pPr>
        <w:widowControl w:val="0"/>
        <w:spacing w:before="20" w:after="20"/>
        <w:rPr>
          <w:sz w:val="12"/>
          <w:szCs w:val="12"/>
        </w:rPr>
      </w:pPr>
    </w:p>
    <w:p w14:paraId="0309308E" w14:textId="77777777" w:rsidR="00B32338" w:rsidRDefault="00B32338" w:rsidP="00B32338">
      <w:pPr>
        <w:widowControl w:val="0"/>
        <w:spacing w:before="20" w:after="20"/>
        <w:rPr>
          <w:sz w:val="12"/>
          <w:szCs w:val="12"/>
        </w:rPr>
      </w:pPr>
    </w:p>
    <w:p w14:paraId="64037EEF" w14:textId="77777777" w:rsidR="00B32338" w:rsidRPr="00B32338" w:rsidRDefault="00B32338" w:rsidP="00B32338">
      <w:pPr>
        <w:widowControl w:val="0"/>
        <w:spacing w:before="20" w:after="20"/>
        <w:rPr>
          <w:rFonts w:ascii="Book Antiqua" w:hAnsi="Book Antiqua"/>
          <w:b/>
          <w:bCs/>
          <w:kern w:val="36"/>
          <w:sz w:val="36"/>
          <w:szCs w:val="36"/>
          <w14:ligatures w14:val="none"/>
        </w:rPr>
      </w:pPr>
      <w:r w:rsidRPr="00B32338">
        <w:rPr>
          <w:b/>
          <w:bCs/>
          <w:noProof/>
          <w:kern w:val="36"/>
          <w:sz w:val="36"/>
          <w:szCs w:val="36"/>
          <w14:ligatures w14:val="none"/>
        </w:rPr>
        <w:drawing>
          <wp:anchor distT="0" distB="0" distL="114300" distR="114300" simplePos="0" relativeHeight="251680768" behindDoc="1" locked="0" layoutInCell="1" allowOverlap="1" wp14:anchorId="098759F2" wp14:editId="28925EAD">
            <wp:simplePos x="0" y="0"/>
            <wp:positionH relativeFrom="column">
              <wp:posOffset>3810</wp:posOffset>
            </wp:positionH>
            <wp:positionV relativeFrom="paragraph">
              <wp:posOffset>24765</wp:posOffset>
            </wp:positionV>
            <wp:extent cx="1899285" cy="1257300"/>
            <wp:effectExtent l="0" t="0" r="5715" b="0"/>
            <wp:wrapTight wrapText="bothSides">
              <wp:wrapPolygon edited="0">
                <wp:start x="0" y="0"/>
                <wp:lineTo x="0" y="21273"/>
                <wp:lineTo x="21448" y="21273"/>
                <wp:lineTo x="21448" y="0"/>
                <wp:lineTo x="0" y="0"/>
              </wp:wrapPolygon>
            </wp:wrapTight>
            <wp:docPr id="1955130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928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2338">
        <w:rPr>
          <w:rFonts w:ascii="Book Antiqua" w:hAnsi="Book Antiqua"/>
          <w:b/>
          <w:bCs/>
          <w:kern w:val="36"/>
          <w:sz w:val="36"/>
          <w:szCs w:val="36"/>
          <w14:ligatures w14:val="none"/>
        </w:rPr>
        <w:t>Hello "Bread Bakers"!! We will be needing Communion Bread for Lent.</w:t>
      </w:r>
    </w:p>
    <w:p w14:paraId="752974C8" w14:textId="77777777" w:rsidR="00B32338" w:rsidRDefault="00B32338" w:rsidP="00B32338">
      <w:pPr>
        <w:widowControl w:val="0"/>
        <w:spacing w:before="20" w:after="20"/>
        <w:rPr>
          <w:rFonts w:ascii="Book Antiqua" w:hAnsi="Book Antiqua"/>
          <w:b/>
          <w:bCs/>
          <w:kern w:val="36"/>
          <w:sz w:val="30"/>
          <w:szCs w:val="30"/>
          <w14:ligatures w14:val="none"/>
        </w:rPr>
      </w:pPr>
      <w:r w:rsidRPr="00D51FAF">
        <w:rPr>
          <w:rFonts w:ascii="Book Antiqua" w:hAnsi="Book Antiqua"/>
          <w:b/>
          <w:bCs/>
          <w:kern w:val="36"/>
          <w:sz w:val="32"/>
          <w:szCs w:val="32"/>
          <w14:ligatures w14:val="none"/>
        </w:rPr>
        <w:br/>
      </w:r>
      <w:r w:rsidRPr="0054706E">
        <w:rPr>
          <w:rFonts w:ascii="Book Antiqua" w:hAnsi="Book Antiqua"/>
          <w:b/>
          <w:bCs/>
          <w:kern w:val="36"/>
          <w:sz w:val="30"/>
          <w:szCs w:val="30"/>
          <w14:ligatures w14:val="none"/>
        </w:rPr>
        <w:t>Bread bakers should let us know which Sunday they are baking for, so that we don’t end up with a whole lot of extra bread.</w:t>
      </w:r>
    </w:p>
    <w:p w14:paraId="54038744" w14:textId="77777777" w:rsidR="006B3D13" w:rsidRDefault="006B3D13" w:rsidP="00660195">
      <w:pPr>
        <w:widowControl w:val="0"/>
        <w:jc w:val="center"/>
        <w:rPr>
          <w:rFonts w:ascii="Arial Narrow" w:hAnsi="Arial Narrow"/>
          <w:b/>
          <w:bCs/>
          <w:sz w:val="26"/>
          <w:szCs w:val="26"/>
          <w14:ligatures w14:val="none"/>
        </w:rPr>
      </w:pPr>
    </w:p>
    <w:p w14:paraId="65AEE38B" w14:textId="77777777" w:rsidR="000E0DDD" w:rsidRDefault="000E0DDD" w:rsidP="00660195">
      <w:pPr>
        <w:widowControl w:val="0"/>
        <w:jc w:val="center"/>
        <w:rPr>
          <w:rFonts w:ascii="Arial Narrow" w:hAnsi="Arial Narrow"/>
          <w:b/>
          <w:bCs/>
          <w:sz w:val="26"/>
          <w:szCs w:val="26"/>
          <w14:ligatures w14:val="none"/>
        </w:rPr>
      </w:pPr>
    </w:p>
    <w:p w14:paraId="6F50BB2E" w14:textId="0C2ADA94" w:rsidR="00660195" w:rsidRDefault="00660195" w:rsidP="00660195">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0729BF63" w14:textId="77777777" w:rsidR="00660195" w:rsidRDefault="00660195" w:rsidP="00660195">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79FED30" w14:textId="77777777" w:rsidR="00660195" w:rsidRPr="00443E7F" w:rsidRDefault="00660195" w:rsidP="00660195">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7D5B3B6D" w14:textId="77777777" w:rsidR="00660195" w:rsidRPr="000F1640" w:rsidRDefault="00660195" w:rsidP="00660195">
      <w:pPr>
        <w:shd w:val="clear" w:color="auto" w:fill="FFFFFF"/>
        <w:textAlignment w:val="baseline"/>
        <w:rPr>
          <w:rFonts w:ascii="Arial Narrow" w:hAnsi="Arial Narrow"/>
          <w:kern w:val="0"/>
          <w:sz w:val="16"/>
          <w:szCs w:val="16"/>
          <w14:ligatures w14:val="none"/>
        </w:rPr>
      </w:pPr>
    </w:p>
    <w:p w14:paraId="3003C181" w14:textId="501BE2DE" w:rsidR="00660195" w:rsidRPr="00334F89" w:rsidRDefault="00660195" w:rsidP="00660195">
      <w:pPr>
        <w:shd w:val="clear" w:color="auto" w:fill="FFFFFF"/>
        <w:textAlignment w:val="baseline"/>
        <w:rPr>
          <w:rFonts w:ascii="Bernard MT Condensed" w:hAnsi="Bernard MT Condensed"/>
          <w:kern w:val="0"/>
          <w:sz w:val="24"/>
          <w:szCs w:val="24"/>
          <w14:ligatures w14:val="none"/>
        </w:rPr>
      </w:pPr>
      <w:r w:rsidRPr="00334F89">
        <w:rPr>
          <w:rFonts w:ascii="Bernard MT Condensed" w:hAnsi="Bernard MT Condensed"/>
          <w:kern w:val="0"/>
          <w:sz w:val="24"/>
          <w:szCs w:val="24"/>
          <w14:ligatures w14:val="none"/>
        </w:rPr>
        <w:t>------------------------------------------------------------------------------------------------------------------------</w:t>
      </w:r>
      <w:r>
        <w:rPr>
          <w:rFonts w:ascii="Bernard MT Condensed" w:hAnsi="Bernard MT Condensed"/>
          <w:kern w:val="0"/>
          <w:sz w:val="24"/>
          <w:szCs w:val="24"/>
          <w14:ligatures w14:val="none"/>
        </w:rPr>
        <w:t>----------------</w:t>
      </w:r>
    </w:p>
    <w:p w14:paraId="1B2343EA" w14:textId="77777777" w:rsidR="00660195" w:rsidRPr="00443E7F" w:rsidRDefault="00660195" w:rsidP="00660195">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32F11783" w14:textId="77777777" w:rsidR="00660195" w:rsidRDefault="00660195" w:rsidP="00660195">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Phillip Harris, Ed Thompson, Riley Terrill, Andy Grau</w:t>
      </w:r>
      <w:r>
        <w:rPr>
          <w:rFonts w:ascii="Arial Narrow" w:hAnsi="Arial Narrow"/>
          <w:b/>
          <w:bCs/>
          <w:i/>
          <w:iCs/>
          <w:kern w:val="0"/>
          <w:sz w:val="24"/>
          <w:szCs w:val="24"/>
          <w:bdr w:val="none" w:sz="0" w:space="0" w:color="auto" w:frame="1"/>
          <w:shd w:val="clear" w:color="auto" w:fill="FFFFFF"/>
          <w14:ligatures w14:val="none"/>
        </w:rPr>
        <w:t>,</w:t>
      </w:r>
      <w:r w:rsidRPr="00443E7F">
        <w:rPr>
          <w:rFonts w:ascii="Arial Narrow" w:hAnsi="Arial Narrow"/>
          <w:b/>
          <w:bCs/>
          <w:i/>
          <w:iCs/>
          <w:kern w:val="0"/>
          <w:sz w:val="24"/>
          <w:szCs w:val="24"/>
          <w:bdr w:val="none" w:sz="0" w:space="0" w:color="auto" w:frame="1"/>
          <w:shd w:val="clear" w:color="auto" w:fill="FFFFFF"/>
          <w14:ligatures w14:val="none"/>
        </w:rPr>
        <w:t xml:space="preserve">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Angelina DeMarino Grandel, Jacquelin Scepaniak.</w:t>
      </w:r>
    </w:p>
    <w:p w14:paraId="661FDC92" w14:textId="77777777" w:rsidR="00660195" w:rsidRDefault="00660195" w:rsidP="00660195">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6F5DC107" w14:textId="77777777" w:rsidR="00660195" w:rsidRDefault="00660195" w:rsidP="00660195">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bookmarkStart w:id="9" w:name="_Hlk207017023"/>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7AC30A46" w14:textId="77777777" w:rsidR="00660195" w:rsidRDefault="00660195" w:rsidP="00660195">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bookmarkEnd w:id="9"/>
    <w:p w14:paraId="276E0C74" w14:textId="77777777" w:rsidR="00660195" w:rsidRPr="00B82B7E" w:rsidRDefault="00660195" w:rsidP="00660195">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43E07CB5" w14:textId="77777777" w:rsidR="00660195" w:rsidRPr="002F1C4A" w:rsidRDefault="00660195" w:rsidP="00660195">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161CF8EF" w14:textId="77777777" w:rsidR="00660195" w:rsidRDefault="00660195" w:rsidP="00660195">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6D9B57D0" w14:textId="77777777" w:rsidR="0051781B" w:rsidRPr="002F1C4A" w:rsidRDefault="0051781B" w:rsidP="00660195">
      <w:pPr>
        <w:widowControl w:val="0"/>
        <w:rPr>
          <w:rFonts w:ascii="Arial Narrow" w:hAnsi="Arial Narrow"/>
          <w:sz w:val="24"/>
          <w:szCs w:val="24"/>
          <w14:ligatures w14:val="none"/>
        </w:rPr>
      </w:pPr>
    </w:p>
    <w:p w14:paraId="70869FBE" w14:textId="77777777" w:rsidR="00660195" w:rsidRPr="002F1C4A" w:rsidRDefault="00660195" w:rsidP="00660195">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77AB41B1" w14:textId="77777777" w:rsidR="00660195" w:rsidRPr="002F1C4A" w:rsidRDefault="00660195" w:rsidP="00660195">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004254E" w14:textId="77777777" w:rsidR="00660195" w:rsidRDefault="00660195" w:rsidP="00660195"/>
    <w:p w14:paraId="3A17DA82" w14:textId="220DBBA8" w:rsidR="00660195" w:rsidRPr="00334F89" w:rsidRDefault="00660195" w:rsidP="00660195">
      <w:pPr>
        <w:shd w:val="clear" w:color="auto" w:fill="FFFFFF"/>
        <w:textAlignment w:val="baseline"/>
        <w:rPr>
          <w:rFonts w:ascii="Bernard MT Condensed" w:hAnsi="Bernard MT Condensed"/>
          <w:kern w:val="0"/>
          <w:sz w:val="24"/>
          <w:szCs w:val="24"/>
          <w14:ligatures w14:val="none"/>
        </w:rPr>
      </w:pPr>
      <w:r w:rsidRPr="00334F89">
        <w:rPr>
          <w:rFonts w:ascii="Bernard MT Condensed" w:hAnsi="Bernard MT Condensed"/>
          <w:kern w:val="0"/>
          <w:sz w:val="24"/>
          <w:szCs w:val="24"/>
          <w14:ligatures w14:val="none"/>
        </w:rPr>
        <w:t>------------------------------------------------------------------------------------------------------------------------</w:t>
      </w:r>
      <w:r>
        <w:rPr>
          <w:rFonts w:ascii="Bernard MT Condensed" w:hAnsi="Bernard MT Condensed"/>
          <w:kern w:val="0"/>
          <w:sz w:val="24"/>
          <w:szCs w:val="24"/>
          <w14:ligatures w14:val="none"/>
        </w:rPr>
        <w:t>---------------</w:t>
      </w:r>
    </w:p>
    <w:p w14:paraId="40267768" w14:textId="77777777" w:rsidR="00660195" w:rsidRDefault="00660195" w:rsidP="00660195">
      <w:pPr>
        <w:jc w:val="center"/>
        <w:rPr>
          <w:rFonts w:ascii="Bernard MT Condensed" w:hAnsi="Bernard MT Condensed"/>
          <w:i/>
          <w:iCs/>
          <w:sz w:val="36"/>
          <w:szCs w:val="36"/>
        </w:rPr>
      </w:pPr>
    </w:p>
    <w:p w14:paraId="14B28DF6" w14:textId="77777777" w:rsidR="000E0DDD" w:rsidRDefault="000E0DDD" w:rsidP="000E0DDD">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20FCD310" w14:textId="77777777" w:rsidR="000E0DDD" w:rsidRDefault="000E0DDD" w:rsidP="000E0DDD">
      <w:pPr>
        <w:widowControl w:val="0"/>
        <w:spacing w:before="20" w:after="20"/>
        <w:rPr>
          <w:sz w:val="12"/>
          <w:szCs w:val="12"/>
        </w:rPr>
      </w:pPr>
      <w:bookmarkStart w:id="10" w:name="_Hlk210208575"/>
      <w:r>
        <w:rPr>
          <w:rFonts w:ascii="Rockwell" w:hAnsi="Rockwell"/>
          <w:noProof/>
          <w:sz w:val="26"/>
          <w:szCs w:val="26"/>
          <w14:ligatures w14:val="standardContextual"/>
          <w14:cntxtAlts w14:val="0"/>
        </w:rPr>
        <w:drawing>
          <wp:anchor distT="0" distB="0" distL="114300" distR="114300" simplePos="0" relativeHeight="251674624" behindDoc="1" locked="0" layoutInCell="1" allowOverlap="1" wp14:anchorId="704F8DDE" wp14:editId="370276F5">
            <wp:simplePos x="0" y="0"/>
            <wp:positionH relativeFrom="column">
              <wp:posOffset>5280025</wp:posOffset>
            </wp:positionH>
            <wp:positionV relativeFrom="paragraph">
              <wp:posOffset>80010</wp:posOffset>
            </wp:positionV>
            <wp:extent cx="923925" cy="975360"/>
            <wp:effectExtent l="0" t="0" r="9525" b="0"/>
            <wp:wrapTight wrapText="bothSides">
              <wp:wrapPolygon edited="0">
                <wp:start x="0" y="0"/>
                <wp:lineTo x="0" y="21094"/>
                <wp:lineTo x="21377" y="21094"/>
                <wp:lineTo x="21377" y="0"/>
                <wp:lineTo x="0" y="0"/>
              </wp:wrapPolygon>
            </wp:wrapTight>
            <wp:docPr id="319528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28130" name="Picture 319528130"/>
                    <pic:cNvPicPr/>
                  </pic:nvPicPr>
                  <pic:blipFill>
                    <a:blip r:embed="rId10">
                      <a:extLst>
                        <a:ext uri="{28A0092B-C50C-407E-A947-70E740481C1C}">
                          <a14:useLocalDpi xmlns:a14="http://schemas.microsoft.com/office/drawing/2010/main" val="0"/>
                        </a:ext>
                      </a:extLst>
                    </a:blip>
                    <a:stretch>
                      <a:fillRect/>
                    </a:stretch>
                  </pic:blipFill>
                  <pic:spPr>
                    <a:xfrm>
                      <a:off x="0" y="0"/>
                      <a:ext cx="923925" cy="975360"/>
                    </a:xfrm>
                    <a:prstGeom prst="rect">
                      <a:avLst/>
                    </a:prstGeom>
                  </pic:spPr>
                </pic:pic>
              </a:graphicData>
            </a:graphic>
            <wp14:sizeRelH relativeFrom="margin">
              <wp14:pctWidth>0</wp14:pctWidth>
            </wp14:sizeRelH>
            <wp14:sizeRelV relativeFrom="margin">
              <wp14:pctHeight>0</wp14:pctHeight>
            </wp14:sizeRelV>
          </wp:anchor>
        </w:drawing>
      </w:r>
    </w:p>
    <w:bookmarkEnd w:id="10"/>
    <w:p w14:paraId="1E39C53C" w14:textId="77777777" w:rsidR="000E0DDD" w:rsidRPr="0045646C" w:rsidRDefault="000E0DDD" w:rsidP="000E0DDD">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29506005" w14:textId="77777777" w:rsidR="000E0DDD" w:rsidRDefault="000E0DDD" w:rsidP="000E0DDD">
      <w:pPr>
        <w:widowControl w:val="0"/>
        <w:spacing w:before="20" w:after="20"/>
        <w:rPr>
          <w:rFonts w:ascii="Rockwell" w:hAnsi="Rockwell"/>
          <w:sz w:val="26"/>
          <w:szCs w:val="26"/>
          <w14:ligatures w14:val="none"/>
        </w:rPr>
      </w:pPr>
      <w:r>
        <w:rPr>
          <w:rFonts w:ascii="Garamond" w:hAnsi="Garamond"/>
          <w:b/>
          <w:bCs/>
          <w:sz w:val="32"/>
          <w:szCs w:val="32"/>
          <w14:ligatures w14:val="none"/>
        </w:rPr>
        <w:tab/>
      </w:r>
      <w:r>
        <w:rPr>
          <w:rFonts w:ascii="Rockwell" w:hAnsi="Rockwell"/>
          <w:sz w:val="26"/>
          <w:szCs w:val="26"/>
          <w14:ligatures w14:val="none"/>
        </w:rPr>
        <w:t>March 23</w:t>
      </w:r>
      <w:r>
        <w:rPr>
          <w:rFonts w:ascii="Rockwell" w:hAnsi="Rockwell"/>
          <w:sz w:val="26"/>
          <w:szCs w:val="26"/>
          <w14:ligatures w14:val="none"/>
        </w:rPr>
        <w:tab/>
      </w:r>
      <w:r>
        <w:rPr>
          <w:rFonts w:ascii="Rockwell" w:hAnsi="Rockwell"/>
          <w:sz w:val="26"/>
          <w:szCs w:val="26"/>
          <w14:ligatures w14:val="none"/>
        </w:rPr>
        <w:tab/>
        <w:t>Allison Hall</w:t>
      </w:r>
    </w:p>
    <w:p w14:paraId="0B8075C3" w14:textId="77777777" w:rsidR="000E0DDD" w:rsidRDefault="000E0DDD" w:rsidP="000E0DDD">
      <w:pPr>
        <w:widowControl w:val="0"/>
        <w:spacing w:before="20" w:after="20"/>
        <w:rPr>
          <w:rFonts w:ascii="Rockwell" w:hAnsi="Rockwell"/>
          <w:sz w:val="26"/>
          <w:szCs w:val="26"/>
          <w14:ligatures w14:val="none"/>
        </w:rPr>
      </w:pPr>
      <w:r>
        <w:rPr>
          <w:rFonts w:ascii="Rockwell" w:hAnsi="Rockwell"/>
          <w:sz w:val="26"/>
          <w:szCs w:val="26"/>
          <w14:ligatures w14:val="none"/>
        </w:rPr>
        <w:tab/>
        <w:t>March 24</w:t>
      </w:r>
      <w:r>
        <w:rPr>
          <w:rFonts w:ascii="Rockwell" w:hAnsi="Rockwell"/>
          <w:sz w:val="26"/>
          <w:szCs w:val="26"/>
          <w14:ligatures w14:val="none"/>
        </w:rPr>
        <w:tab/>
      </w:r>
      <w:r>
        <w:rPr>
          <w:rFonts w:ascii="Rockwell" w:hAnsi="Rockwell"/>
          <w:sz w:val="26"/>
          <w:szCs w:val="26"/>
          <w14:ligatures w14:val="none"/>
        </w:rPr>
        <w:tab/>
        <w:t>Whitney Proser</w:t>
      </w:r>
    </w:p>
    <w:p w14:paraId="5A327A6D" w14:textId="77777777" w:rsidR="000E0DDD" w:rsidRDefault="000E0DDD" w:rsidP="000E0DDD">
      <w:pPr>
        <w:widowControl w:val="0"/>
        <w:spacing w:before="20" w:after="20"/>
        <w:rPr>
          <w:rFonts w:ascii="Rockwell" w:hAnsi="Rockwell"/>
          <w:sz w:val="26"/>
          <w:szCs w:val="26"/>
          <w14:ligatures w14:val="none"/>
        </w:rPr>
      </w:pPr>
    </w:p>
    <w:p w14:paraId="5D8F9777" w14:textId="77777777" w:rsidR="000E0DDD" w:rsidRPr="00A20219" w:rsidRDefault="000E0DDD" w:rsidP="000E0DDD">
      <w:pPr>
        <w:widowControl w:val="0"/>
        <w:spacing w:before="20" w:after="20"/>
        <w:rPr>
          <w:rFonts w:ascii="Rockwell" w:hAnsi="Rockwell"/>
          <w:sz w:val="26"/>
          <w:szCs w:val="26"/>
          <w14:ligatures w14:val="none"/>
        </w:rPr>
      </w:pPr>
      <w:r>
        <w:rPr>
          <w:rFonts w:ascii="Rockwell" w:hAnsi="Rockwell"/>
          <w:sz w:val="26"/>
          <w:szCs w:val="26"/>
          <w14:ligatures w14:val="none"/>
        </w:rPr>
        <w:tab/>
      </w:r>
    </w:p>
    <w:p w14:paraId="257E79AB" w14:textId="77777777" w:rsidR="000E0DDD" w:rsidRDefault="000E0DDD" w:rsidP="000E0DDD">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000E5E68" w14:textId="77777777" w:rsidR="000E0DDD" w:rsidRDefault="000E0DDD" w:rsidP="000E0DD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February ‘26 Income vs. Expenses:</w:t>
      </w:r>
    </w:p>
    <w:p w14:paraId="4248619F" w14:textId="77777777" w:rsidR="000E0DDD" w:rsidRPr="00334F89" w:rsidRDefault="000E0DDD" w:rsidP="000E0DDD">
      <w:pPr>
        <w:rPr>
          <w:rFonts w:ascii="Segoe UI" w:hAnsi="Segoe UI" w:cs="Segoe UI"/>
          <w:color w:val="242424"/>
          <w:kern w:val="2"/>
          <w:sz w:val="8"/>
          <w:szCs w:val="8"/>
          <w14:ligatures w14:val="none"/>
        </w:rPr>
      </w:pPr>
    </w:p>
    <w:p w14:paraId="6DD5E02F" w14:textId="77777777" w:rsidR="000E0DDD" w:rsidRDefault="000E0DDD" w:rsidP="000E0DD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February Expenses: $15,500</w:t>
      </w:r>
    </w:p>
    <w:p w14:paraId="4106673B" w14:textId="6584487C" w:rsidR="000E0DDD" w:rsidRDefault="000E0DDD" w:rsidP="000E0DD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3/19/26</w:t>
      </w:r>
      <w:proofErr w:type="gramStart"/>
      <w:r>
        <w:rPr>
          <w:rFonts w:ascii="Segoe UI" w:hAnsi="Segoe UI" w:cs="Segoe UI"/>
          <w:color w:val="242424"/>
          <w:kern w:val="2"/>
          <w:sz w:val="28"/>
          <w:szCs w:val="28"/>
          <w14:ligatures w14:val="none"/>
        </w:rPr>
        <w:t>:</w:t>
      </w:r>
      <w:r w:rsidR="007202A4">
        <w:rPr>
          <w:rFonts w:ascii="Segoe UI" w:hAnsi="Segoe UI" w:cs="Segoe UI"/>
          <w:color w:val="242424"/>
          <w:kern w:val="2"/>
          <w:sz w:val="28"/>
          <w:szCs w:val="28"/>
          <w14:ligatures w14:val="none"/>
        </w:rPr>
        <w:t xml:space="preserve">  $</w:t>
      </w:r>
      <w:proofErr w:type="gramEnd"/>
      <w:r w:rsidR="007202A4">
        <w:rPr>
          <w:rFonts w:ascii="Segoe UI" w:hAnsi="Segoe UI" w:cs="Segoe UI"/>
          <w:color w:val="242424"/>
          <w:kern w:val="2"/>
          <w:sz w:val="28"/>
          <w:szCs w:val="28"/>
          <w14:ligatures w14:val="none"/>
        </w:rPr>
        <w:t>10,134</w:t>
      </w:r>
    </w:p>
    <w:p w14:paraId="2DB31B86" w14:textId="0348649C" w:rsidR="000E0DDD" w:rsidRDefault="000E0DDD" w:rsidP="000E0DD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xml:space="preserve">: </w:t>
      </w:r>
      <w:r w:rsidR="007202A4">
        <w:rPr>
          <w:rFonts w:ascii="Segoe UI" w:hAnsi="Segoe UI" w:cs="Segoe UI"/>
          <w:color w:val="242424"/>
          <w:kern w:val="2"/>
          <w:sz w:val="28"/>
          <w:szCs w:val="28"/>
          <w14:ligatures w14:val="none"/>
        </w:rPr>
        <w:t xml:space="preserve"> $</w:t>
      </w:r>
      <w:proofErr w:type="gramEnd"/>
      <w:r w:rsidR="007202A4">
        <w:rPr>
          <w:rFonts w:ascii="Segoe UI" w:hAnsi="Segoe UI" w:cs="Segoe UI"/>
          <w:color w:val="242424"/>
          <w:kern w:val="2"/>
          <w:sz w:val="28"/>
          <w:szCs w:val="28"/>
          <w14:ligatures w14:val="none"/>
        </w:rPr>
        <w:t>5,366</w:t>
      </w:r>
    </w:p>
    <w:p w14:paraId="4B33BC65" w14:textId="77777777" w:rsidR="000E0DDD" w:rsidRDefault="000E0DDD" w:rsidP="000E0DDD">
      <w:pPr>
        <w:widowControl w:val="0"/>
        <w:rPr>
          <w:rFonts w:ascii="Segoe UI" w:hAnsi="Segoe UI" w:cs="Segoe UI"/>
          <w:color w:val="242424"/>
          <w:kern w:val="2"/>
          <w:sz w:val="28"/>
          <w:szCs w:val="28"/>
          <w14:ligatures w14:val="none"/>
        </w:rPr>
      </w:pPr>
    </w:p>
    <w:p w14:paraId="1ACF4AEE" w14:textId="77777777" w:rsidR="000E0DDD" w:rsidRDefault="000E0DDD" w:rsidP="000E0DDD">
      <w:pPr>
        <w:widowControl w:val="0"/>
        <w:rPr>
          <w:rFonts w:ascii="Aptos" w:hAnsi="Aptos"/>
          <w:sz w:val="28"/>
          <w:szCs w:val="28"/>
        </w:rPr>
      </w:pPr>
      <w:r>
        <w:rPr>
          <w:rFonts w:ascii="Aptos" w:hAnsi="Aptos"/>
          <w:sz w:val="28"/>
          <w:szCs w:val="28"/>
        </w:rPr>
        <w:t>If you would like to mail your contribution, our address is:</w:t>
      </w:r>
      <w:r>
        <w:rPr>
          <w:rFonts w:ascii="Aptos" w:hAnsi="Aptos"/>
          <w:sz w:val="28"/>
          <w:szCs w:val="28"/>
        </w:rPr>
        <w:br/>
        <w:t>St. John’s Episcopal Church </w:t>
      </w:r>
      <w:r>
        <w:rPr>
          <w:rFonts w:ascii="Aptos" w:hAnsi="Aptos"/>
          <w:sz w:val="28"/>
          <w:szCs w:val="28"/>
        </w:rPr>
        <w:br/>
        <w:t>P.O. Box 187</w:t>
      </w:r>
      <w:r>
        <w:rPr>
          <w:rFonts w:ascii="Aptos" w:hAnsi="Aptos"/>
          <w:sz w:val="28"/>
          <w:szCs w:val="28"/>
        </w:rPr>
        <w:br/>
        <w:t>Kingsville, Maryland 21087</w:t>
      </w:r>
    </w:p>
    <w:p w14:paraId="1D7A56F1" w14:textId="77777777" w:rsidR="000E0DDD" w:rsidRDefault="000E0DDD" w:rsidP="000E0DDD">
      <w:pPr>
        <w:widowControl w:val="0"/>
        <w:rPr>
          <w:rFonts w:ascii="Aptos" w:hAnsi="Aptos"/>
          <w:sz w:val="28"/>
          <w:szCs w:val="28"/>
        </w:rPr>
      </w:pPr>
    </w:p>
    <w:p w14:paraId="79662427" w14:textId="77777777" w:rsidR="000E0DDD" w:rsidRDefault="000E0DDD" w:rsidP="000E0DDD">
      <w:pPr>
        <w:widowControl w:val="0"/>
        <w:rPr>
          <w:rFonts w:ascii="Aptos" w:hAnsi="Aptos"/>
          <w:sz w:val="28"/>
          <w:szCs w:val="28"/>
          <w14:ligatures w14:val="none"/>
        </w:rPr>
      </w:pPr>
      <w:bookmarkStart w:id="11" w:name="_Hlk209084730"/>
      <w:r>
        <w:rPr>
          <w:noProof/>
          <w:color w:val="auto"/>
          <w:kern w:val="0"/>
          <w:sz w:val="24"/>
          <w:szCs w:val="24"/>
          <w14:ligatures w14:val="none"/>
          <w14:cntxtAlts w14:val="0"/>
        </w:rPr>
        <w:drawing>
          <wp:anchor distT="0" distB="0" distL="114300" distR="114300" simplePos="0" relativeHeight="251675648" behindDoc="1" locked="0" layoutInCell="1" allowOverlap="1" wp14:anchorId="749A71D6" wp14:editId="640E20F7">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5E85ECBE" w14:textId="77777777" w:rsidR="000E0DDD" w:rsidRDefault="000E0DDD" w:rsidP="000E0DDD">
      <w:pPr>
        <w:widowControl w:val="0"/>
        <w:rPr>
          <w:noProof/>
          <w:color w:val="auto"/>
          <w:kern w:val="0"/>
          <w:sz w:val="24"/>
          <w:szCs w:val="24"/>
          <w14:ligatures w14:val="none"/>
          <w14:cntxtAlts w14:val="0"/>
        </w:rPr>
      </w:pPr>
    </w:p>
    <w:p w14:paraId="52D82989" w14:textId="77777777" w:rsidR="000E0DDD" w:rsidRDefault="000E0DDD" w:rsidP="000E0DDD">
      <w:pPr>
        <w:widowControl w:val="0"/>
        <w:rPr>
          <w:noProof/>
          <w:color w:val="auto"/>
          <w:kern w:val="0"/>
          <w:sz w:val="24"/>
          <w:szCs w:val="24"/>
          <w14:ligatures w14:val="none"/>
          <w14:cntxtAlts w14:val="0"/>
        </w:rPr>
      </w:pPr>
    </w:p>
    <w:p w14:paraId="49BE57EB" w14:textId="77777777" w:rsidR="000E0DDD" w:rsidRDefault="000E0DDD" w:rsidP="000E0DDD">
      <w:pPr>
        <w:widowControl w:val="0"/>
        <w:rPr>
          <w:noProof/>
          <w:color w:val="auto"/>
          <w:kern w:val="0"/>
          <w:sz w:val="24"/>
          <w:szCs w:val="24"/>
          <w14:ligatures w14:val="none"/>
          <w14:cntxtAlts w14:val="0"/>
        </w:rPr>
      </w:pPr>
    </w:p>
    <w:p w14:paraId="263FA279" w14:textId="77777777" w:rsidR="000E0DDD" w:rsidRPr="00DF1F61" w:rsidRDefault="000E0DDD" w:rsidP="000E0DDD">
      <w:pPr>
        <w:widowControl w:val="0"/>
        <w:rPr>
          <w:rFonts w:ascii="Comic Sans MS" w:hAnsi="Comic Sans MS"/>
          <w:b/>
          <w:bCs/>
          <w:noProof/>
          <w:color w:val="auto"/>
          <w:kern w:val="0"/>
          <w:sz w:val="32"/>
          <w:szCs w:val="32"/>
          <w14:ligatures w14:val="none"/>
          <w14:cntxtAlts w14:val="0"/>
        </w:rPr>
      </w:pPr>
      <w:r w:rsidRPr="00DF1F61">
        <w:rPr>
          <w:rFonts w:ascii="Comic Sans MS" w:hAnsi="Comic Sans MS"/>
          <w:b/>
          <w:bCs/>
          <w:noProof/>
          <w:color w:val="auto"/>
          <w:kern w:val="0"/>
          <w:sz w:val="32"/>
          <w:szCs w:val="32"/>
          <w14:ligatures w14:val="none"/>
          <w14:cntxtAlts w14:val="0"/>
        </w:rPr>
        <w:t>Food Pantry Needs This Month</w:t>
      </w:r>
    </w:p>
    <w:p w14:paraId="7248B619" w14:textId="77777777" w:rsidR="000E0DDD" w:rsidRDefault="000E0DDD" w:rsidP="000E0DDD">
      <w:pPr>
        <w:widowControl w:val="0"/>
        <w:rPr>
          <w:noProof/>
          <w:color w:val="auto"/>
          <w:kern w:val="0"/>
          <w:sz w:val="24"/>
          <w:szCs w:val="24"/>
          <w14:ligatures w14:val="none"/>
          <w14:cntxtAlts w14:val="0"/>
        </w:rPr>
      </w:pPr>
      <w:r>
        <w:rPr>
          <w:rFonts w:ascii="Comic Sans MS" w:hAnsi="Comic Sans MS"/>
          <w:b/>
          <w:bCs/>
          <w:noProof/>
          <w:sz w:val="27"/>
          <w:szCs w:val="27"/>
          <w14:ligatures w14:val="standardContextual"/>
          <w14:cntxtAlts w14:val="0"/>
        </w:rPr>
        <w:drawing>
          <wp:anchor distT="0" distB="0" distL="114300" distR="114300" simplePos="0" relativeHeight="251677696" behindDoc="1" locked="0" layoutInCell="1" allowOverlap="1" wp14:anchorId="0D13983F" wp14:editId="43C46DAC">
            <wp:simplePos x="0" y="0"/>
            <wp:positionH relativeFrom="column">
              <wp:posOffset>-139065</wp:posOffset>
            </wp:positionH>
            <wp:positionV relativeFrom="paragraph">
              <wp:posOffset>89535</wp:posOffset>
            </wp:positionV>
            <wp:extent cx="951230" cy="990600"/>
            <wp:effectExtent l="0" t="0" r="1270" b="0"/>
            <wp:wrapTight wrapText="bothSides">
              <wp:wrapPolygon edited="0">
                <wp:start x="0" y="0"/>
                <wp:lineTo x="0" y="21185"/>
                <wp:lineTo x="21196" y="21185"/>
                <wp:lineTo x="21196" y="0"/>
                <wp:lineTo x="0" y="0"/>
              </wp:wrapPolygon>
            </wp:wrapTight>
            <wp:docPr id="525879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879867" name="Picture 525879867"/>
                    <pic:cNvPicPr/>
                  </pic:nvPicPr>
                  <pic:blipFill>
                    <a:blip r:embed="rId12">
                      <a:extLst>
                        <a:ext uri="{28A0092B-C50C-407E-A947-70E740481C1C}">
                          <a14:useLocalDpi xmlns:a14="http://schemas.microsoft.com/office/drawing/2010/main" val="0"/>
                        </a:ext>
                      </a:extLst>
                    </a:blip>
                    <a:stretch>
                      <a:fillRect/>
                    </a:stretch>
                  </pic:blipFill>
                  <pic:spPr>
                    <a:xfrm>
                      <a:off x="0" y="0"/>
                      <a:ext cx="951230" cy="99060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ascii="Comic Sans MS" w:eastAsiaTheme="majorEastAsia" w:hAnsi="Comic Sans MS"/>
          <w:sz w:val="27"/>
          <w:szCs w:val="27"/>
        </w:rPr>
        <w:t>canned beef stew</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juices</w:t>
      </w:r>
      <w:r>
        <w:rPr>
          <w:rFonts w:ascii="Comic Sans MS" w:hAnsi="Comic Sans MS"/>
          <w:b/>
          <w:bCs/>
          <w:sz w:val="27"/>
          <w:szCs w:val="27"/>
        </w:rPr>
        <w:br/>
      </w:r>
      <w:r>
        <w:rPr>
          <w:rStyle w:val="Strong"/>
          <w:rFonts w:ascii="Comic Sans MS" w:eastAsiaTheme="majorEastAsia" w:hAnsi="Comic Sans MS"/>
          <w:sz w:val="27"/>
          <w:szCs w:val="27"/>
        </w:rPr>
        <w:t>tuna</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applesauce</w:t>
      </w:r>
      <w:r>
        <w:rPr>
          <w:rFonts w:ascii="Comic Sans MS" w:hAnsi="Comic Sans MS"/>
          <w:b/>
          <w:bCs/>
          <w:sz w:val="27"/>
          <w:szCs w:val="27"/>
        </w:rPr>
        <w:br/>
      </w:r>
      <w:r>
        <w:rPr>
          <w:rStyle w:val="Strong"/>
          <w:rFonts w:ascii="Comic Sans MS" w:eastAsiaTheme="majorEastAsia" w:hAnsi="Comic Sans MS"/>
          <w:sz w:val="27"/>
          <w:szCs w:val="27"/>
        </w:rPr>
        <w:t>canned chicken</w:t>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r>
      <w:r>
        <w:rPr>
          <w:rStyle w:val="Strong"/>
          <w:rFonts w:ascii="Comic Sans MS" w:eastAsiaTheme="majorEastAsia" w:hAnsi="Comic Sans MS"/>
          <w:sz w:val="27"/>
          <w:szCs w:val="27"/>
        </w:rPr>
        <w:tab/>
        <w:t>canned fruit</w:t>
      </w:r>
      <w:r>
        <w:rPr>
          <w:rFonts w:ascii="Comic Sans MS" w:hAnsi="Comic Sans MS"/>
          <w:b/>
          <w:bCs/>
          <w:sz w:val="27"/>
          <w:szCs w:val="27"/>
        </w:rPr>
        <w:br/>
      </w:r>
    </w:p>
    <w:p w14:paraId="6A7EDB7C" w14:textId="77777777" w:rsidR="000E0DDD" w:rsidRDefault="000E0DDD" w:rsidP="000E0DDD">
      <w:pPr>
        <w:widowControl w:val="0"/>
        <w:rPr>
          <w:noProof/>
          <w:color w:val="auto"/>
          <w:kern w:val="0"/>
          <w:sz w:val="24"/>
          <w:szCs w:val="24"/>
          <w14:ligatures w14:val="none"/>
          <w14:cntxtAlts w14:val="0"/>
        </w:rPr>
      </w:pPr>
    </w:p>
    <w:p w14:paraId="1FB70E5F" w14:textId="77777777" w:rsidR="000E0DDD" w:rsidRDefault="000E0DDD" w:rsidP="000E0DDD">
      <w:pPr>
        <w:widowControl w:val="0"/>
        <w:rPr>
          <w:noProof/>
          <w:color w:val="auto"/>
          <w:kern w:val="0"/>
          <w:sz w:val="24"/>
          <w:szCs w:val="24"/>
          <w14:ligatures w14:val="none"/>
          <w14:cntxtAlts w14:val="0"/>
        </w:rPr>
      </w:pPr>
    </w:p>
    <w:p w14:paraId="4CAF22AF" w14:textId="77777777" w:rsidR="000E0DDD" w:rsidRDefault="000E0DDD" w:rsidP="000E0DDD">
      <w:pPr>
        <w:widowControl w:val="0"/>
        <w:rPr>
          <w:noProof/>
          <w:color w:val="auto"/>
          <w:kern w:val="0"/>
          <w:sz w:val="24"/>
          <w:szCs w:val="24"/>
          <w14:ligatures w14:val="none"/>
          <w14:cntxtAlts w14:val="0"/>
        </w:rPr>
      </w:pPr>
    </w:p>
    <w:p w14:paraId="75D27B0C" w14:textId="77777777" w:rsidR="000E0DDD" w:rsidRDefault="000E0DDD" w:rsidP="000E0DDD">
      <w:pPr>
        <w:widowControl w:val="0"/>
        <w:rPr>
          <w:noProof/>
          <w:color w:val="auto"/>
          <w:kern w:val="0"/>
          <w:sz w:val="24"/>
          <w:szCs w:val="24"/>
          <w14:ligatures w14:val="none"/>
          <w14:cntxtAlts w14:val="0"/>
        </w:rPr>
      </w:pPr>
    </w:p>
    <w:p w14:paraId="26C775A5" w14:textId="77777777" w:rsidR="000E0DDD" w:rsidRDefault="000E0DDD" w:rsidP="000E0DDD">
      <w:pPr>
        <w:widowControl w:val="0"/>
        <w:rPr>
          <w:noProof/>
          <w:color w:val="auto"/>
          <w:kern w:val="0"/>
          <w:sz w:val="24"/>
          <w:szCs w:val="24"/>
          <w14:ligatures w14:val="none"/>
          <w14:cntxtAlts w14:val="0"/>
        </w:rPr>
      </w:pPr>
    </w:p>
    <w:p w14:paraId="4CF8FF33" w14:textId="77777777" w:rsidR="000E0DDD" w:rsidRDefault="000E0DDD" w:rsidP="000E0DDD">
      <w:pPr>
        <w:widowControl w:val="0"/>
        <w:rPr>
          <w:noProof/>
          <w:color w:val="auto"/>
          <w:kern w:val="0"/>
          <w:sz w:val="24"/>
          <w:szCs w:val="24"/>
          <w14:ligatures w14:val="none"/>
          <w14:cntxtAlts w14:val="0"/>
        </w:rPr>
      </w:pPr>
      <w:r w:rsidRPr="00D43431">
        <w:rPr>
          <w:rFonts w:ascii="Aptos" w:hAnsi="Aptos"/>
          <w:b/>
          <w:bCs/>
          <w:i/>
          <w:iCs/>
          <w:noProof/>
          <w:kern w:val="0"/>
          <w:sz w:val="28"/>
          <w:szCs w:val="28"/>
          <w14:ligatures w14:val="none"/>
        </w:rPr>
        <w:drawing>
          <wp:anchor distT="0" distB="0" distL="114300" distR="114300" simplePos="0" relativeHeight="251678720" behindDoc="1" locked="0" layoutInCell="1" allowOverlap="1" wp14:anchorId="61B02F95" wp14:editId="3F1E47A3">
            <wp:simplePos x="0" y="0"/>
            <wp:positionH relativeFrom="column">
              <wp:posOffset>89535</wp:posOffset>
            </wp:positionH>
            <wp:positionV relativeFrom="paragraph">
              <wp:posOffset>133985</wp:posOffset>
            </wp:positionV>
            <wp:extent cx="1428750" cy="1085850"/>
            <wp:effectExtent l="0" t="0" r="0" b="0"/>
            <wp:wrapTight wrapText="bothSides">
              <wp:wrapPolygon edited="0">
                <wp:start x="0" y="0"/>
                <wp:lineTo x="0" y="21221"/>
                <wp:lineTo x="21312" y="21221"/>
                <wp:lineTo x="21312" y="0"/>
                <wp:lineTo x="0" y="0"/>
              </wp:wrapPolygon>
            </wp:wrapTight>
            <wp:docPr id="3517693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085850"/>
                    </a:xfrm>
                    <a:prstGeom prst="rect">
                      <a:avLst/>
                    </a:prstGeom>
                    <a:noFill/>
                    <a:ln>
                      <a:noFill/>
                    </a:ln>
                  </pic:spPr>
                </pic:pic>
              </a:graphicData>
            </a:graphic>
          </wp:anchor>
        </w:drawing>
      </w:r>
    </w:p>
    <w:p w14:paraId="07633394" w14:textId="77777777" w:rsidR="000E0DDD" w:rsidRPr="007202A4" w:rsidRDefault="000E0DDD" w:rsidP="000E0DDD">
      <w:pPr>
        <w:rPr>
          <w:rFonts w:ascii="Book Antiqua" w:hAnsi="Book Antiqua"/>
          <w:kern w:val="0"/>
          <w:sz w:val="28"/>
          <w:szCs w:val="28"/>
          <w14:ligatures w14:val="none"/>
        </w:rPr>
      </w:pPr>
      <w:r w:rsidRPr="007202A4">
        <w:rPr>
          <w:rFonts w:ascii="Book Antiqua" w:hAnsi="Book Antiqua"/>
          <w:b/>
          <w:bCs/>
          <w:i/>
          <w:iCs/>
          <w:kern w:val="0"/>
          <w:sz w:val="36"/>
          <w:szCs w:val="36"/>
          <w14:ligatures w14:val="none"/>
        </w:rPr>
        <w:t>Passion Play with Drama and Music</w:t>
      </w:r>
      <w:r w:rsidRPr="007202A4">
        <w:rPr>
          <w:rFonts w:ascii="Book Antiqua" w:hAnsi="Book Antiqua"/>
          <w:b/>
          <w:bCs/>
          <w:i/>
          <w:iCs/>
          <w:kern w:val="0"/>
          <w:sz w:val="28"/>
          <w:szCs w:val="28"/>
          <w14:ligatures w14:val="none"/>
        </w:rPr>
        <w:br/>
      </w:r>
      <w:r w:rsidRPr="007202A4">
        <w:rPr>
          <w:rFonts w:ascii="Book Antiqua" w:hAnsi="Book Antiqua"/>
          <w:b/>
          <w:bCs/>
          <w:i/>
          <w:iCs/>
          <w:kern w:val="0"/>
          <w:sz w:val="36"/>
          <w:szCs w:val="36"/>
          <w14:ligatures w14:val="none"/>
        </w:rPr>
        <w:t>Palm Sunday March 29th</w:t>
      </w:r>
      <w:r w:rsidRPr="007202A4">
        <w:rPr>
          <w:rFonts w:ascii="Book Antiqua" w:hAnsi="Book Antiqua"/>
          <w:b/>
          <w:bCs/>
          <w:i/>
          <w:iCs/>
          <w:kern w:val="0"/>
          <w:sz w:val="36"/>
          <w:szCs w:val="36"/>
          <w14:ligatures w14:val="none"/>
        </w:rPr>
        <w:br/>
        <w:t>7:00 pm</w:t>
      </w:r>
      <w:r w:rsidRPr="007202A4">
        <w:rPr>
          <w:rFonts w:ascii="Book Antiqua" w:hAnsi="Book Antiqua"/>
          <w:b/>
          <w:bCs/>
          <w:i/>
          <w:iCs/>
          <w:kern w:val="0"/>
          <w:sz w:val="28"/>
          <w:szCs w:val="28"/>
          <w14:ligatures w14:val="none"/>
        </w:rPr>
        <w:br/>
      </w:r>
    </w:p>
    <w:p w14:paraId="03BE6566" w14:textId="77777777" w:rsidR="000E0DDD" w:rsidRDefault="000E0DDD" w:rsidP="000E0DDD">
      <w:pPr>
        <w:widowControl w:val="0"/>
        <w:rPr>
          <w:noProof/>
          <w:color w:val="auto"/>
          <w:kern w:val="0"/>
          <w:sz w:val="24"/>
          <w:szCs w:val="24"/>
          <w14:ligatures w14:val="none"/>
          <w14:cntxtAlts w14:val="0"/>
        </w:rPr>
      </w:pPr>
    </w:p>
    <w:p w14:paraId="3A44A91C" w14:textId="77777777" w:rsidR="000E0DDD" w:rsidRDefault="000E0DDD" w:rsidP="000E0DDD">
      <w:pPr>
        <w:widowControl w:val="0"/>
        <w:rPr>
          <w:noProof/>
          <w:color w:val="auto"/>
          <w:kern w:val="0"/>
          <w:sz w:val="24"/>
          <w:szCs w:val="24"/>
          <w14:ligatures w14:val="none"/>
          <w14:cntxtAlts w14:val="0"/>
        </w:rPr>
      </w:pPr>
    </w:p>
    <w:p w14:paraId="771873B5" w14:textId="77777777" w:rsidR="000E0DDD" w:rsidRDefault="000E0DDD" w:rsidP="000E0DDD">
      <w:pPr>
        <w:widowControl w:val="0"/>
        <w:rPr>
          <w:noProof/>
          <w:color w:val="auto"/>
          <w:kern w:val="0"/>
          <w:sz w:val="24"/>
          <w:szCs w:val="24"/>
          <w14:ligatures w14:val="none"/>
          <w14:cntxtAlts w14:val="0"/>
        </w:rPr>
      </w:pPr>
    </w:p>
    <w:p w14:paraId="001BCD1C" w14:textId="77777777" w:rsidR="000E0DDD" w:rsidRDefault="000E0DDD" w:rsidP="000E0DDD">
      <w:pPr>
        <w:widowControl w:val="0"/>
        <w:rPr>
          <w:rFonts w:ascii="Rockwell" w:hAnsi="Rockwell"/>
          <w:b/>
          <w:bCs/>
          <w:sz w:val="30"/>
          <w:szCs w:val="30"/>
          <w14:ligatures w14:val="none"/>
        </w:rPr>
      </w:pPr>
    </w:p>
    <w:p w14:paraId="45986371" w14:textId="77777777" w:rsidR="000E0DDD" w:rsidRDefault="000E0DDD" w:rsidP="000E0DDD">
      <w:pPr>
        <w:widowControl w:val="0"/>
        <w:rPr>
          <w:rStyle w:val="Strong"/>
          <w:rFonts w:eastAsiaTheme="majorEastAsia"/>
        </w:rPr>
      </w:pPr>
    </w:p>
    <w:p w14:paraId="022BCFB5" w14:textId="77777777" w:rsidR="000E0DDD" w:rsidRDefault="000E0DDD" w:rsidP="000E0DDD">
      <w:pPr>
        <w:pStyle w:val="paragraph"/>
        <w:rPr>
          <w:rFonts w:ascii="Rockwell" w:hAnsi="Rockwell"/>
          <w:i/>
          <w:iCs/>
          <w:sz w:val="28"/>
          <w:szCs w:val="28"/>
          <w14:ligatures w14:val="none"/>
        </w:rPr>
      </w:pPr>
    </w:p>
    <w:p w14:paraId="65CBF299" w14:textId="77777777" w:rsidR="000E0DDD" w:rsidRDefault="000E0DDD" w:rsidP="000E0DDD">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drawing>
          <wp:anchor distT="0" distB="0" distL="114300" distR="114300" simplePos="0" relativeHeight="251676672" behindDoc="1" locked="0" layoutInCell="1" allowOverlap="1" wp14:anchorId="07AF1042" wp14:editId="620F77DC">
            <wp:simplePos x="0" y="0"/>
            <wp:positionH relativeFrom="column">
              <wp:posOffset>3810</wp:posOffset>
            </wp:positionH>
            <wp:positionV relativeFrom="paragraph">
              <wp:posOffset>3810</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b/>
          <w:bCs/>
          <w:sz w:val="32"/>
          <w:szCs w:val="32"/>
          <w14:ligatures w14:val="none"/>
        </w:rPr>
        <w:t>CHOIR/BELL CHOIR</w:t>
      </w:r>
    </w:p>
    <w:p w14:paraId="5C26B8FD" w14:textId="77777777" w:rsidR="000E0DDD" w:rsidRDefault="000E0DDD" w:rsidP="000E0DDD">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5493B7D9" w14:textId="77777777" w:rsidR="000E0DDD" w:rsidRDefault="000E0DDD" w:rsidP="000E0DDD">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4200D5ED" w14:textId="77777777" w:rsidR="000E0DDD" w:rsidRDefault="000E0DDD" w:rsidP="000E0DDD">
      <w:pPr>
        <w:widowControl w:val="0"/>
        <w:rPr>
          <w:rFonts w:ascii="Rockwell" w:hAnsi="Rockwell"/>
          <w:b/>
          <w:bCs/>
          <w:sz w:val="32"/>
          <w:szCs w:val="32"/>
          <w14:ligatures w14:val="none"/>
        </w:rPr>
      </w:pPr>
    </w:p>
    <w:p w14:paraId="351BB3A0" w14:textId="77777777" w:rsidR="000E0DDD" w:rsidRDefault="000E0DDD" w:rsidP="000E0DDD">
      <w:pPr>
        <w:widowControl w:val="0"/>
        <w:rPr>
          <w:rFonts w:ascii="Rockwell" w:hAnsi="Rockwell"/>
          <w:b/>
          <w:bCs/>
          <w:sz w:val="32"/>
          <w:szCs w:val="32"/>
          <w14:ligatures w14:val="none"/>
        </w:rPr>
      </w:pPr>
    </w:p>
    <w:p w14:paraId="02C6C264" w14:textId="77777777" w:rsidR="000E0DDD" w:rsidRDefault="000E0DDD" w:rsidP="000E0DDD">
      <w:pPr>
        <w:widowControl w:val="0"/>
        <w:rPr>
          <w:rFonts w:ascii="Rockwell" w:hAnsi="Rockwell"/>
          <w:b/>
          <w:bCs/>
          <w:sz w:val="32"/>
          <w:szCs w:val="32"/>
          <w14:ligatures w14:val="none"/>
        </w:rPr>
      </w:pPr>
    </w:p>
    <w:p w14:paraId="1E1C31D3" w14:textId="77777777" w:rsidR="000E0DDD" w:rsidRDefault="000E0DDD" w:rsidP="000E0DDD">
      <w:pPr>
        <w:widowControl w:val="0"/>
        <w:rPr>
          <w:rFonts w:ascii="Rockwell" w:hAnsi="Rockwell"/>
          <w:b/>
          <w:bCs/>
          <w:sz w:val="32"/>
          <w:szCs w:val="32"/>
          <w14:ligatures w14:val="none"/>
        </w:rPr>
      </w:pPr>
    </w:p>
    <w:p w14:paraId="7E809D44" w14:textId="77777777" w:rsidR="00B32338" w:rsidRDefault="00B32338" w:rsidP="000E0DDD">
      <w:pPr>
        <w:widowControl w:val="0"/>
        <w:rPr>
          <w:rFonts w:ascii="Rockwell" w:hAnsi="Rockwell"/>
          <w:b/>
          <w:bCs/>
          <w:sz w:val="32"/>
          <w:szCs w:val="32"/>
          <w14:ligatures w14:val="none"/>
        </w:rPr>
      </w:pPr>
    </w:p>
    <w:p w14:paraId="3AB027AC" w14:textId="77777777" w:rsidR="000E0DDD" w:rsidRDefault="000E0DDD" w:rsidP="000E0DDD">
      <w:pPr>
        <w:widowControl w:val="0"/>
        <w:rPr>
          <w:rFonts w:ascii="Rockwell" w:hAnsi="Rockwell"/>
          <w:b/>
          <w:bCs/>
          <w:sz w:val="32"/>
          <w:szCs w:val="32"/>
          <w14:ligatures w14:val="none"/>
        </w:rPr>
      </w:pPr>
    </w:p>
    <w:p w14:paraId="5B681607" w14:textId="790BBA2A" w:rsidR="000E0DDD" w:rsidRDefault="00B32338" w:rsidP="000E0DDD">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w:t>
      </w:r>
      <w:r w:rsidR="000E0DDD">
        <w:rPr>
          <w:rFonts w:ascii="Garamond" w:hAnsi="Garamond"/>
          <w:b/>
          <w:bCs/>
          <w:sz w:val="36"/>
          <w:szCs w:val="36"/>
          <w14:ligatures w14:val="none"/>
        </w:rPr>
        <w:t>hat’s Happening This Week at St. John’s</w:t>
      </w:r>
    </w:p>
    <w:p w14:paraId="4321F41E" w14:textId="77777777" w:rsidR="000E0DDD" w:rsidRPr="00D150AB" w:rsidRDefault="000E0DDD" w:rsidP="000E0DDD">
      <w:pPr>
        <w:widowControl w:val="0"/>
        <w:rPr>
          <w:rFonts w:ascii="Garamond" w:hAnsi="Garamond"/>
          <w:b/>
          <w:bCs/>
          <w:sz w:val="16"/>
          <w:szCs w:val="16"/>
          <w14:ligatures w14:val="none"/>
        </w:rPr>
      </w:pPr>
    </w:p>
    <w:p w14:paraId="089EFA1E"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Sunday, March 22—Fifth Sunday in Lent</w:t>
      </w:r>
    </w:p>
    <w:p w14:paraId="55EE14DB" w14:textId="77777777" w:rsidR="000E0DDD" w:rsidRDefault="000E0DDD" w:rsidP="000E0DDD">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29A30C19" w14:textId="77777777" w:rsidR="000E0DDD" w:rsidRDefault="000E0DDD" w:rsidP="000E0DDD">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6F13DC31" w14:textId="77777777" w:rsidR="000E0DDD" w:rsidRDefault="000E0DDD" w:rsidP="000E0DD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67F33E15" w14:textId="77777777" w:rsidR="000E0DDD" w:rsidRPr="006260A8" w:rsidRDefault="000E0DDD" w:rsidP="000E0DD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6260A8">
        <w:rPr>
          <w:rFonts w:ascii="Garamond" w:hAnsi="Garamond"/>
          <w:i/>
          <w:iCs/>
          <w:sz w:val="24"/>
          <w:szCs w:val="24"/>
          <w14:ligatures w14:val="none"/>
        </w:rPr>
        <w:t>(Church)</w:t>
      </w:r>
    </w:p>
    <w:p w14:paraId="79A19640" w14:textId="77777777" w:rsidR="000E0DDD" w:rsidRPr="000D3731" w:rsidRDefault="000E0DDD" w:rsidP="000E0DDD">
      <w:pPr>
        <w:widowControl w:val="0"/>
        <w:rPr>
          <w:rFonts w:ascii="Garamond" w:hAnsi="Garamond"/>
          <w:b/>
          <w:bCs/>
          <w:sz w:val="12"/>
          <w:szCs w:val="12"/>
          <w14:ligatures w14:val="none"/>
        </w:rPr>
      </w:pPr>
    </w:p>
    <w:p w14:paraId="470E014C"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March 23</w:t>
      </w:r>
    </w:p>
    <w:p w14:paraId="7F5497BF" w14:textId="77777777" w:rsidR="000E0DDD" w:rsidRDefault="000E0DDD" w:rsidP="000E0DDD">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B4E841A" w14:textId="77777777" w:rsidR="000E0DDD" w:rsidRPr="000D3731" w:rsidRDefault="000E0DDD" w:rsidP="000E0DD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w:t>
      </w:r>
      <w:proofErr w:type="gramEnd"/>
      <w:r w:rsidRPr="000D3731">
        <w:rPr>
          <w:rFonts w:ascii="Garamond" w:hAnsi="Garamond"/>
          <w:sz w:val="24"/>
          <w:szCs w:val="24"/>
          <w14:ligatures w14:val="none"/>
        </w:rPr>
        <w:t xml:space="preserve"> Big Book Meeting</w:t>
      </w:r>
    </w:p>
    <w:p w14:paraId="3E2ED441" w14:textId="77777777" w:rsidR="000E0DDD" w:rsidRPr="000D3731" w:rsidRDefault="000E0DDD" w:rsidP="000E0DDD">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2591905D"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Tuesday, March 24</w:t>
      </w:r>
    </w:p>
    <w:p w14:paraId="5C5C15F4" w14:textId="77777777" w:rsidR="000E0DDD" w:rsidRDefault="000E0DDD" w:rsidP="000E0DDD">
      <w:pPr>
        <w:widowControl w:val="0"/>
        <w:rPr>
          <w:rFonts w:ascii="Garamond" w:hAnsi="Garamond"/>
          <w:sz w:val="24"/>
          <w:szCs w:val="24"/>
          <w14:ligatures w14:val="none"/>
        </w:rPr>
      </w:pPr>
      <w:r>
        <w:rPr>
          <w:rFonts w:ascii="Garamond" w:hAnsi="Garamond"/>
          <w:sz w:val="24"/>
          <w:szCs w:val="24"/>
          <w14:ligatures w14:val="none"/>
        </w:rPr>
        <w:tab/>
        <w:t>10:00am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Book Group </w:t>
      </w:r>
      <w:r w:rsidRPr="00796077">
        <w:rPr>
          <w:rFonts w:ascii="Garamond" w:hAnsi="Garamond"/>
          <w:i/>
          <w:iCs/>
          <w:sz w:val="24"/>
          <w:szCs w:val="24"/>
          <w14:ligatures w14:val="none"/>
        </w:rPr>
        <w:t>(Parish Hall)</w:t>
      </w:r>
    </w:p>
    <w:p w14:paraId="53C30722" w14:textId="77777777" w:rsidR="000E0DDD" w:rsidRDefault="000E0DDD" w:rsidP="000E0DDD">
      <w:pPr>
        <w:widowControl w:val="0"/>
        <w:ind w:firstLine="720"/>
        <w:rPr>
          <w:rFonts w:ascii="Garamond" w:hAnsi="Garamond"/>
          <w:i/>
          <w:iCs/>
          <w:sz w:val="24"/>
          <w:szCs w:val="24"/>
          <w14:ligatures w14:val="none"/>
        </w:rPr>
      </w:pP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BF586DA" w14:textId="77777777" w:rsidR="000E0DDD" w:rsidRDefault="000E0DDD" w:rsidP="000E0DDD">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54361CB"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Wednesday, March 25</w:t>
      </w:r>
    </w:p>
    <w:p w14:paraId="550B6151" w14:textId="77777777" w:rsidR="000E0DDD" w:rsidRDefault="000E0DDD" w:rsidP="000E0DD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0A13F96" w14:textId="77777777" w:rsidR="000E0DDD" w:rsidRPr="0050062C" w:rsidRDefault="000E0DDD" w:rsidP="000E0DDD">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50062C">
        <w:rPr>
          <w:rFonts w:ascii="Garamond" w:hAnsi="Garamond"/>
          <w:i/>
          <w:iCs/>
          <w:sz w:val="24"/>
          <w:szCs w:val="24"/>
          <w14:ligatures w14:val="none"/>
        </w:rPr>
        <w:t>(Church)</w:t>
      </w:r>
    </w:p>
    <w:p w14:paraId="35112B32" w14:textId="77777777" w:rsidR="000E0DDD" w:rsidRDefault="000E0DDD" w:rsidP="000E0DDD">
      <w:pPr>
        <w:widowControl w:val="0"/>
        <w:ind w:firstLine="720"/>
        <w:rPr>
          <w:rFonts w:ascii="Garamond" w:hAnsi="Garamond"/>
          <w:sz w:val="24"/>
          <w:szCs w:val="24"/>
          <w14:ligatures w14:val="none"/>
        </w:rPr>
      </w:pPr>
      <w:r>
        <w:rPr>
          <w:rFonts w:ascii="Garamond" w:hAnsi="Garamond"/>
          <w:sz w:val="24"/>
          <w:szCs w:val="24"/>
          <w14:ligatures w14:val="none"/>
        </w:rPr>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6EB2DE80" w14:textId="77777777" w:rsidR="000E0DDD" w:rsidRDefault="000E0DDD" w:rsidP="000E0DDD">
      <w:pPr>
        <w:widowControl w:val="0"/>
        <w:rPr>
          <w:rFonts w:ascii="Garamond" w:hAnsi="Garamond"/>
          <w:b/>
          <w:bCs/>
          <w:sz w:val="12"/>
          <w:szCs w:val="12"/>
          <w14:ligatures w14:val="none"/>
        </w:rPr>
      </w:pPr>
      <w:r>
        <w:rPr>
          <w:rFonts w:ascii="Garamond" w:hAnsi="Garamond"/>
          <w:b/>
          <w:bCs/>
          <w:sz w:val="12"/>
          <w:szCs w:val="12"/>
          <w14:ligatures w14:val="none"/>
        </w:rPr>
        <w:t> </w:t>
      </w:r>
    </w:p>
    <w:p w14:paraId="5F0EBD53"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Thursday, March 26</w:t>
      </w:r>
    </w:p>
    <w:p w14:paraId="5381F77C" w14:textId="77777777" w:rsidR="000E0DDD" w:rsidRDefault="000E0DDD" w:rsidP="000E0DD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C004430" w14:textId="77777777" w:rsidR="000E0DDD" w:rsidRDefault="000E0DDD" w:rsidP="000E0DDD">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7144ADBE" w14:textId="77777777" w:rsidR="000E0DDD" w:rsidRDefault="000E0DDD" w:rsidP="000E0DDD">
      <w:pPr>
        <w:widowControl w:val="0"/>
        <w:rPr>
          <w:rFonts w:ascii="Garamond" w:hAnsi="Garamond"/>
          <w:b/>
          <w:bCs/>
          <w:sz w:val="12"/>
          <w:szCs w:val="12"/>
          <w14:ligatures w14:val="none"/>
        </w:rPr>
      </w:pPr>
      <w:r>
        <w:rPr>
          <w:rFonts w:ascii="Garamond" w:hAnsi="Garamond"/>
          <w:sz w:val="12"/>
          <w:szCs w:val="12"/>
          <w14:ligatures w14:val="none"/>
        </w:rPr>
        <w:tab/>
      </w:r>
    </w:p>
    <w:p w14:paraId="72CA36B9"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Friday, March 27</w:t>
      </w:r>
    </w:p>
    <w:p w14:paraId="52A25C34" w14:textId="77777777" w:rsidR="000E0DDD" w:rsidRDefault="000E0DDD" w:rsidP="000E0DDD">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9B8209D" w14:textId="77777777" w:rsidR="000E0DDD" w:rsidRDefault="000E0DDD" w:rsidP="000E0DDD">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7C80C30"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Saturday, March 28</w:t>
      </w:r>
    </w:p>
    <w:p w14:paraId="00886F86" w14:textId="77777777" w:rsidR="000E0DDD" w:rsidRDefault="000E0DDD" w:rsidP="000E0DDD">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0D2B123E" w14:textId="77777777" w:rsidR="000E0DDD" w:rsidRDefault="000E0DDD" w:rsidP="000E0DDD">
      <w:pPr>
        <w:widowControl w:val="0"/>
        <w:rPr>
          <w:rFonts w:ascii="Garamond" w:hAnsi="Garamond"/>
          <w:i/>
          <w:iCs/>
          <w:sz w:val="12"/>
          <w:szCs w:val="12"/>
          <w14:ligatures w14:val="none"/>
        </w:rPr>
      </w:pPr>
      <w:r>
        <w:rPr>
          <w:rFonts w:ascii="Garamond" w:hAnsi="Garamond"/>
          <w:i/>
          <w:iCs/>
          <w:sz w:val="12"/>
          <w:szCs w:val="12"/>
          <w14:ligatures w14:val="none"/>
        </w:rPr>
        <w:tab/>
      </w:r>
    </w:p>
    <w:p w14:paraId="48678E98" w14:textId="77777777" w:rsidR="000E0DDD" w:rsidRDefault="000E0DDD" w:rsidP="000E0DDD">
      <w:pPr>
        <w:widowControl w:val="0"/>
        <w:rPr>
          <w:rFonts w:ascii="Garamond" w:hAnsi="Garamond"/>
          <w:b/>
          <w:bCs/>
          <w:sz w:val="24"/>
          <w:szCs w:val="24"/>
          <w14:ligatures w14:val="none"/>
        </w:rPr>
      </w:pPr>
      <w:r>
        <w:rPr>
          <w:rFonts w:ascii="Garamond" w:hAnsi="Garamond"/>
          <w:b/>
          <w:bCs/>
          <w:sz w:val="24"/>
          <w:szCs w:val="24"/>
          <w14:ligatures w14:val="none"/>
        </w:rPr>
        <w:t>Sunday, March 29—Palm/Passion Sunday</w:t>
      </w:r>
    </w:p>
    <w:p w14:paraId="47D639CB" w14:textId="77777777" w:rsidR="000E0DDD" w:rsidRDefault="000E0DDD" w:rsidP="000E0DDD">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0073F75E" w14:textId="77777777" w:rsidR="000E0DDD" w:rsidRDefault="000E0DDD" w:rsidP="000E0DDD">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7BE583B9" w14:textId="77777777" w:rsidR="000E0DDD" w:rsidRDefault="000E0DDD" w:rsidP="000E0DD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2EFB415A" w14:textId="77777777" w:rsidR="000E0DDD" w:rsidRPr="0004153D" w:rsidRDefault="000E0DDD" w:rsidP="000E0DD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7806E359" w14:textId="77777777" w:rsidR="000E0DDD" w:rsidRDefault="000E0DDD" w:rsidP="000E0DDD">
      <w:pPr>
        <w:widowControl w:val="0"/>
        <w:rPr>
          <w:rFonts w:ascii="Garamond" w:hAnsi="Garamond"/>
          <w:i/>
          <w:iCs/>
          <w:sz w:val="24"/>
          <w:szCs w:val="24"/>
          <w14:ligatures w14:val="none"/>
        </w:rPr>
      </w:pPr>
    </w:p>
    <w:p w14:paraId="3B4CBC60" w14:textId="77777777" w:rsidR="000E0DDD" w:rsidRPr="00DA5252" w:rsidRDefault="000E0DDD" w:rsidP="000E0DDD">
      <w:pPr>
        <w:widowControl w:val="0"/>
        <w:rPr>
          <w:rFonts w:ascii="Garamond" w:hAnsi="Garamond"/>
          <w:i/>
          <w:iCs/>
          <w:sz w:val="24"/>
          <w:szCs w:val="24"/>
          <w14:ligatures w14:val="none"/>
        </w:rPr>
      </w:pPr>
    </w:p>
    <w:p w14:paraId="09E39036" w14:textId="77777777" w:rsidR="000E0DDD" w:rsidRDefault="000E0DDD" w:rsidP="000E0DDD">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7A201937" w14:textId="77777777" w:rsidR="000E0DDD" w:rsidRDefault="000E0DDD" w:rsidP="000E0DDD">
      <w:pPr>
        <w:widowControl w:val="0"/>
        <w:rPr>
          <w:rFonts w:ascii="Garamond" w:hAnsi="Garamond"/>
          <w:b/>
          <w:bCs/>
          <w:i/>
          <w:iCs/>
          <w:sz w:val="24"/>
          <w:szCs w:val="24"/>
          <w14:ligatures w14:val="none"/>
        </w:rPr>
      </w:pPr>
    </w:p>
    <w:p w14:paraId="056F02D5" w14:textId="77777777" w:rsidR="00637056" w:rsidRPr="00582D19" w:rsidRDefault="000E0DDD" w:rsidP="00637056">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11"/>
      <w:r w:rsidR="00637056">
        <w:rPr>
          <w:rFonts w:ascii="Garamond" w:hAnsi="Garamond"/>
          <w:sz w:val="26"/>
          <w:szCs w:val="26"/>
          <w14:ligatures w14:val="none"/>
        </w:rPr>
        <w:t xml:space="preserve"> The April Potluck will be held on April 12</w:t>
      </w:r>
      <w:r w:rsidR="00637056" w:rsidRPr="00D01C6E">
        <w:rPr>
          <w:rFonts w:ascii="Garamond" w:hAnsi="Garamond"/>
          <w:sz w:val="26"/>
          <w:szCs w:val="26"/>
          <w:vertAlign w:val="superscript"/>
          <w14:ligatures w14:val="none"/>
        </w:rPr>
        <w:t>th</w:t>
      </w:r>
      <w:r w:rsidR="00637056">
        <w:rPr>
          <w:rFonts w:ascii="Garamond" w:hAnsi="Garamond"/>
          <w:sz w:val="26"/>
          <w:szCs w:val="26"/>
          <w14:ligatures w14:val="none"/>
        </w:rPr>
        <w:t>. We will also be celebrating Angie Bosley’s retirement at this luncheon.</w:t>
      </w:r>
    </w:p>
    <w:p w14:paraId="3C745CA0" w14:textId="0ECC5F60" w:rsidR="000E0DDD" w:rsidRPr="00582D19" w:rsidRDefault="000E0DDD" w:rsidP="000E0DDD">
      <w:pPr>
        <w:widowControl w:val="0"/>
      </w:pPr>
    </w:p>
    <w:p w14:paraId="57123386" w14:textId="77777777" w:rsidR="000E0DDD" w:rsidRPr="000E59E0" w:rsidRDefault="000E0DDD" w:rsidP="000E0DDD">
      <w:pPr>
        <w:jc w:val="center"/>
        <w:rPr>
          <w:rFonts w:ascii="Garamond" w:hAnsi="Garamond"/>
          <w:sz w:val="26"/>
          <w:szCs w:val="26"/>
          <w14:ligatures w14:val="none"/>
        </w:rPr>
      </w:pPr>
    </w:p>
    <w:p w14:paraId="5CA658A9" w14:textId="4ABBABBF" w:rsidR="00C02503" w:rsidRPr="00C02503" w:rsidRDefault="00C02503" w:rsidP="00660195">
      <w:pPr>
        <w:widowControl w:val="0"/>
        <w:jc w:val="center"/>
      </w:pPr>
    </w:p>
    <w:sectPr w:rsidR="00C02503" w:rsidRPr="00C02503" w:rsidSect="00D6544E">
      <w:footerReference w:type="default" r:id="rId15"/>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E1C54" w14:textId="77777777" w:rsidR="006210B0" w:rsidRDefault="006210B0" w:rsidP="00FF42E1">
      <w:r>
        <w:separator/>
      </w:r>
    </w:p>
  </w:endnote>
  <w:endnote w:type="continuationSeparator" w:id="0">
    <w:p w14:paraId="20456639" w14:textId="77777777" w:rsidR="006210B0" w:rsidRDefault="006210B0"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Bernard MT Condensed">
    <w:panose1 w:val="02050806060905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EE2B9" w14:textId="77777777" w:rsidR="006210B0" w:rsidRDefault="006210B0" w:rsidP="00FF42E1">
      <w:r>
        <w:separator/>
      </w:r>
    </w:p>
  </w:footnote>
  <w:footnote w:type="continuationSeparator" w:id="0">
    <w:p w14:paraId="457AAC19" w14:textId="77777777" w:rsidR="006210B0" w:rsidRDefault="006210B0"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414"/>
    <w:rsid w:val="0000266D"/>
    <w:rsid w:val="000057C3"/>
    <w:rsid w:val="00012612"/>
    <w:rsid w:val="000127F2"/>
    <w:rsid w:val="0001510D"/>
    <w:rsid w:val="00017867"/>
    <w:rsid w:val="0002475C"/>
    <w:rsid w:val="000261B9"/>
    <w:rsid w:val="00035E48"/>
    <w:rsid w:val="000416F7"/>
    <w:rsid w:val="0004288C"/>
    <w:rsid w:val="0004312A"/>
    <w:rsid w:val="0004735C"/>
    <w:rsid w:val="0005619B"/>
    <w:rsid w:val="00061A04"/>
    <w:rsid w:val="00066F42"/>
    <w:rsid w:val="0008237D"/>
    <w:rsid w:val="00086080"/>
    <w:rsid w:val="0008773E"/>
    <w:rsid w:val="00091E41"/>
    <w:rsid w:val="000957F8"/>
    <w:rsid w:val="000A7853"/>
    <w:rsid w:val="000B68C7"/>
    <w:rsid w:val="000C12FF"/>
    <w:rsid w:val="000D7D8D"/>
    <w:rsid w:val="000E0DDD"/>
    <w:rsid w:val="000F3F46"/>
    <w:rsid w:val="000F6317"/>
    <w:rsid w:val="000F751E"/>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6FA"/>
    <w:rsid w:val="001C3D8B"/>
    <w:rsid w:val="001C6EA2"/>
    <w:rsid w:val="001D1CA8"/>
    <w:rsid w:val="001F0153"/>
    <w:rsid w:val="001F257B"/>
    <w:rsid w:val="00203582"/>
    <w:rsid w:val="00204896"/>
    <w:rsid w:val="002066B0"/>
    <w:rsid w:val="00215232"/>
    <w:rsid w:val="002174DC"/>
    <w:rsid w:val="00221BA9"/>
    <w:rsid w:val="00222A32"/>
    <w:rsid w:val="00222BF8"/>
    <w:rsid w:val="00226132"/>
    <w:rsid w:val="00227AA1"/>
    <w:rsid w:val="00230BC6"/>
    <w:rsid w:val="00254969"/>
    <w:rsid w:val="0025568B"/>
    <w:rsid w:val="00260817"/>
    <w:rsid w:val="002643BC"/>
    <w:rsid w:val="0026714A"/>
    <w:rsid w:val="0027049A"/>
    <w:rsid w:val="00275562"/>
    <w:rsid w:val="00281032"/>
    <w:rsid w:val="00282328"/>
    <w:rsid w:val="002C00A6"/>
    <w:rsid w:val="002E405C"/>
    <w:rsid w:val="002E7563"/>
    <w:rsid w:val="002F54A6"/>
    <w:rsid w:val="002F56BB"/>
    <w:rsid w:val="003054B4"/>
    <w:rsid w:val="0032045C"/>
    <w:rsid w:val="003230BE"/>
    <w:rsid w:val="00330A2F"/>
    <w:rsid w:val="00331344"/>
    <w:rsid w:val="00341B74"/>
    <w:rsid w:val="00360124"/>
    <w:rsid w:val="00385060"/>
    <w:rsid w:val="003851AB"/>
    <w:rsid w:val="00392505"/>
    <w:rsid w:val="0039680E"/>
    <w:rsid w:val="00396EBC"/>
    <w:rsid w:val="003A1DF0"/>
    <w:rsid w:val="003A2984"/>
    <w:rsid w:val="003A7006"/>
    <w:rsid w:val="003B29FE"/>
    <w:rsid w:val="003B37FF"/>
    <w:rsid w:val="003B6C69"/>
    <w:rsid w:val="003C27A1"/>
    <w:rsid w:val="003E4E84"/>
    <w:rsid w:val="003F42DA"/>
    <w:rsid w:val="003F580C"/>
    <w:rsid w:val="003F5E96"/>
    <w:rsid w:val="00400980"/>
    <w:rsid w:val="00402E04"/>
    <w:rsid w:val="004124CC"/>
    <w:rsid w:val="004133CD"/>
    <w:rsid w:val="0042637E"/>
    <w:rsid w:val="00426B9B"/>
    <w:rsid w:val="00441692"/>
    <w:rsid w:val="00444BF3"/>
    <w:rsid w:val="00455C3E"/>
    <w:rsid w:val="0046500C"/>
    <w:rsid w:val="00466175"/>
    <w:rsid w:val="004676CB"/>
    <w:rsid w:val="00471CA4"/>
    <w:rsid w:val="0047669A"/>
    <w:rsid w:val="00483012"/>
    <w:rsid w:val="0048517E"/>
    <w:rsid w:val="004852AC"/>
    <w:rsid w:val="00492654"/>
    <w:rsid w:val="00495CE9"/>
    <w:rsid w:val="004A268F"/>
    <w:rsid w:val="004A57AE"/>
    <w:rsid w:val="004A6F12"/>
    <w:rsid w:val="004C31A4"/>
    <w:rsid w:val="004C5119"/>
    <w:rsid w:val="004E0011"/>
    <w:rsid w:val="004E23FF"/>
    <w:rsid w:val="004E567F"/>
    <w:rsid w:val="004E57F9"/>
    <w:rsid w:val="004F4B8E"/>
    <w:rsid w:val="00504818"/>
    <w:rsid w:val="0050529B"/>
    <w:rsid w:val="0050587F"/>
    <w:rsid w:val="00515AB9"/>
    <w:rsid w:val="0051781B"/>
    <w:rsid w:val="00517C6F"/>
    <w:rsid w:val="00521191"/>
    <w:rsid w:val="00524984"/>
    <w:rsid w:val="005406AA"/>
    <w:rsid w:val="0054699C"/>
    <w:rsid w:val="005521CF"/>
    <w:rsid w:val="00552DD9"/>
    <w:rsid w:val="00556E7F"/>
    <w:rsid w:val="005606EE"/>
    <w:rsid w:val="005715C4"/>
    <w:rsid w:val="00597D8F"/>
    <w:rsid w:val="005C3201"/>
    <w:rsid w:val="005C3B24"/>
    <w:rsid w:val="005D30CA"/>
    <w:rsid w:val="005D4049"/>
    <w:rsid w:val="005E5E12"/>
    <w:rsid w:val="005F215D"/>
    <w:rsid w:val="006045ED"/>
    <w:rsid w:val="006210B0"/>
    <w:rsid w:val="00623B94"/>
    <w:rsid w:val="00636665"/>
    <w:rsid w:val="00637056"/>
    <w:rsid w:val="00650BE9"/>
    <w:rsid w:val="00651CA1"/>
    <w:rsid w:val="00652C47"/>
    <w:rsid w:val="0065355A"/>
    <w:rsid w:val="00660195"/>
    <w:rsid w:val="0066168C"/>
    <w:rsid w:val="00663219"/>
    <w:rsid w:val="00667454"/>
    <w:rsid w:val="00680E0D"/>
    <w:rsid w:val="00682869"/>
    <w:rsid w:val="00684B53"/>
    <w:rsid w:val="0069229D"/>
    <w:rsid w:val="006A5D99"/>
    <w:rsid w:val="006B3D13"/>
    <w:rsid w:val="006B5A4C"/>
    <w:rsid w:val="006C417A"/>
    <w:rsid w:val="006C571F"/>
    <w:rsid w:val="006C60D3"/>
    <w:rsid w:val="006D484C"/>
    <w:rsid w:val="006D5328"/>
    <w:rsid w:val="006D6654"/>
    <w:rsid w:val="006E5BEA"/>
    <w:rsid w:val="006F65EE"/>
    <w:rsid w:val="00703447"/>
    <w:rsid w:val="00706AE3"/>
    <w:rsid w:val="007107DE"/>
    <w:rsid w:val="00714F90"/>
    <w:rsid w:val="007202A4"/>
    <w:rsid w:val="007229FF"/>
    <w:rsid w:val="00722B22"/>
    <w:rsid w:val="00723F96"/>
    <w:rsid w:val="00732952"/>
    <w:rsid w:val="0073497A"/>
    <w:rsid w:val="00745617"/>
    <w:rsid w:val="007608EC"/>
    <w:rsid w:val="00760F6B"/>
    <w:rsid w:val="0077252E"/>
    <w:rsid w:val="00776B50"/>
    <w:rsid w:val="00777F7E"/>
    <w:rsid w:val="00780AAE"/>
    <w:rsid w:val="00790F79"/>
    <w:rsid w:val="007A01A5"/>
    <w:rsid w:val="007A3FB5"/>
    <w:rsid w:val="007B02E5"/>
    <w:rsid w:val="007B0363"/>
    <w:rsid w:val="007B3A8A"/>
    <w:rsid w:val="007D04BE"/>
    <w:rsid w:val="007D094F"/>
    <w:rsid w:val="007D523B"/>
    <w:rsid w:val="007E40D3"/>
    <w:rsid w:val="007E455C"/>
    <w:rsid w:val="00801AB3"/>
    <w:rsid w:val="00802A7D"/>
    <w:rsid w:val="008062A5"/>
    <w:rsid w:val="00811AF8"/>
    <w:rsid w:val="008168DC"/>
    <w:rsid w:val="00825201"/>
    <w:rsid w:val="0082597E"/>
    <w:rsid w:val="00835C6A"/>
    <w:rsid w:val="00846B27"/>
    <w:rsid w:val="00862AB1"/>
    <w:rsid w:val="00866522"/>
    <w:rsid w:val="00876DE0"/>
    <w:rsid w:val="008801B7"/>
    <w:rsid w:val="00895874"/>
    <w:rsid w:val="00897B9B"/>
    <w:rsid w:val="00897EB1"/>
    <w:rsid w:val="008A597E"/>
    <w:rsid w:val="008B3222"/>
    <w:rsid w:val="008B4AA8"/>
    <w:rsid w:val="008C11D6"/>
    <w:rsid w:val="008D2028"/>
    <w:rsid w:val="008D64AF"/>
    <w:rsid w:val="008E4B51"/>
    <w:rsid w:val="008E772C"/>
    <w:rsid w:val="008F0E74"/>
    <w:rsid w:val="008F7D5F"/>
    <w:rsid w:val="00927D51"/>
    <w:rsid w:val="00932A4E"/>
    <w:rsid w:val="00937C3E"/>
    <w:rsid w:val="009436F6"/>
    <w:rsid w:val="009521B3"/>
    <w:rsid w:val="009572A6"/>
    <w:rsid w:val="00960728"/>
    <w:rsid w:val="00965B8D"/>
    <w:rsid w:val="00970B51"/>
    <w:rsid w:val="00982FD7"/>
    <w:rsid w:val="009848DC"/>
    <w:rsid w:val="0099513B"/>
    <w:rsid w:val="009A00CA"/>
    <w:rsid w:val="009A0F5F"/>
    <w:rsid w:val="009B3607"/>
    <w:rsid w:val="009C0B8A"/>
    <w:rsid w:val="009D6B70"/>
    <w:rsid w:val="009E0A53"/>
    <w:rsid w:val="009F0E92"/>
    <w:rsid w:val="00A00657"/>
    <w:rsid w:val="00A02442"/>
    <w:rsid w:val="00A029F1"/>
    <w:rsid w:val="00A2002A"/>
    <w:rsid w:val="00A24E9F"/>
    <w:rsid w:val="00A26BBC"/>
    <w:rsid w:val="00A30B1E"/>
    <w:rsid w:val="00A33AD6"/>
    <w:rsid w:val="00A50FA9"/>
    <w:rsid w:val="00A63C64"/>
    <w:rsid w:val="00A661D8"/>
    <w:rsid w:val="00AA4F88"/>
    <w:rsid w:val="00AC01BE"/>
    <w:rsid w:val="00AC1E3C"/>
    <w:rsid w:val="00AD05E3"/>
    <w:rsid w:val="00AE2B07"/>
    <w:rsid w:val="00AF0A3C"/>
    <w:rsid w:val="00AF2E33"/>
    <w:rsid w:val="00AF427B"/>
    <w:rsid w:val="00B00FF3"/>
    <w:rsid w:val="00B0236D"/>
    <w:rsid w:val="00B118F8"/>
    <w:rsid w:val="00B130DA"/>
    <w:rsid w:val="00B165B1"/>
    <w:rsid w:val="00B306F4"/>
    <w:rsid w:val="00B32338"/>
    <w:rsid w:val="00B564D6"/>
    <w:rsid w:val="00B649E7"/>
    <w:rsid w:val="00B66110"/>
    <w:rsid w:val="00B82F53"/>
    <w:rsid w:val="00B85DB2"/>
    <w:rsid w:val="00B92CF6"/>
    <w:rsid w:val="00BA4ED4"/>
    <w:rsid w:val="00BA6D6A"/>
    <w:rsid w:val="00BC6CDB"/>
    <w:rsid w:val="00BD29A1"/>
    <w:rsid w:val="00BD48FC"/>
    <w:rsid w:val="00BF24C1"/>
    <w:rsid w:val="00C005E7"/>
    <w:rsid w:val="00C02503"/>
    <w:rsid w:val="00C1452F"/>
    <w:rsid w:val="00C15DA7"/>
    <w:rsid w:val="00C161A2"/>
    <w:rsid w:val="00C270DA"/>
    <w:rsid w:val="00C33096"/>
    <w:rsid w:val="00C348B0"/>
    <w:rsid w:val="00C378B4"/>
    <w:rsid w:val="00C40578"/>
    <w:rsid w:val="00C457A1"/>
    <w:rsid w:val="00C4791D"/>
    <w:rsid w:val="00C5157E"/>
    <w:rsid w:val="00C53EA6"/>
    <w:rsid w:val="00C56F8F"/>
    <w:rsid w:val="00C60E46"/>
    <w:rsid w:val="00C66582"/>
    <w:rsid w:val="00C7234B"/>
    <w:rsid w:val="00C836C2"/>
    <w:rsid w:val="00C95ABE"/>
    <w:rsid w:val="00C9768B"/>
    <w:rsid w:val="00CA7A14"/>
    <w:rsid w:val="00CB2BA4"/>
    <w:rsid w:val="00CB783C"/>
    <w:rsid w:val="00CE5F30"/>
    <w:rsid w:val="00CF4CF2"/>
    <w:rsid w:val="00CF744C"/>
    <w:rsid w:val="00D00DD2"/>
    <w:rsid w:val="00D03BD8"/>
    <w:rsid w:val="00D05C29"/>
    <w:rsid w:val="00D13838"/>
    <w:rsid w:val="00D155DF"/>
    <w:rsid w:val="00D2229F"/>
    <w:rsid w:val="00D31A82"/>
    <w:rsid w:val="00D3288B"/>
    <w:rsid w:val="00D416F9"/>
    <w:rsid w:val="00D43E05"/>
    <w:rsid w:val="00D471E9"/>
    <w:rsid w:val="00D60719"/>
    <w:rsid w:val="00D6544E"/>
    <w:rsid w:val="00D6736E"/>
    <w:rsid w:val="00D84607"/>
    <w:rsid w:val="00D96A51"/>
    <w:rsid w:val="00DB3A85"/>
    <w:rsid w:val="00DC4907"/>
    <w:rsid w:val="00DD0378"/>
    <w:rsid w:val="00DD5E89"/>
    <w:rsid w:val="00DE5F5F"/>
    <w:rsid w:val="00DF0D6C"/>
    <w:rsid w:val="00DF6FE3"/>
    <w:rsid w:val="00E21B76"/>
    <w:rsid w:val="00E228BF"/>
    <w:rsid w:val="00E24EEB"/>
    <w:rsid w:val="00E36548"/>
    <w:rsid w:val="00E42146"/>
    <w:rsid w:val="00E45C11"/>
    <w:rsid w:val="00E46055"/>
    <w:rsid w:val="00E513DA"/>
    <w:rsid w:val="00E57CC0"/>
    <w:rsid w:val="00E6168F"/>
    <w:rsid w:val="00E66842"/>
    <w:rsid w:val="00E7063D"/>
    <w:rsid w:val="00E74BB6"/>
    <w:rsid w:val="00E800D1"/>
    <w:rsid w:val="00E8506A"/>
    <w:rsid w:val="00E91D47"/>
    <w:rsid w:val="00EA0C7B"/>
    <w:rsid w:val="00EB0D19"/>
    <w:rsid w:val="00EB1D5D"/>
    <w:rsid w:val="00ED4C40"/>
    <w:rsid w:val="00ED4E22"/>
    <w:rsid w:val="00EE302C"/>
    <w:rsid w:val="00EF30EB"/>
    <w:rsid w:val="00EF46C5"/>
    <w:rsid w:val="00F2134C"/>
    <w:rsid w:val="00F21B63"/>
    <w:rsid w:val="00F275D2"/>
    <w:rsid w:val="00F31CC9"/>
    <w:rsid w:val="00F33E17"/>
    <w:rsid w:val="00F33ECA"/>
    <w:rsid w:val="00F54219"/>
    <w:rsid w:val="00F610D4"/>
    <w:rsid w:val="00F704C4"/>
    <w:rsid w:val="00F73BF8"/>
    <w:rsid w:val="00F76C52"/>
    <w:rsid w:val="00F90903"/>
    <w:rsid w:val="00F92EB7"/>
    <w:rsid w:val="00F937F2"/>
    <w:rsid w:val="00F94F1D"/>
    <w:rsid w:val="00F959BB"/>
    <w:rsid w:val="00F97070"/>
    <w:rsid w:val="00FB4747"/>
    <w:rsid w:val="00FC08D9"/>
    <w:rsid w:val="00FC77CB"/>
    <w:rsid w:val="00FD7AD5"/>
    <w:rsid w:val="00FE449E"/>
    <w:rsid w:val="00FE66BE"/>
    <w:rsid w:val="00FE6E7C"/>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3682</Words>
  <Characters>20991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6</cp:revision>
  <cp:lastPrinted>2025-11-20T15:25:00Z</cp:lastPrinted>
  <dcterms:created xsi:type="dcterms:W3CDTF">2026-03-09T16:47:00Z</dcterms:created>
  <dcterms:modified xsi:type="dcterms:W3CDTF">2026-03-19T14:14:00Z</dcterms:modified>
</cp:coreProperties>
</file>