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77777777" w:rsidR="00732952" w:rsidRDefault="00732952"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14BB5475" w:rsidR="00732952" w:rsidRDefault="001F0153"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w:t>
      </w:r>
      <w:r w:rsidRPr="001F0153">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after Pentecost</w:t>
      </w:r>
    </w:p>
    <w:p w14:paraId="334503A1" w14:textId="5CC7874A" w:rsidR="001F0153" w:rsidRDefault="001F0153"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Trinity Sunday</w:t>
      </w:r>
    </w:p>
    <w:p w14:paraId="629FFBFC" w14:textId="20EB9FC9" w:rsidR="00732952" w:rsidRDefault="0022613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June </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15</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26208545" w:rsidR="00732952" w:rsidRDefault="0073295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202E40C6" w:rsidR="00732952" w:rsidRDefault="00215232" w:rsidP="00732952">
      <w:pPr>
        <w:jc w:val="right"/>
      </w:pPr>
      <w:r>
        <w:rPr>
          <w:noProof/>
          <w14:ligatures w14:val="standardContextual"/>
          <w14:cntxtAlts w14:val="0"/>
        </w:rPr>
        <w:drawing>
          <wp:inline distT="0" distB="0" distL="0" distR="0" wp14:anchorId="2977C0E6" wp14:editId="7E230475">
            <wp:extent cx="5943600" cy="7856855"/>
            <wp:effectExtent l="0" t="0" r="0" b="0"/>
            <wp:docPr id="669854193" name="Picture 4"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54193" name="Picture 4" descr="A sheet of music with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7856855"/>
                    </a:xfrm>
                    <a:prstGeom prst="rect">
                      <a:avLst/>
                    </a:prstGeom>
                  </pic:spPr>
                </pic:pic>
              </a:graphicData>
            </a:graphic>
          </wp:inline>
        </w:drawing>
      </w:r>
    </w:p>
    <w:p w14:paraId="30CE8177" w14:textId="6458E1B0" w:rsidR="00732952" w:rsidRDefault="00732952" w:rsidP="00732952">
      <w:pPr>
        <w:jc w:val="right"/>
      </w:pPr>
    </w:p>
    <w:p w14:paraId="47DF215B" w14:textId="77777777" w:rsidR="00732952" w:rsidRDefault="00732952" w:rsidP="00732952">
      <w:pPr>
        <w:widowControl w:val="0"/>
        <w:jc w:val="center"/>
        <w:rPr>
          <w:rFonts w:ascii="Garamond" w:hAnsi="Garamond"/>
          <w:b/>
          <w:bCs/>
          <w:smallCaps/>
          <w:sz w:val="30"/>
          <w:szCs w:val="30"/>
          <w14:ligatures w14:val="none"/>
        </w:rPr>
      </w:pPr>
      <w:r>
        <w:rPr>
          <w:rFonts w:ascii="Garamond" w:hAnsi="Garamond"/>
          <w:b/>
          <w:bCs/>
          <w:sz w:val="30"/>
          <w:szCs w:val="30"/>
          <w14:ligatures w14:val="none"/>
        </w:rPr>
        <w:lastRenderedPageBreak/>
        <w:t xml:space="preserve">10:30 </w:t>
      </w:r>
      <w:r>
        <w:rPr>
          <w:rFonts w:ascii="Garamond" w:hAnsi="Garamond"/>
          <w:b/>
          <w:bCs/>
          <w:smallCaps/>
          <w:sz w:val="30"/>
          <w:szCs w:val="30"/>
          <w14:ligatures w14:val="none"/>
        </w:rPr>
        <w:t>am</w:t>
      </w:r>
      <w:r>
        <w:rPr>
          <w:rFonts w:ascii="Garamond" w:hAnsi="Garamond"/>
          <w:b/>
          <w:bCs/>
          <w:sz w:val="30"/>
          <w:szCs w:val="30"/>
          <w14:ligatures w14:val="none"/>
        </w:rPr>
        <w:t xml:space="preserve"> </w:t>
      </w:r>
      <w:r>
        <w:rPr>
          <w:rFonts w:ascii="Garamond" w:hAnsi="Garamond"/>
          <w:b/>
          <w:bCs/>
          <w:smallCaps/>
          <w:sz w:val="30"/>
          <w:szCs w:val="30"/>
          <w14:ligatures w14:val="none"/>
        </w:rPr>
        <w:t xml:space="preserve">Worship  </w:t>
      </w:r>
    </w:p>
    <w:p w14:paraId="560F8164" w14:textId="77777777" w:rsidR="00732952" w:rsidRDefault="00732952" w:rsidP="0073295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2BE3B14C" w14:textId="77777777" w:rsidR="00732952" w:rsidRDefault="00732952" w:rsidP="00732952">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9156D86" w14:textId="77777777" w:rsidR="00732952" w:rsidRDefault="00732952" w:rsidP="00732952">
      <w:pPr>
        <w:widowControl w:val="0"/>
        <w:rPr>
          <w:rFonts w:ascii="Garamond" w:hAnsi="Garamond"/>
          <w:b/>
          <w:bCs/>
          <w:sz w:val="28"/>
          <w:szCs w:val="28"/>
          <w14:ligatures w14:val="none"/>
        </w:rPr>
      </w:pPr>
      <w:r>
        <w:rPr>
          <w:rFonts w:ascii="Garamond" w:hAnsi="Garamond"/>
          <w:b/>
          <w:bCs/>
          <w:sz w:val="28"/>
          <w:szCs w:val="28"/>
          <w14:ligatures w14:val="none"/>
        </w:rPr>
        <w:t> </w:t>
      </w:r>
    </w:p>
    <w:p w14:paraId="2617A15F" w14:textId="7767B815" w:rsidR="00732952" w:rsidRDefault="00732952" w:rsidP="00732952">
      <w:pPr>
        <w:pStyle w:val="psalmtext"/>
        <w:rPr>
          <w:rFonts w:ascii="Garamond" w:hAnsi="Garamond"/>
          <w:b/>
          <w:bCs/>
          <w:sz w:val="28"/>
          <w:szCs w:val="28"/>
          <w14:ligatures w14:val="none"/>
        </w:rPr>
      </w:pPr>
      <w:r>
        <w:rPr>
          <w:rFonts w:ascii="Garamond" w:hAnsi="Garamond"/>
          <w:b/>
          <w:bCs/>
          <w:sz w:val="28"/>
          <w:szCs w:val="28"/>
          <w14:ligatures w14:val="none"/>
        </w:rPr>
        <w:t xml:space="preserve">Processional Hymn: </w:t>
      </w:r>
      <w:r>
        <w:rPr>
          <w:rFonts w:ascii="Garamond" w:hAnsi="Garamond"/>
          <w:sz w:val="28"/>
          <w:szCs w:val="28"/>
          <w14:ligatures w14:val="none"/>
        </w:rPr>
        <w:t xml:space="preserve"> </w:t>
      </w:r>
      <w:r w:rsidR="00215232">
        <w:rPr>
          <w:rFonts w:ascii="Garamond" w:hAnsi="Garamond"/>
          <w:b/>
          <w:bCs/>
          <w:sz w:val="28"/>
          <w:szCs w:val="28"/>
          <w14:ligatures w14:val="none"/>
        </w:rPr>
        <w:t>Holy, holy, holy. Lord God Almighty</w:t>
      </w:r>
      <w:r>
        <w:rPr>
          <w:rFonts w:ascii="Garamond" w:hAnsi="Garamond"/>
          <w:sz w:val="28"/>
          <w:szCs w:val="28"/>
          <w14:ligatures w14:val="none"/>
        </w:rPr>
        <w:tab/>
        <w:t xml:space="preserve">      </w:t>
      </w:r>
      <w:r>
        <w:rPr>
          <w:rFonts w:ascii="Garamond" w:hAnsi="Garamond"/>
          <w:b/>
          <w:bCs/>
          <w:sz w:val="28"/>
          <w:szCs w:val="28"/>
          <w14:ligatures w14:val="none"/>
        </w:rPr>
        <w:t>Hymnal #</w:t>
      </w:r>
      <w:r w:rsidR="00215232">
        <w:rPr>
          <w:rFonts w:ascii="Garamond" w:hAnsi="Garamond"/>
          <w:b/>
          <w:bCs/>
          <w:sz w:val="28"/>
          <w:szCs w:val="28"/>
          <w14:ligatures w14:val="none"/>
        </w:rPr>
        <w:t>362</w:t>
      </w:r>
    </w:p>
    <w:p w14:paraId="73967E5E" w14:textId="51E274BF" w:rsidR="00732952" w:rsidRDefault="00732952" w:rsidP="00732952">
      <w:pPr>
        <w:pStyle w:val="psalmtext"/>
        <w:rPr>
          <w:rFonts w:ascii="Garamond" w:hAnsi="Garamond"/>
          <w:b/>
          <w:bCs/>
          <w14:ligatures w14:val="none"/>
        </w:rPr>
      </w:pPr>
      <w:r>
        <w:rPr>
          <w:rFonts w:ascii="Garamond" w:hAnsi="Garamond"/>
          <w:b/>
          <w:bCs/>
          <w:sz w:val="28"/>
          <w:szCs w:val="28"/>
          <w14:ligatures w14:val="none"/>
        </w:rPr>
        <w:tab/>
        <w:t>(see previous</w:t>
      </w:r>
      <w:r w:rsidR="00226132">
        <w:rPr>
          <w:rFonts w:ascii="Garamond" w:hAnsi="Garamond"/>
          <w:b/>
          <w:bCs/>
          <w:sz w:val="28"/>
          <w:szCs w:val="28"/>
          <w14:ligatures w14:val="none"/>
        </w:rPr>
        <w:t xml:space="preserve"> </w:t>
      </w:r>
      <w:r>
        <w:rPr>
          <w:rFonts w:ascii="Garamond" w:hAnsi="Garamond"/>
          <w:b/>
          <w:bCs/>
          <w:sz w:val="28"/>
          <w:szCs w:val="28"/>
          <w14:ligatures w14:val="none"/>
        </w:rPr>
        <w:t>page)</w:t>
      </w:r>
    </w:p>
    <w:p w14:paraId="6F7AD993" w14:textId="77777777" w:rsidR="00732952" w:rsidRDefault="00732952" w:rsidP="00732952">
      <w:pPr>
        <w:widowControl w:val="0"/>
        <w:rPr>
          <w:rFonts w:ascii="Garamond" w:hAnsi="Garamond"/>
          <w:b/>
          <w:bCs/>
          <w:smallCaps/>
          <w14:ligatures w14:val="none"/>
        </w:rPr>
      </w:pPr>
      <w:r>
        <w:rPr>
          <w:rFonts w:ascii="Garamond" w:hAnsi="Garamond"/>
          <w:b/>
          <w:bCs/>
          <w:smallCaps/>
          <w14:ligatures w14:val="none"/>
        </w:rPr>
        <w:t> </w:t>
      </w:r>
    </w:p>
    <w:p w14:paraId="56F9DF4D" w14:textId="77777777" w:rsidR="00732952" w:rsidRDefault="00732952" w:rsidP="0073295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AF87366" w14:textId="77777777" w:rsidR="00732952" w:rsidRDefault="00732952" w:rsidP="00732952">
      <w:pPr>
        <w:widowControl w:val="0"/>
        <w:rPr>
          <w:rFonts w:ascii="Garamond" w:hAnsi="Garamond"/>
          <w:b/>
          <w:bCs/>
          <w:smallCaps/>
          <w:sz w:val="16"/>
          <w:szCs w:val="16"/>
          <w14:ligatures w14:val="none"/>
        </w:rPr>
      </w:pPr>
      <w:r>
        <w:rPr>
          <w:rFonts w:ascii="Garamond" w:hAnsi="Garamond"/>
          <w:b/>
          <w:bCs/>
          <w:smallCaps/>
          <w:sz w:val="16"/>
          <w:szCs w:val="16"/>
          <w14:ligatures w14:val="none"/>
        </w:rPr>
        <w:t> </w:t>
      </w:r>
    </w:p>
    <w:p w14:paraId="386FF582" w14:textId="011EF177" w:rsidR="00732952" w:rsidRDefault="00732952" w:rsidP="00732952">
      <w:pPr>
        <w:widowControl w:val="0"/>
        <w:rPr>
          <w:rFonts w:ascii="Garamond" w:hAnsi="Garamond"/>
          <w:sz w:val="28"/>
          <w:szCs w:val="28"/>
          <w14:ligatures w14:val="none"/>
        </w:rPr>
      </w:pPr>
      <w:r>
        <w:rPr>
          <w:rFonts w:ascii="Garamond" w:hAnsi="Garamond"/>
          <w:sz w:val="28"/>
          <w:szCs w:val="28"/>
          <w14:ligatures w14:val="none"/>
        </w:rPr>
        <w:t>Celebrant:  Alleluia Christ is risen.</w:t>
      </w:r>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t xml:space="preserve">    BCP 355</w:t>
      </w:r>
    </w:p>
    <w:p w14:paraId="3A2A53D2" w14:textId="77777777" w:rsidR="00732952" w:rsidRDefault="00732952" w:rsidP="00732952">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The Lord is risen indeed. Alleluia.</w:t>
      </w:r>
    </w:p>
    <w:p w14:paraId="62DDBC99" w14:textId="77777777" w:rsidR="00227AA1" w:rsidRPr="00AF2E33" w:rsidRDefault="00227AA1" w:rsidP="00732952">
      <w:pPr>
        <w:widowControl w:val="0"/>
        <w:rPr>
          <w:rFonts w:ascii="Garamond" w:hAnsi="Garamond"/>
          <w:b/>
          <w:bCs/>
          <w14:ligatures w14:val="none"/>
        </w:rPr>
      </w:pPr>
    </w:p>
    <w:p w14:paraId="091885C8" w14:textId="77777777" w:rsidR="00227AA1" w:rsidRDefault="00227AA1" w:rsidP="00227AA1">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0CD1047A" w14:textId="77777777" w:rsidR="00227AA1" w:rsidRDefault="00227AA1" w:rsidP="00227AA1">
      <w:pPr>
        <w:widowControl w:val="0"/>
        <w:rPr>
          <w14:ligatures w14:val="none"/>
        </w:rPr>
      </w:pPr>
      <w:r>
        <w:rPr>
          <w14:ligatures w14:val="none"/>
        </w:rPr>
        <w:t> </w:t>
      </w:r>
    </w:p>
    <w:p w14:paraId="620B4480" w14:textId="09DC169C" w:rsidR="00732952" w:rsidRDefault="00732952" w:rsidP="00732952">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 xml:space="preserve">    </w:t>
      </w:r>
      <w:r>
        <w:rPr>
          <w:rFonts w:ascii="Garamond" w:hAnsi="Garamond"/>
          <w:b/>
          <w:bCs/>
          <w:sz w:val="28"/>
          <w:szCs w:val="28"/>
          <w14:ligatures w14:val="none"/>
        </w:rPr>
        <w:t>Hymnal #S-278</w:t>
      </w:r>
    </w:p>
    <w:p w14:paraId="654FCBD9" w14:textId="77777777" w:rsidR="00732952" w:rsidRDefault="00732952" w:rsidP="00732952">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14C2C82" w14:textId="77E80079" w:rsidR="00732952" w:rsidRDefault="00732952" w:rsidP="00732952">
      <w:pPr>
        <w:widowControl w:val="0"/>
        <w:rPr>
          <w:rFonts w:ascii="Garamond" w:hAnsi="Garamond"/>
          <w14:ligatures w14:val="none"/>
        </w:rPr>
      </w:pPr>
      <w:r>
        <w:rPr>
          <w:rFonts w:ascii="Garamond" w:hAnsi="Garamond"/>
          <w14:ligatures w14:val="none"/>
        </w:rPr>
        <w:t> </w:t>
      </w:r>
    </w:p>
    <w:p w14:paraId="5081C038"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CB80C32" w14:textId="77777777" w:rsidR="00E46055" w:rsidRDefault="00E46055" w:rsidP="00E46055">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also with you.</w:t>
      </w:r>
    </w:p>
    <w:p w14:paraId="5BB8AA90"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6742C54" w14:textId="77777777" w:rsidR="00E46055" w:rsidRDefault="00E46055" w:rsidP="00E46055">
      <w:pPr>
        <w:widowControl w:val="0"/>
        <w:rPr>
          <w14:ligatures w14:val="none"/>
        </w:rPr>
      </w:pPr>
      <w:r>
        <w:rPr>
          <w14:ligatures w14:val="none"/>
        </w:rPr>
        <w:t> </w:t>
      </w:r>
    </w:p>
    <w:p w14:paraId="2254478D" w14:textId="6E085CF0" w:rsidR="00732952" w:rsidRDefault="00732952" w:rsidP="00732952">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ab/>
      </w:r>
      <w:r>
        <w:rPr>
          <w:rFonts w:ascii="Garamond" w:hAnsi="Garamond"/>
          <w:sz w:val="28"/>
          <w:szCs w:val="28"/>
          <w14:ligatures w14:val="none"/>
        </w:rPr>
        <w:t>BCP 22</w:t>
      </w:r>
      <w:r w:rsidR="00215232">
        <w:rPr>
          <w:rFonts w:ascii="Garamond" w:hAnsi="Garamond"/>
          <w:sz w:val="28"/>
          <w:szCs w:val="28"/>
          <w14:ligatures w14:val="none"/>
        </w:rPr>
        <w:t>8</w:t>
      </w:r>
    </w:p>
    <w:p w14:paraId="1649BB46" w14:textId="69A16E68" w:rsidR="00732952" w:rsidRDefault="00215232" w:rsidP="00732952">
      <w:pPr>
        <w:rPr>
          <w:rFonts w:ascii="Garamond" w:hAnsi="Garamond"/>
          <w:sz w:val="28"/>
          <w:szCs w:val="28"/>
          <w14:ligatures w14:val="none"/>
        </w:rPr>
      </w:pPr>
      <w:r w:rsidRPr="00DC052E">
        <w:rPr>
          <w:rFonts w:ascii="Garamond" w:hAnsi="Garamond"/>
          <w:kern w:val="0"/>
          <w:sz w:val="28"/>
          <w:szCs w:val="28"/>
          <w14:ligatures w14:val="none"/>
        </w:rPr>
        <w:lastRenderedPageBreak/>
        <w:t>Almighty and everlasting God, you have given to us your servants grace, by the confession of a true faith, to acknowledge the glory of the eternal Trinity, and in the power of your divine Majesty to worship the Unity: Keep us steadfast in this faith and worship, and bring us at last to see you in your one and eternal glory, O Father; who with the Son and the Holy Spirit live and reign, one God, for ever and ever. </w:t>
      </w:r>
      <w:r w:rsidR="00732952">
        <w:rPr>
          <w:rFonts w:ascii="Garamond" w:hAnsi="Garamond"/>
          <w:b/>
          <w:bCs/>
          <w:sz w:val="28"/>
          <w:szCs w:val="28"/>
          <w14:ligatures w14:val="none"/>
        </w:rPr>
        <w:t>Amen</w:t>
      </w:r>
      <w:r w:rsidR="00732952">
        <w:rPr>
          <w:rFonts w:ascii="Garamond" w:hAnsi="Garamond"/>
          <w:i/>
          <w:iCs/>
          <w:sz w:val="28"/>
          <w:szCs w:val="28"/>
          <w14:ligatures w14:val="none"/>
        </w:rPr>
        <w:t>.</w:t>
      </w:r>
    </w:p>
    <w:p w14:paraId="0C9D7CB8" w14:textId="77777777" w:rsidR="00732952" w:rsidRPr="006C571F" w:rsidRDefault="00732952" w:rsidP="006C571F">
      <w:pPr>
        <w:pStyle w:val="Heading3"/>
        <w:spacing w:line="240" w:lineRule="exact"/>
        <w:jc w:val="center"/>
        <w:rPr>
          <w:rFonts w:ascii="Garamond" w:hAnsi="Garamond"/>
          <w:i/>
          <w:iCs/>
          <w:color w:val="auto"/>
          <w:kern w:val="28"/>
          <w14:ligatures w14:val="none"/>
          <w14:cntxtAlts/>
        </w:rPr>
      </w:pPr>
      <w:r w:rsidRPr="006C571F">
        <w:rPr>
          <w:rFonts w:ascii="Garamond" w:hAnsi="Garamond"/>
          <w:i/>
          <w:iCs/>
          <w:color w:val="auto"/>
          <w14:ligatures w14:val="none"/>
        </w:rPr>
        <w:t>The congregation is seated</w:t>
      </w:r>
    </w:p>
    <w:p w14:paraId="4A2EFCCB" w14:textId="77777777" w:rsidR="006C571F" w:rsidRPr="007D523B" w:rsidRDefault="006C571F" w:rsidP="00732952">
      <w:pPr>
        <w:widowControl w:val="0"/>
        <w:rPr>
          <w:rFonts w:ascii="Garamond" w:hAnsi="Garamond"/>
          <w:b/>
          <w:bCs/>
          <w:sz w:val="16"/>
          <w:szCs w:val="16"/>
          <w14:ligatures w14:val="none"/>
        </w:rPr>
      </w:pPr>
    </w:p>
    <w:p w14:paraId="6EEFD5C1" w14:textId="77777777" w:rsidR="00215232" w:rsidRDefault="00215232" w:rsidP="00215232">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Proverbs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8:1-4, 22-31</w:t>
      </w:r>
    </w:p>
    <w:p w14:paraId="01E8421E"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Does not wisdom call,</w:t>
      </w:r>
      <w:r w:rsidRPr="00DC052E">
        <w:rPr>
          <w:rFonts w:ascii="Garamond" w:hAnsi="Garamond"/>
          <w:kern w:val="0"/>
          <w:sz w:val="28"/>
          <w:szCs w:val="28"/>
          <w14:ligatures w14:val="none"/>
        </w:rPr>
        <w:br/>
        <w:t>and does not understanding raise her voice?</w:t>
      </w:r>
    </w:p>
    <w:p w14:paraId="463D3178"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On the heights, beside the way,</w:t>
      </w:r>
      <w:r w:rsidRPr="00DC052E">
        <w:rPr>
          <w:rFonts w:ascii="Garamond" w:hAnsi="Garamond"/>
          <w:kern w:val="0"/>
          <w:sz w:val="28"/>
          <w:szCs w:val="28"/>
          <w14:ligatures w14:val="none"/>
        </w:rPr>
        <w:br/>
        <w:t>at the crossroads she takes her stand;</w:t>
      </w:r>
    </w:p>
    <w:p w14:paraId="349FA7C2"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beside the gates in front of the town,</w:t>
      </w:r>
      <w:r w:rsidRPr="00DC052E">
        <w:rPr>
          <w:rFonts w:ascii="Garamond" w:hAnsi="Garamond"/>
          <w:kern w:val="0"/>
          <w:sz w:val="28"/>
          <w:szCs w:val="28"/>
          <w14:ligatures w14:val="none"/>
        </w:rPr>
        <w:br/>
        <w:t>at the entrance of the portals she cries out:</w:t>
      </w:r>
    </w:p>
    <w:p w14:paraId="6BF37BD1"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"To you, O people, I call,</w:t>
      </w:r>
      <w:r w:rsidRPr="00DC052E">
        <w:rPr>
          <w:rFonts w:ascii="Garamond" w:hAnsi="Garamond"/>
          <w:kern w:val="0"/>
          <w:sz w:val="28"/>
          <w:szCs w:val="28"/>
          <w14:ligatures w14:val="none"/>
        </w:rPr>
        <w:br/>
        <w:t>and my cry is to all that live.</w:t>
      </w:r>
    </w:p>
    <w:p w14:paraId="76E1DF8F"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The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created me at the beginning of his work,</w:t>
      </w:r>
      <w:r w:rsidRPr="00DC052E">
        <w:rPr>
          <w:rFonts w:ascii="Garamond" w:hAnsi="Garamond"/>
          <w:kern w:val="0"/>
          <w:sz w:val="28"/>
          <w:szCs w:val="28"/>
          <w14:ligatures w14:val="none"/>
        </w:rPr>
        <w:br/>
        <w:t>the first of his acts of long ago.</w:t>
      </w:r>
    </w:p>
    <w:p w14:paraId="524A5AAC"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Ages ago I was set up,</w:t>
      </w:r>
      <w:r w:rsidRPr="00DC052E">
        <w:rPr>
          <w:rFonts w:ascii="Garamond" w:hAnsi="Garamond"/>
          <w:kern w:val="0"/>
          <w:sz w:val="28"/>
          <w:szCs w:val="28"/>
          <w14:ligatures w14:val="none"/>
        </w:rPr>
        <w:br/>
        <w:t>at the first, before the beginning of the earth.</w:t>
      </w:r>
    </w:p>
    <w:p w14:paraId="09855DB7"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When there were no depths I was brought forth,</w:t>
      </w:r>
      <w:r w:rsidRPr="00DC052E">
        <w:rPr>
          <w:rFonts w:ascii="Garamond" w:hAnsi="Garamond"/>
          <w:kern w:val="0"/>
          <w:sz w:val="28"/>
          <w:szCs w:val="28"/>
          <w14:ligatures w14:val="none"/>
        </w:rPr>
        <w:br/>
        <w:t>when there were no springs abounding with water.</w:t>
      </w:r>
    </w:p>
    <w:p w14:paraId="5C68F82A"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Before the mountains had been shaped,</w:t>
      </w:r>
      <w:r w:rsidRPr="00DC052E">
        <w:rPr>
          <w:rFonts w:ascii="Garamond" w:hAnsi="Garamond"/>
          <w:kern w:val="0"/>
          <w:sz w:val="28"/>
          <w:szCs w:val="28"/>
          <w14:ligatures w14:val="none"/>
        </w:rPr>
        <w:br/>
        <w:t>before the hills, I was brought forth--</w:t>
      </w:r>
    </w:p>
    <w:p w14:paraId="4205566C"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when he had not yet made earth and fields,</w:t>
      </w:r>
      <w:r w:rsidRPr="00DC052E">
        <w:rPr>
          <w:rFonts w:ascii="Garamond" w:hAnsi="Garamond"/>
          <w:kern w:val="0"/>
          <w:sz w:val="28"/>
          <w:szCs w:val="28"/>
          <w14:ligatures w14:val="none"/>
        </w:rPr>
        <w:br/>
        <w:t>or the world's first bits of soil.</w:t>
      </w:r>
    </w:p>
    <w:p w14:paraId="61D14E0A"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When he established the heavens, I was there,</w:t>
      </w:r>
      <w:r w:rsidRPr="00DC052E">
        <w:rPr>
          <w:rFonts w:ascii="Garamond" w:hAnsi="Garamond"/>
          <w:kern w:val="0"/>
          <w:sz w:val="28"/>
          <w:szCs w:val="28"/>
          <w14:ligatures w14:val="none"/>
        </w:rPr>
        <w:br/>
        <w:t>when he drew a circle on the face of the deep,</w:t>
      </w:r>
    </w:p>
    <w:p w14:paraId="35ABC98C"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when he made firm the skies above,</w:t>
      </w:r>
      <w:r w:rsidRPr="00DC052E">
        <w:rPr>
          <w:rFonts w:ascii="Garamond" w:hAnsi="Garamond"/>
          <w:kern w:val="0"/>
          <w:sz w:val="28"/>
          <w:szCs w:val="28"/>
          <w14:ligatures w14:val="none"/>
        </w:rPr>
        <w:br/>
        <w:t>when he established the fountains of the deep,</w:t>
      </w:r>
    </w:p>
    <w:p w14:paraId="1A5FD9A0"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when he assigned to the sea its limit,</w:t>
      </w:r>
      <w:r w:rsidRPr="00DC052E">
        <w:rPr>
          <w:rFonts w:ascii="Garamond" w:hAnsi="Garamond"/>
          <w:kern w:val="0"/>
          <w:sz w:val="28"/>
          <w:szCs w:val="28"/>
          <w14:ligatures w14:val="none"/>
        </w:rPr>
        <w:br/>
        <w:t>so that the waters might not transgress his command,</w:t>
      </w:r>
    </w:p>
    <w:p w14:paraId="6A2C99D4"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when he marked out the foundations of the earth,</w:t>
      </w:r>
      <w:r w:rsidRPr="00DC052E">
        <w:rPr>
          <w:rFonts w:ascii="Garamond" w:hAnsi="Garamond"/>
          <w:kern w:val="0"/>
          <w:sz w:val="28"/>
          <w:szCs w:val="28"/>
          <w14:ligatures w14:val="none"/>
        </w:rPr>
        <w:br/>
        <w:t>then I was beside him, like a master worker;</w:t>
      </w:r>
    </w:p>
    <w:p w14:paraId="4C163787"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t>and I was daily his delight,</w:t>
      </w:r>
      <w:r w:rsidRPr="00DC052E">
        <w:rPr>
          <w:rFonts w:ascii="Garamond" w:hAnsi="Garamond"/>
          <w:kern w:val="0"/>
          <w:sz w:val="28"/>
          <w:szCs w:val="28"/>
          <w14:ligatures w14:val="none"/>
        </w:rPr>
        <w:br/>
        <w:t>rejoicing before him always,</w:t>
      </w:r>
    </w:p>
    <w:p w14:paraId="0B5D03E6" w14:textId="77777777" w:rsidR="00215232" w:rsidRPr="00DC052E" w:rsidRDefault="00215232" w:rsidP="00215232">
      <w:pPr>
        <w:spacing w:after="120"/>
        <w:rPr>
          <w:rFonts w:ascii="Garamond" w:hAnsi="Garamond"/>
          <w:kern w:val="0"/>
          <w:sz w:val="28"/>
          <w:szCs w:val="28"/>
          <w14:ligatures w14:val="none"/>
        </w:rPr>
      </w:pPr>
      <w:r w:rsidRPr="00DC052E">
        <w:rPr>
          <w:rFonts w:ascii="Garamond" w:hAnsi="Garamond"/>
          <w:kern w:val="0"/>
          <w:sz w:val="28"/>
          <w:szCs w:val="28"/>
          <w14:ligatures w14:val="none"/>
        </w:rPr>
        <w:lastRenderedPageBreak/>
        <w:t>rejoicing in his inhabited world</w:t>
      </w:r>
      <w:r w:rsidRPr="00DC052E">
        <w:rPr>
          <w:rFonts w:ascii="Garamond" w:hAnsi="Garamond"/>
          <w:kern w:val="0"/>
          <w:sz w:val="28"/>
          <w:szCs w:val="28"/>
          <w14:ligatures w14:val="none"/>
        </w:rPr>
        <w:br/>
        <w:t>and delighting in the human race."</w:t>
      </w:r>
    </w:p>
    <w:p w14:paraId="0A6B3778" w14:textId="77777777" w:rsidR="00215232" w:rsidRPr="00582D19" w:rsidRDefault="00215232" w:rsidP="00215232">
      <w:pPr>
        <w:pStyle w:val="lessontext"/>
        <w:spacing w:before="0" w:beforeAutospacing="0" w:after="0" w:afterAutospacing="0"/>
        <w:ind w:right="288"/>
        <w:rPr>
          <w:rFonts w:ascii="Garamond" w:hAnsi="Garamond"/>
          <w:sz w:val="16"/>
          <w:szCs w:val="16"/>
        </w:rPr>
      </w:pPr>
    </w:p>
    <w:p w14:paraId="4E3BB0D0" w14:textId="77777777" w:rsidR="00215232" w:rsidRDefault="00215232" w:rsidP="00215232">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62FAFA92" w14:textId="77777777" w:rsidR="00215232" w:rsidRDefault="00215232" w:rsidP="00215232">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516B992A" w14:textId="77777777" w:rsidR="00215232" w:rsidRDefault="00215232" w:rsidP="00215232">
      <w:pPr>
        <w:widowControl w:val="0"/>
        <w:rPr>
          <w:rFonts w:ascii="Garamond" w:hAnsi="Garamond"/>
          <w:kern w:val="2"/>
          <w:sz w:val="28"/>
          <w:szCs w:val="28"/>
          <w14:ligatures w14:val="none"/>
        </w:rPr>
      </w:pPr>
      <w:r>
        <w:rPr>
          <w:rFonts w:ascii="Garamond" w:hAnsi="Garamond"/>
          <w:b/>
          <w:bCs/>
          <w:sz w:val="28"/>
          <w:szCs w:val="28"/>
          <w14:ligatures w14:val="none"/>
        </w:rPr>
        <w:t xml:space="preserve">Psalm 8  </w:t>
      </w:r>
      <w:r>
        <w:rPr>
          <w:rFonts w:ascii="Garamond" w:hAnsi="Garamond"/>
          <w:i/>
          <w:iCs/>
          <w:sz w:val="28"/>
          <w:szCs w:val="28"/>
          <w14:ligatures w14:val="none"/>
        </w:rPr>
        <w:t>Pray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BCP 592</w:t>
      </w:r>
    </w:p>
    <w:p w14:paraId="27DFD034"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1</w:t>
      </w:r>
      <w:r>
        <w:rPr>
          <w:rFonts w:ascii="Garamond" w:hAnsi="Garamond"/>
          <w:kern w:val="0"/>
          <w:sz w:val="28"/>
          <w:szCs w:val="28"/>
          <w14:ligatures w14:val="none"/>
        </w:rPr>
        <w:tab/>
      </w:r>
      <w:r w:rsidRPr="00DC052E">
        <w:rPr>
          <w:rFonts w:ascii="Garamond" w:hAnsi="Garamond"/>
          <w:kern w:val="0"/>
          <w:sz w:val="28"/>
          <w:szCs w:val="28"/>
          <w14:ligatures w14:val="none"/>
        </w:rPr>
        <w:t>O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our Governor, *</w:t>
      </w:r>
      <w:r w:rsidRPr="00DC052E">
        <w:rPr>
          <w:rFonts w:ascii="Garamond" w:hAnsi="Garamond"/>
          <w:kern w:val="0"/>
          <w:sz w:val="28"/>
          <w:szCs w:val="28"/>
          <w14:ligatures w14:val="none"/>
        </w:rPr>
        <w:br/>
        <w:t>how exalted is your Name in all the world!</w:t>
      </w:r>
    </w:p>
    <w:p w14:paraId="50431C9A"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2</w:t>
      </w:r>
      <w:r>
        <w:rPr>
          <w:rFonts w:ascii="Garamond" w:hAnsi="Garamond"/>
          <w:kern w:val="0"/>
          <w:sz w:val="28"/>
          <w:szCs w:val="28"/>
          <w14:ligatures w14:val="none"/>
        </w:rPr>
        <w:tab/>
      </w:r>
      <w:r w:rsidRPr="00DC052E">
        <w:rPr>
          <w:rFonts w:ascii="Garamond" w:hAnsi="Garamond"/>
          <w:kern w:val="0"/>
          <w:sz w:val="28"/>
          <w:szCs w:val="28"/>
          <w14:ligatures w14:val="none"/>
        </w:rPr>
        <w:t>Out of the mouths of infants and children *</w:t>
      </w:r>
      <w:r w:rsidRPr="00DC052E">
        <w:rPr>
          <w:rFonts w:ascii="Garamond" w:hAnsi="Garamond"/>
          <w:kern w:val="0"/>
          <w:sz w:val="28"/>
          <w:szCs w:val="28"/>
          <w14:ligatures w14:val="none"/>
        </w:rPr>
        <w:br/>
        <w:t>your majesty is praised above the heavens.</w:t>
      </w:r>
    </w:p>
    <w:p w14:paraId="39AD2540"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3</w:t>
      </w:r>
      <w:r>
        <w:rPr>
          <w:rFonts w:ascii="Garamond" w:hAnsi="Garamond"/>
          <w:kern w:val="0"/>
          <w:sz w:val="28"/>
          <w:szCs w:val="28"/>
          <w14:ligatures w14:val="none"/>
        </w:rPr>
        <w:tab/>
      </w:r>
      <w:r w:rsidRPr="00DC052E">
        <w:rPr>
          <w:rFonts w:ascii="Garamond" w:hAnsi="Garamond"/>
          <w:kern w:val="0"/>
          <w:sz w:val="28"/>
          <w:szCs w:val="28"/>
          <w14:ligatures w14:val="none"/>
        </w:rPr>
        <w:t>You have set up a stronghold against your adversaries, *</w:t>
      </w:r>
      <w:r w:rsidRPr="00DC052E">
        <w:rPr>
          <w:rFonts w:ascii="Garamond" w:hAnsi="Garamond"/>
          <w:kern w:val="0"/>
          <w:sz w:val="28"/>
          <w:szCs w:val="28"/>
          <w14:ligatures w14:val="none"/>
        </w:rPr>
        <w:br/>
        <w:t>to quell the enemy and the avenger.</w:t>
      </w:r>
    </w:p>
    <w:p w14:paraId="427AD1E8"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4</w:t>
      </w:r>
      <w:r>
        <w:rPr>
          <w:rFonts w:ascii="Garamond" w:hAnsi="Garamond"/>
          <w:kern w:val="0"/>
          <w:sz w:val="28"/>
          <w:szCs w:val="28"/>
          <w14:ligatures w14:val="none"/>
        </w:rPr>
        <w:tab/>
      </w:r>
      <w:r w:rsidRPr="00DC052E">
        <w:rPr>
          <w:rFonts w:ascii="Garamond" w:hAnsi="Garamond"/>
          <w:kern w:val="0"/>
          <w:sz w:val="28"/>
          <w:szCs w:val="28"/>
          <w14:ligatures w14:val="none"/>
        </w:rPr>
        <w:t>When I consider your heavens, the work of your fingers, *</w:t>
      </w:r>
      <w:r w:rsidRPr="00DC052E">
        <w:rPr>
          <w:rFonts w:ascii="Garamond" w:hAnsi="Garamond"/>
          <w:kern w:val="0"/>
          <w:sz w:val="28"/>
          <w:szCs w:val="28"/>
          <w14:ligatures w14:val="none"/>
        </w:rPr>
        <w:br/>
        <w:t>the moon and the stars you have set in their courses,</w:t>
      </w:r>
    </w:p>
    <w:p w14:paraId="7CD379F5"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5</w:t>
      </w:r>
      <w:r>
        <w:rPr>
          <w:rFonts w:ascii="Garamond" w:hAnsi="Garamond"/>
          <w:kern w:val="0"/>
          <w:sz w:val="28"/>
          <w:szCs w:val="28"/>
          <w14:ligatures w14:val="none"/>
        </w:rPr>
        <w:tab/>
      </w:r>
      <w:r w:rsidRPr="00DC052E">
        <w:rPr>
          <w:rFonts w:ascii="Garamond" w:hAnsi="Garamond"/>
          <w:kern w:val="0"/>
          <w:sz w:val="28"/>
          <w:szCs w:val="28"/>
          <w14:ligatures w14:val="none"/>
        </w:rPr>
        <w:t>What is man that you should be mindful of him? *</w:t>
      </w:r>
      <w:r w:rsidRPr="00DC052E">
        <w:rPr>
          <w:rFonts w:ascii="Garamond" w:hAnsi="Garamond"/>
          <w:kern w:val="0"/>
          <w:sz w:val="28"/>
          <w:szCs w:val="28"/>
          <w14:ligatures w14:val="none"/>
        </w:rPr>
        <w:br/>
        <w:t>the son of man that you should seek him out?</w:t>
      </w:r>
    </w:p>
    <w:p w14:paraId="57FAB38C"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6</w:t>
      </w:r>
      <w:r>
        <w:rPr>
          <w:rFonts w:ascii="Garamond" w:hAnsi="Garamond"/>
          <w:kern w:val="0"/>
          <w:sz w:val="28"/>
          <w:szCs w:val="28"/>
          <w14:ligatures w14:val="none"/>
        </w:rPr>
        <w:tab/>
      </w:r>
      <w:r w:rsidRPr="00DC052E">
        <w:rPr>
          <w:rFonts w:ascii="Garamond" w:hAnsi="Garamond"/>
          <w:kern w:val="0"/>
          <w:sz w:val="28"/>
          <w:szCs w:val="28"/>
          <w14:ligatures w14:val="none"/>
        </w:rPr>
        <w:t>You have made him but little lower than the angels; *</w:t>
      </w:r>
      <w:r w:rsidRPr="00DC052E">
        <w:rPr>
          <w:rFonts w:ascii="Garamond" w:hAnsi="Garamond"/>
          <w:kern w:val="0"/>
          <w:sz w:val="28"/>
          <w:szCs w:val="28"/>
          <w14:ligatures w14:val="none"/>
        </w:rPr>
        <w:br/>
        <w:t>you adorn him with glory and honor;</w:t>
      </w:r>
    </w:p>
    <w:p w14:paraId="47C6F254"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7</w:t>
      </w:r>
      <w:r>
        <w:rPr>
          <w:rFonts w:ascii="Garamond" w:hAnsi="Garamond"/>
          <w:kern w:val="0"/>
          <w:sz w:val="28"/>
          <w:szCs w:val="28"/>
          <w14:ligatures w14:val="none"/>
        </w:rPr>
        <w:tab/>
      </w:r>
      <w:r w:rsidRPr="00DC052E">
        <w:rPr>
          <w:rFonts w:ascii="Garamond" w:hAnsi="Garamond"/>
          <w:kern w:val="0"/>
          <w:sz w:val="28"/>
          <w:szCs w:val="28"/>
          <w14:ligatures w14:val="none"/>
        </w:rPr>
        <w:t>You give him mastery over the works of your hands; *</w:t>
      </w:r>
      <w:r w:rsidRPr="00DC052E">
        <w:rPr>
          <w:rFonts w:ascii="Garamond" w:hAnsi="Garamond"/>
          <w:kern w:val="0"/>
          <w:sz w:val="28"/>
          <w:szCs w:val="28"/>
          <w14:ligatures w14:val="none"/>
        </w:rPr>
        <w:br/>
        <w:t>you put all things under his feet:</w:t>
      </w:r>
    </w:p>
    <w:p w14:paraId="364B4CA5"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8</w:t>
      </w:r>
      <w:r>
        <w:rPr>
          <w:rFonts w:ascii="Garamond" w:hAnsi="Garamond"/>
          <w:kern w:val="0"/>
          <w:sz w:val="28"/>
          <w:szCs w:val="28"/>
          <w14:ligatures w14:val="none"/>
        </w:rPr>
        <w:tab/>
      </w:r>
      <w:r w:rsidRPr="00DC052E">
        <w:rPr>
          <w:rFonts w:ascii="Garamond" w:hAnsi="Garamond"/>
          <w:kern w:val="0"/>
          <w:sz w:val="28"/>
          <w:szCs w:val="28"/>
          <w14:ligatures w14:val="none"/>
        </w:rPr>
        <w:t>All sheep and oxen, *</w:t>
      </w:r>
      <w:r w:rsidRPr="00DC052E">
        <w:rPr>
          <w:rFonts w:ascii="Garamond" w:hAnsi="Garamond"/>
          <w:kern w:val="0"/>
          <w:sz w:val="28"/>
          <w:szCs w:val="28"/>
          <w14:ligatures w14:val="none"/>
        </w:rPr>
        <w:br/>
        <w:t>even the wild beasts of the field,</w:t>
      </w:r>
    </w:p>
    <w:p w14:paraId="01C81E67"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9</w:t>
      </w:r>
      <w:r>
        <w:rPr>
          <w:rFonts w:ascii="Garamond" w:hAnsi="Garamond"/>
          <w:kern w:val="0"/>
          <w:sz w:val="28"/>
          <w:szCs w:val="28"/>
          <w14:ligatures w14:val="none"/>
        </w:rPr>
        <w:tab/>
      </w:r>
      <w:r w:rsidRPr="00DC052E">
        <w:rPr>
          <w:rFonts w:ascii="Garamond" w:hAnsi="Garamond"/>
          <w:kern w:val="0"/>
          <w:sz w:val="28"/>
          <w:szCs w:val="28"/>
          <w14:ligatures w14:val="none"/>
        </w:rPr>
        <w:t>The birds of the air, the fish of the sea, *</w:t>
      </w:r>
      <w:r w:rsidRPr="00DC052E">
        <w:rPr>
          <w:rFonts w:ascii="Garamond" w:hAnsi="Garamond"/>
          <w:kern w:val="0"/>
          <w:sz w:val="28"/>
          <w:szCs w:val="28"/>
          <w14:ligatures w14:val="none"/>
        </w:rPr>
        <w:br/>
        <w:t>and whatsoever walks in the paths of the sea.</w:t>
      </w:r>
    </w:p>
    <w:p w14:paraId="7542FB54" w14:textId="77777777" w:rsidR="00215232" w:rsidRPr="00DC052E" w:rsidRDefault="00215232" w:rsidP="00215232">
      <w:pPr>
        <w:spacing w:after="80"/>
        <w:ind w:left="720" w:hanging="720"/>
        <w:rPr>
          <w:rFonts w:ascii="Garamond" w:hAnsi="Garamond"/>
          <w:kern w:val="0"/>
          <w:sz w:val="28"/>
          <w:szCs w:val="28"/>
          <w14:ligatures w14:val="none"/>
        </w:rPr>
      </w:pPr>
      <w:r w:rsidRPr="00DC052E">
        <w:rPr>
          <w:rFonts w:ascii="Garamond" w:hAnsi="Garamond"/>
          <w:kern w:val="0"/>
          <w:sz w:val="28"/>
          <w:szCs w:val="28"/>
          <w14:ligatures w14:val="none"/>
        </w:rPr>
        <w:t>10</w:t>
      </w:r>
      <w:r>
        <w:rPr>
          <w:rFonts w:ascii="Garamond" w:hAnsi="Garamond"/>
          <w:kern w:val="0"/>
          <w:sz w:val="28"/>
          <w:szCs w:val="28"/>
          <w14:ligatures w14:val="none"/>
        </w:rPr>
        <w:tab/>
      </w:r>
      <w:r w:rsidRPr="00DC052E">
        <w:rPr>
          <w:rFonts w:ascii="Garamond" w:hAnsi="Garamond"/>
          <w:kern w:val="0"/>
          <w:sz w:val="28"/>
          <w:szCs w:val="28"/>
          <w14:ligatures w14:val="none"/>
        </w:rPr>
        <w:t>O </w:t>
      </w:r>
      <w:r w:rsidRPr="00DC052E">
        <w:rPr>
          <w:rFonts w:ascii="Garamond" w:hAnsi="Garamond"/>
          <w:smallCaps/>
          <w:kern w:val="0"/>
          <w:sz w:val="28"/>
          <w:szCs w:val="28"/>
          <w14:ligatures w14:val="none"/>
        </w:rPr>
        <w:t>Lord</w:t>
      </w:r>
      <w:r w:rsidRPr="00DC052E">
        <w:rPr>
          <w:rFonts w:ascii="Garamond" w:hAnsi="Garamond"/>
          <w:kern w:val="0"/>
          <w:sz w:val="28"/>
          <w:szCs w:val="28"/>
          <w14:ligatures w14:val="none"/>
        </w:rPr>
        <w:t> our Governor, *</w:t>
      </w:r>
      <w:r w:rsidRPr="00DC052E">
        <w:rPr>
          <w:rFonts w:ascii="Garamond" w:hAnsi="Garamond"/>
          <w:kern w:val="0"/>
          <w:sz w:val="28"/>
          <w:szCs w:val="28"/>
          <w14:ligatures w14:val="none"/>
        </w:rPr>
        <w:br/>
        <w:t>how exalted is your Name in all the world!</w:t>
      </w:r>
    </w:p>
    <w:p w14:paraId="25B0C247" w14:textId="77777777" w:rsidR="00215232" w:rsidRDefault="00215232" w:rsidP="00215232">
      <w:pPr>
        <w:widowControl w:val="0"/>
        <w:rPr>
          <w:rFonts w:ascii="Garamond" w:hAnsi="Garamond"/>
          <w:sz w:val="16"/>
          <w:szCs w:val="16"/>
          <w14:ligatures w14:val="none"/>
        </w:rPr>
      </w:pPr>
      <w:r>
        <w:rPr>
          <w:rFonts w:ascii="Garamond" w:hAnsi="Garamond"/>
          <w:sz w:val="16"/>
          <w:szCs w:val="16"/>
          <w14:ligatures w14:val="none"/>
        </w:rPr>
        <w:t> </w:t>
      </w:r>
    </w:p>
    <w:p w14:paraId="0919D279" w14:textId="77777777" w:rsidR="00215232" w:rsidRPr="00D634FB" w:rsidRDefault="00215232" w:rsidP="00215232">
      <w:pPr>
        <w:pStyle w:val="Heading3"/>
        <w:spacing w:before="0" w:after="0" w:line="240" w:lineRule="exact"/>
        <w:rPr>
          <w:rFonts w:ascii="Garamond" w:hAnsi="Garamond"/>
          <w:b/>
          <w:bCs/>
          <w:color w:val="auto"/>
          <w14:ligatures w14:val="none"/>
        </w:rPr>
      </w:pPr>
      <w:r w:rsidRPr="00582D19">
        <w:rPr>
          <w:rFonts w:ascii="Garamond" w:hAnsi="Garamond"/>
          <w:b/>
          <w:bCs/>
          <w:color w:val="auto"/>
          <w14:ligatures w14:val="none"/>
        </w:rPr>
        <w:t xml:space="preserve">A Reading from the </w:t>
      </w:r>
      <w:r>
        <w:rPr>
          <w:rFonts w:ascii="Garamond" w:hAnsi="Garamond"/>
          <w:b/>
          <w:bCs/>
          <w:color w:val="auto"/>
          <w14:ligatures w14:val="none"/>
        </w:rPr>
        <w:t>Letter of St. Paul to the Romans</w:t>
      </w:r>
      <w:r w:rsidRPr="00582D19">
        <w:rPr>
          <w:rFonts w:ascii="Garamond" w:hAnsi="Garamond"/>
          <w:b/>
          <w:bCs/>
          <w:color w:val="auto"/>
          <w14:ligatures w14:val="none"/>
        </w:rPr>
        <w:t xml:space="preserve">           </w:t>
      </w:r>
      <w:r w:rsidRPr="00582D19">
        <w:rPr>
          <w:rFonts w:ascii="Garamond" w:hAnsi="Garamond"/>
          <w:b/>
          <w:bCs/>
          <w:color w:val="auto"/>
          <w14:ligatures w14:val="none"/>
        </w:rPr>
        <w:tab/>
      </w:r>
      <w:r w:rsidRPr="00582D19">
        <w:rPr>
          <w:rFonts w:ascii="Garamond" w:hAnsi="Garamond"/>
          <w:b/>
          <w:bCs/>
          <w:color w:val="auto"/>
          <w14:ligatures w14:val="none"/>
        </w:rPr>
        <w:tab/>
      </w:r>
      <w:r>
        <w:rPr>
          <w:rFonts w:ascii="Garamond" w:hAnsi="Garamond"/>
          <w:b/>
          <w:bCs/>
          <w:color w:val="auto"/>
        </w:rPr>
        <w:t>5:1-5</w:t>
      </w:r>
    </w:p>
    <w:p w14:paraId="3EAC13AB" w14:textId="77777777" w:rsidR="00215232" w:rsidRPr="00DC052E" w:rsidRDefault="00215232" w:rsidP="00215232">
      <w:pPr>
        <w:spacing w:after="240"/>
        <w:rPr>
          <w:rFonts w:ascii="Garamond" w:hAnsi="Garamond"/>
          <w:kern w:val="0"/>
          <w:sz w:val="28"/>
          <w:szCs w:val="28"/>
          <w14:ligatures w14:val="none"/>
        </w:rPr>
      </w:pPr>
      <w:r w:rsidRPr="00DC052E">
        <w:rPr>
          <w:rFonts w:ascii="Garamond" w:hAnsi="Garamond"/>
          <w:kern w:val="0"/>
          <w:sz w:val="28"/>
          <w:szCs w:val="28"/>
          <w14:ligatures w14:val="none"/>
        </w:rPr>
        <w:t>Since we are justified by faith, we have peace with God through our Lord Jesus Christ, through whom we have obtained access to this grace in which we stand; and we boast in our hope of sharing the glory of God. And not only that, but we also boast in our sufferings, knowing that suffering produces endurance, and endurance produces character, and character produces hope, and hope does not disappoint us, because God's love has been poured into our hearts through the Holy Spirit that has been given to us.</w:t>
      </w:r>
    </w:p>
    <w:p w14:paraId="6A7B6B4C" w14:textId="77777777" w:rsidR="00215232" w:rsidRDefault="00215232" w:rsidP="00215232">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1BD03D32" w14:textId="77777777" w:rsidR="00215232" w:rsidRDefault="00215232" w:rsidP="00215232">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6FA6D76E" w14:textId="77777777" w:rsidR="00455C3E" w:rsidRPr="00455C3E" w:rsidRDefault="00455C3E" w:rsidP="00455C3E">
      <w:pPr>
        <w:widowControl w:val="0"/>
        <w:rPr>
          <w:rFonts w:ascii="Garamond" w:hAnsi="Garamond"/>
          <w:b/>
          <w:bCs/>
          <w:sz w:val="16"/>
          <w:szCs w:val="16"/>
          <w14:ligatures w14:val="none"/>
        </w:rPr>
      </w:pPr>
    </w:p>
    <w:p w14:paraId="151EB5AE" w14:textId="22B37497" w:rsidR="00455C3E" w:rsidRDefault="00455C3E" w:rsidP="00455C3E">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Gradual Hymn:  </w:t>
      </w:r>
      <w:r w:rsidR="007B3A8A">
        <w:rPr>
          <w:rFonts w:ascii="Garamond" w:hAnsi="Garamond"/>
          <w:b/>
          <w:bCs/>
          <w:sz w:val="28"/>
          <w:szCs w:val="28"/>
          <w14:ligatures w14:val="none"/>
        </w:rPr>
        <w:t xml:space="preserve">Holy </w:t>
      </w:r>
      <w:r w:rsidR="001F257B">
        <w:rPr>
          <w:rFonts w:ascii="Garamond" w:hAnsi="Garamond"/>
          <w:b/>
          <w:bCs/>
          <w:sz w:val="28"/>
          <w:szCs w:val="28"/>
          <w14:ligatures w14:val="none"/>
        </w:rPr>
        <w:t>God, we praise thy Name</w:t>
      </w:r>
      <w:r w:rsidR="00A00657">
        <w:rPr>
          <w:rFonts w:ascii="Garamond" w:hAnsi="Garamond"/>
          <w:b/>
          <w:bCs/>
          <w:sz w:val="28"/>
          <w:szCs w:val="28"/>
          <w14:ligatures w14:val="none"/>
        </w:rPr>
        <w:tab/>
      </w:r>
      <w:r w:rsidR="00A00657">
        <w:rPr>
          <w:rFonts w:ascii="Garamond" w:hAnsi="Garamond"/>
          <w:b/>
          <w:bCs/>
          <w:sz w:val="28"/>
          <w:szCs w:val="28"/>
          <w14:ligatures w14:val="none"/>
        </w:rPr>
        <w:tab/>
        <w:t>Hymnal #</w:t>
      </w:r>
      <w:r w:rsidR="001F257B">
        <w:rPr>
          <w:rFonts w:ascii="Garamond" w:hAnsi="Garamond"/>
          <w:b/>
          <w:bCs/>
          <w:sz w:val="28"/>
          <w:szCs w:val="28"/>
          <w14:ligatures w14:val="none"/>
        </w:rPr>
        <w:t>366</w:t>
      </w:r>
      <w:r w:rsidR="00552DD9">
        <w:rPr>
          <w:rFonts w:ascii="Garamond" w:hAnsi="Garamond"/>
          <w:b/>
          <w:bCs/>
          <w:sz w:val="28"/>
          <w:szCs w:val="28"/>
          <w14:ligatures w14:val="none"/>
        </w:rPr>
        <w:t>, vs 1-4</w:t>
      </w:r>
    </w:p>
    <w:p w14:paraId="33F85120" w14:textId="240489A6" w:rsidR="00A00657" w:rsidRDefault="00A00657" w:rsidP="00455C3E">
      <w:pPr>
        <w:widowControl w:val="0"/>
        <w:rPr>
          <w:rFonts w:ascii="Garamond" w:hAnsi="Garamond"/>
          <w:b/>
          <w:bCs/>
          <w:sz w:val="24"/>
          <w:szCs w:val="24"/>
          <w14:ligatures w14:val="none"/>
        </w:rPr>
      </w:pPr>
    </w:p>
    <w:p w14:paraId="6870C79D" w14:textId="098D83A6" w:rsidR="007B3A8A" w:rsidRDefault="001F257B" w:rsidP="00455C3E">
      <w:pPr>
        <w:widowControl w:val="0"/>
        <w:rPr>
          <w:rFonts w:ascii="Garamond" w:hAnsi="Garamond"/>
          <w:b/>
          <w:bCs/>
          <w:sz w:val="24"/>
          <w:szCs w:val="24"/>
          <w14:ligatures w14:val="none"/>
        </w:rPr>
      </w:pPr>
      <w:r>
        <w:rPr>
          <w:rFonts w:ascii="Garamond" w:hAnsi="Garamond"/>
          <w:b/>
          <w:bCs/>
          <w:noProof/>
          <w:sz w:val="24"/>
          <w:szCs w:val="24"/>
          <w14:ligatures w14:val="standardContextual"/>
          <w14:cntxtAlts w14:val="0"/>
        </w:rPr>
        <w:drawing>
          <wp:inline distT="0" distB="0" distL="0" distR="0" wp14:anchorId="15003CB1" wp14:editId="0D10DCF0">
            <wp:extent cx="5829171" cy="7340645"/>
            <wp:effectExtent l="0" t="0" r="635" b="0"/>
            <wp:docPr id="1192663985" name="Picture 5"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63985" name="Picture 5" descr="A sheet of music with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2784" cy="7345195"/>
                    </a:xfrm>
                    <a:prstGeom prst="rect">
                      <a:avLst/>
                    </a:prstGeom>
                  </pic:spPr>
                </pic:pic>
              </a:graphicData>
            </a:graphic>
          </wp:inline>
        </w:drawing>
      </w:r>
    </w:p>
    <w:p w14:paraId="7544EC4A" w14:textId="77777777" w:rsidR="001F0153" w:rsidRDefault="001F0153" w:rsidP="00455C3E">
      <w:pPr>
        <w:widowControl w:val="0"/>
        <w:rPr>
          <w:rFonts w:ascii="Garamond" w:hAnsi="Garamond"/>
          <w:b/>
          <w:bCs/>
          <w:sz w:val="28"/>
          <w:szCs w:val="28"/>
          <w14:ligatures w14:val="none"/>
        </w:rPr>
      </w:pPr>
    </w:p>
    <w:p w14:paraId="0B8BD318" w14:textId="77777777" w:rsidR="001F0153" w:rsidRDefault="001F0153" w:rsidP="00455C3E">
      <w:pPr>
        <w:widowControl w:val="0"/>
        <w:rPr>
          <w:rFonts w:ascii="Garamond" w:hAnsi="Garamond"/>
          <w:b/>
          <w:bCs/>
          <w:sz w:val="28"/>
          <w:szCs w:val="28"/>
          <w14:ligatures w14:val="none"/>
        </w:rPr>
      </w:pPr>
    </w:p>
    <w:p w14:paraId="254FF071" w14:textId="7029B82F" w:rsidR="00455C3E" w:rsidRDefault="00455C3E" w:rsidP="00455C3E">
      <w:pPr>
        <w:widowControl w:val="0"/>
        <w:rPr>
          <w:rFonts w:ascii="Garamond" w:hAnsi="Garamond"/>
          <w:i/>
          <w:iCs/>
          <w:sz w:val="28"/>
          <w:szCs w:val="28"/>
          <w14:ligatures w14:val="none"/>
        </w:rPr>
      </w:pPr>
      <w:r>
        <w:rPr>
          <w:rFonts w:ascii="Garamond" w:hAnsi="Garamond"/>
          <w:b/>
          <w:bCs/>
          <w:sz w:val="28"/>
          <w:szCs w:val="28"/>
          <w14:ligatures w14:val="none"/>
        </w:rPr>
        <w:lastRenderedPageBreak/>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Please stand as able</w:t>
      </w:r>
    </w:p>
    <w:p w14:paraId="06C7E38A" w14:textId="0893BA5E" w:rsidR="00455C3E" w:rsidRDefault="00455C3E" w:rsidP="00455C3E">
      <w:pPr>
        <w:widowControl w:val="0"/>
        <w:rPr>
          <w:rFonts w:ascii="Garamond" w:hAnsi="Garamond"/>
          <w:b/>
          <w:bCs/>
          <w:sz w:val="28"/>
          <w:szCs w:val="28"/>
          <w14:ligatures w14:val="none"/>
        </w:rPr>
      </w:pPr>
      <w:r>
        <w:rPr>
          <w:rFonts w:ascii="Garamond" w:hAnsi="Garamond"/>
          <w:b/>
          <w:bCs/>
          <w:sz w:val="28"/>
          <w:szCs w:val="28"/>
          <w14:ligatures w14:val="none"/>
        </w:rPr>
        <w:t>The Holy Gospel of Our Lord Jesus Christ according to John</w:t>
      </w:r>
      <w:r>
        <w:rPr>
          <w:rFonts w:ascii="Garamond" w:hAnsi="Garamond"/>
          <w:sz w:val="28"/>
          <w:szCs w:val="28"/>
          <w14:ligatures w14:val="none"/>
        </w:rPr>
        <w:tab/>
      </w:r>
      <w:r>
        <w:rPr>
          <w:rFonts w:ascii="Garamond" w:hAnsi="Garamond"/>
          <w:b/>
          <w:bCs/>
          <w:sz w:val="28"/>
          <w:szCs w:val="28"/>
          <w14:ligatures w14:val="none"/>
        </w:rPr>
        <w:t xml:space="preserve">   </w:t>
      </w:r>
      <w:r w:rsidR="001F257B">
        <w:rPr>
          <w:rFonts w:ascii="Garamond" w:hAnsi="Garamond"/>
          <w:b/>
          <w:bCs/>
          <w:sz w:val="28"/>
          <w:szCs w:val="28"/>
          <w14:ligatures w14:val="none"/>
        </w:rPr>
        <w:t>16:12-15</w:t>
      </w:r>
    </w:p>
    <w:p w14:paraId="3D70D95C" w14:textId="629D035A" w:rsidR="00455C3E" w:rsidRDefault="00455C3E" w:rsidP="00455C3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Glory to you Lord Christ.</w:t>
      </w:r>
    </w:p>
    <w:p w14:paraId="01A887EB" w14:textId="77777777" w:rsidR="001F257B" w:rsidRPr="00DC052E" w:rsidRDefault="001F257B" w:rsidP="001F257B">
      <w:pPr>
        <w:spacing w:after="240"/>
        <w:rPr>
          <w:rFonts w:ascii="Garamond" w:hAnsi="Garamond"/>
          <w:kern w:val="0"/>
          <w:sz w:val="28"/>
          <w:szCs w:val="28"/>
          <w14:ligatures w14:val="none"/>
        </w:rPr>
      </w:pPr>
      <w:r w:rsidRPr="00DC052E">
        <w:rPr>
          <w:rFonts w:ascii="Garamond" w:hAnsi="Garamond"/>
          <w:kern w:val="0"/>
          <w:sz w:val="28"/>
          <w:szCs w:val="28"/>
          <w14:ligatures w14:val="none"/>
        </w:rPr>
        <w:t>Jesus said to the disciples, "I still have many things to say to you, but you cannot bear them now. When the Spirit of truth comes, he will guide you into all the truth; for he will not speak on his own, but will speak whatever he hears, and he will declare to you the things that are to come. He will glorify me, because he will take what is mine and declare it to you. All that the Father has is mine. For this reason I said that he will take what is mine and declare it to you."</w:t>
      </w:r>
    </w:p>
    <w:p w14:paraId="7850A656"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90A2994" w14:textId="4AB6599E"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Praise </w:t>
      </w:r>
      <w:r w:rsidR="007A3FB5">
        <w:rPr>
          <w:rFonts w:ascii="Garamond" w:hAnsi="Garamond"/>
          <w:b/>
          <w:bCs/>
          <w:sz w:val="28"/>
          <w:szCs w:val="28"/>
          <w14:ligatures w14:val="none"/>
        </w:rPr>
        <w:t>to you, Lord Christ</w:t>
      </w:r>
      <w:r>
        <w:rPr>
          <w:rFonts w:ascii="Garamond" w:hAnsi="Garamond"/>
          <w:b/>
          <w:bCs/>
          <w:sz w:val="28"/>
          <w:szCs w:val="28"/>
          <w14:ligatures w14:val="none"/>
        </w:rPr>
        <w:t>.</w:t>
      </w:r>
    </w:p>
    <w:p w14:paraId="25E9E1D1"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1888DA9B" w14:textId="77777777" w:rsidR="006C571F" w:rsidRDefault="006C571F" w:rsidP="006C571F">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is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Rev. Mark Lobb+</w:t>
      </w:r>
    </w:p>
    <w:p w14:paraId="3A1E79D4" w14:textId="77777777" w:rsidR="006C571F" w:rsidRDefault="006C571F" w:rsidP="00732952">
      <w:pPr>
        <w:tabs>
          <w:tab w:val="left" w:pos="3000"/>
        </w:tabs>
        <w:jc w:val="both"/>
      </w:pPr>
    </w:p>
    <w:p w14:paraId="193AA8A7" w14:textId="4943DD46" w:rsidR="00E46055" w:rsidRDefault="00E46055" w:rsidP="00E46055">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sidR="0066168C" w:rsidRPr="0066168C">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7A64D625"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God,</w:t>
      </w:r>
      <w:r w:rsidRPr="0066168C">
        <w:rPr>
          <w:rFonts w:ascii="Garamond" w:hAnsi="Garamond"/>
          <w:b/>
          <w:bCs/>
          <w:kern w:val="2"/>
          <w:sz w:val="28"/>
          <w:szCs w:val="28"/>
          <w14:ligatures w14:val="none"/>
        </w:rPr>
        <w:br/>
        <w:t>    the Father, the Almighty,</w:t>
      </w:r>
      <w:r w:rsidRPr="0066168C">
        <w:rPr>
          <w:rFonts w:ascii="Garamond" w:hAnsi="Garamond"/>
          <w:b/>
          <w:bCs/>
          <w:kern w:val="2"/>
          <w:sz w:val="28"/>
          <w:szCs w:val="28"/>
          <w14:ligatures w14:val="none"/>
        </w:rPr>
        <w:br/>
        <w:t>    maker of heaven and earth,</w:t>
      </w:r>
      <w:r w:rsidRPr="0066168C">
        <w:rPr>
          <w:rFonts w:ascii="Garamond" w:hAnsi="Garamond"/>
          <w:b/>
          <w:bCs/>
          <w:kern w:val="2"/>
          <w:sz w:val="28"/>
          <w:szCs w:val="28"/>
          <w14:ligatures w14:val="none"/>
        </w:rPr>
        <w:br/>
        <w:t>    of all that is, seen and unseen.</w:t>
      </w:r>
    </w:p>
    <w:p w14:paraId="09785496"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Lord, Jesus Christ,</w:t>
      </w:r>
      <w:r w:rsidRPr="0066168C">
        <w:rPr>
          <w:rFonts w:ascii="Garamond" w:hAnsi="Garamond"/>
          <w:b/>
          <w:bCs/>
          <w:kern w:val="2"/>
          <w:sz w:val="28"/>
          <w:szCs w:val="28"/>
          <w14:ligatures w14:val="none"/>
        </w:rPr>
        <w:br/>
        <w:t>    the only Son of God,</w:t>
      </w:r>
      <w:r w:rsidRPr="0066168C">
        <w:rPr>
          <w:rFonts w:ascii="Garamond" w:hAnsi="Garamond"/>
          <w:b/>
          <w:bCs/>
          <w:kern w:val="2"/>
          <w:sz w:val="28"/>
          <w:szCs w:val="28"/>
          <w14:ligatures w14:val="none"/>
        </w:rPr>
        <w:br/>
        <w:t>    eternally begotten of the Father,</w:t>
      </w:r>
      <w:r w:rsidRPr="0066168C">
        <w:rPr>
          <w:rFonts w:ascii="Garamond" w:hAnsi="Garamond"/>
          <w:b/>
          <w:bCs/>
          <w:kern w:val="2"/>
          <w:sz w:val="28"/>
          <w:szCs w:val="28"/>
          <w14:ligatures w14:val="none"/>
        </w:rPr>
        <w:br/>
        <w:t>    God from God, Light from Light,</w:t>
      </w:r>
      <w:r w:rsidRPr="0066168C">
        <w:rPr>
          <w:rFonts w:ascii="Garamond" w:hAnsi="Garamond"/>
          <w:b/>
          <w:bCs/>
          <w:kern w:val="2"/>
          <w:sz w:val="28"/>
          <w:szCs w:val="28"/>
          <w14:ligatures w14:val="none"/>
        </w:rPr>
        <w:br/>
        <w:t>    true God from true God,</w:t>
      </w:r>
      <w:r w:rsidRPr="0066168C">
        <w:rPr>
          <w:rFonts w:ascii="Garamond" w:hAnsi="Garamond"/>
          <w:b/>
          <w:bCs/>
          <w:kern w:val="2"/>
          <w:sz w:val="28"/>
          <w:szCs w:val="28"/>
          <w14:ligatures w14:val="none"/>
        </w:rPr>
        <w:br/>
        <w:t>    begotten, not made,</w:t>
      </w:r>
      <w:r w:rsidRPr="0066168C">
        <w:rPr>
          <w:rFonts w:ascii="Garamond" w:hAnsi="Garamond"/>
          <w:b/>
          <w:bCs/>
          <w:kern w:val="2"/>
          <w:sz w:val="28"/>
          <w:szCs w:val="28"/>
          <w14:ligatures w14:val="none"/>
        </w:rPr>
        <w:br/>
        <w:t>    of one Being with the Father.</w:t>
      </w:r>
      <w:r w:rsidRPr="0066168C">
        <w:rPr>
          <w:rFonts w:ascii="Garamond" w:hAnsi="Garamond"/>
          <w:b/>
          <w:bCs/>
          <w:kern w:val="2"/>
          <w:sz w:val="28"/>
          <w:szCs w:val="28"/>
          <w14:ligatures w14:val="none"/>
        </w:rPr>
        <w:br/>
        <w:t>    Through him all things were made.</w:t>
      </w:r>
      <w:r w:rsidRPr="0066168C">
        <w:rPr>
          <w:rFonts w:ascii="Garamond" w:hAnsi="Garamond"/>
          <w:b/>
          <w:bCs/>
          <w:kern w:val="2"/>
          <w:sz w:val="28"/>
          <w:szCs w:val="28"/>
          <w14:ligatures w14:val="none"/>
        </w:rPr>
        <w:br/>
        <w:t>    For us and for our salvation</w:t>
      </w:r>
      <w:r w:rsidRPr="0066168C">
        <w:rPr>
          <w:rFonts w:ascii="Garamond" w:hAnsi="Garamond"/>
          <w:b/>
          <w:bCs/>
          <w:kern w:val="2"/>
          <w:sz w:val="28"/>
          <w:szCs w:val="28"/>
          <w14:ligatures w14:val="none"/>
        </w:rPr>
        <w:br/>
        <w:t>        he came down from heaven:</w:t>
      </w:r>
      <w:r w:rsidRPr="0066168C">
        <w:rPr>
          <w:rFonts w:ascii="Garamond" w:hAnsi="Garamond"/>
          <w:b/>
          <w:bCs/>
          <w:kern w:val="2"/>
          <w:sz w:val="28"/>
          <w:szCs w:val="28"/>
          <w14:ligatures w14:val="none"/>
        </w:rPr>
        <w:br/>
        <w:t>    by the power of the Holy Spirit</w:t>
      </w:r>
      <w:r w:rsidRPr="0066168C">
        <w:rPr>
          <w:rFonts w:ascii="Garamond" w:hAnsi="Garamond"/>
          <w:b/>
          <w:bCs/>
          <w:kern w:val="2"/>
          <w:sz w:val="28"/>
          <w:szCs w:val="28"/>
          <w14:ligatures w14:val="none"/>
        </w:rPr>
        <w:br/>
        <w:t>        he became incarnate from the Virgin Mary,</w:t>
      </w:r>
      <w:r w:rsidRPr="0066168C">
        <w:rPr>
          <w:rFonts w:ascii="Garamond" w:hAnsi="Garamond"/>
          <w:b/>
          <w:bCs/>
          <w:kern w:val="2"/>
          <w:sz w:val="28"/>
          <w:szCs w:val="28"/>
          <w14:ligatures w14:val="none"/>
        </w:rPr>
        <w:br/>
        <w:t>        and was made man.</w:t>
      </w:r>
      <w:r w:rsidRPr="0066168C">
        <w:rPr>
          <w:rFonts w:ascii="Garamond" w:hAnsi="Garamond"/>
          <w:b/>
          <w:bCs/>
          <w:kern w:val="2"/>
          <w:sz w:val="28"/>
          <w:szCs w:val="28"/>
          <w14:ligatures w14:val="none"/>
        </w:rPr>
        <w:br/>
        <w:t>    For our sake he was crucified under Pontius Pilate;</w:t>
      </w:r>
      <w:r w:rsidRPr="0066168C">
        <w:rPr>
          <w:rFonts w:ascii="Garamond" w:hAnsi="Garamond"/>
          <w:b/>
          <w:bCs/>
          <w:kern w:val="2"/>
          <w:sz w:val="28"/>
          <w:szCs w:val="28"/>
          <w14:ligatures w14:val="none"/>
        </w:rPr>
        <w:br/>
        <w:t>        he suffered death and was buried.</w:t>
      </w:r>
      <w:r w:rsidRPr="0066168C">
        <w:rPr>
          <w:rFonts w:ascii="Garamond" w:hAnsi="Garamond"/>
          <w:b/>
          <w:bCs/>
          <w:kern w:val="2"/>
          <w:sz w:val="28"/>
          <w:szCs w:val="28"/>
          <w14:ligatures w14:val="none"/>
        </w:rPr>
        <w:br/>
        <w:t>        On the third day he rose again</w:t>
      </w:r>
      <w:r w:rsidRPr="0066168C">
        <w:rPr>
          <w:rFonts w:ascii="Garamond" w:hAnsi="Garamond"/>
          <w:b/>
          <w:bCs/>
          <w:kern w:val="2"/>
          <w:sz w:val="28"/>
          <w:szCs w:val="28"/>
          <w14:ligatures w14:val="none"/>
        </w:rPr>
        <w:br/>
        <w:t>            in accordance with the Scriptures;</w:t>
      </w:r>
      <w:r w:rsidRPr="0066168C">
        <w:rPr>
          <w:rFonts w:ascii="Garamond" w:hAnsi="Garamond"/>
          <w:b/>
          <w:bCs/>
          <w:kern w:val="2"/>
          <w:sz w:val="28"/>
          <w:szCs w:val="28"/>
          <w14:ligatures w14:val="none"/>
        </w:rPr>
        <w:br/>
        <w:t>        he ascended into heaven</w:t>
      </w:r>
      <w:r w:rsidRPr="0066168C">
        <w:rPr>
          <w:rFonts w:ascii="Garamond" w:hAnsi="Garamond"/>
          <w:b/>
          <w:bCs/>
          <w:kern w:val="2"/>
          <w:sz w:val="28"/>
          <w:szCs w:val="28"/>
          <w14:ligatures w14:val="none"/>
        </w:rPr>
        <w:br/>
        <w:t>            and is seated at the right hand of the Father.</w:t>
      </w:r>
    </w:p>
    <w:p w14:paraId="6851BDCE"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    He will come again in glory to judge the living and the dead,</w:t>
      </w:r>
      <w:r w:rsidRPr="0066168C">
        <w:rPr>
          <w:rFonts w:ascii="Garamond" w:hAnsi="Garamond"/>
          <w:b/>
          <w:bCs/>
          <w:kern w:val="2"/>
          <w:sz w:val="28"/>
          <w:szCs w:val="28"/>
          <w14:ligatures w14:val="none"/>
        </w:rPr>
        <w:br/>
        <w:t>        and his kingdom will have no end.</w:t>
      </w:r>
    </w:p>
    <w:p w14:paraId="22EB7456" w14:textId="77777777" w:rsidR="00E46055" w:rsidRPr="0066168C" w:rsidRDefault="00E46055" w:rsidP="00E46055">
      <w:pPr>
        <w:rPr>
          <w:rFonts w:ascii="Garamond" w:hAnsi="Garamond"/>
          <w:b/>
          <w:bCs/>
          <w:kern w:val="2"/>
          <w:sz w:val="28"/>
          <w:szCs w:val="28"/>
          <w14:ligatures w14:val="none"/>
        </w:rPr>
      </w:pPr>
      <w:r w:rsidRPr="0066168C">
        <w:rPr>
          <w:rFonts w:ascii="Garamond" w:hAnsi="Garamond"/>
          <w:b/>
          <w:bCs/>
          <w:kern w:val="2"/>
          <w:sz w:val="28"/>
          <w:szCs w:val="28"/>
          <w14:ligatures w14:val="none"/>
        </w:rPr>
        <w:lastRenderedPageBreak/>
        <w:t>We believe in the Holy Spirit, the Lord, the giver of life,</w:t>
      </w:r>
      <w:r w:rsidRPr="0066168C">
        <w:rPr>
          <w:rFonts w:ascii="Garamond" w:hAnsi="Garamond"/>
          <w:b/>
          <w:bCs/>
          <w:kern w:val="2"/>
          <w:sz w:val="28"/>
          <w:szCs w:val="28"/>
          <w14:ligatures w14:val="none"/>
        </w:rPr>
        <w:br/>
        <w:t>    who proceeds from the Father and the Son.</w:t>
      </w:r>
      <w:r w:rsidRPr="0066168C">
        <w:rPr>
          <w:rFonts w:ascii="Garamond" w:hAnsi="Garamond"/>
          <w:b/>
          <w:bCs/>
          <w:kern w:val="2"/>
          <w:sz w:val="28"/>
          <w:szCs w:val="28"/>
          <w14:ligatures w14:val="none"/>
        </w:rPr>
        <w:br/>
        <w:t>    With the Father and the Son he is worshiped and glorified.</w:t>
      </w:r>
      <w:r w:rsidRPr="0066168C">
        <w:rPr>
          <w:rFonts w:ascii="Garamond" w:hAnsi="Garamond"/>
          <w:b/>
          <w:bCs/>
          <w:kern w:val="2"/>
          <w:sz w:val="28"/>
          <w:szCs w:val="28"/>
          <w14:ligatures w14:val="none"/>
        </w:rPr>
        <w:br/>
        <w:t>    He has spoken through the Prophets.</w:t>
      </w:r>
      <w:r w:rsidRPr="0066168C">
        <w:rPr>
          <w:rFonts w:ascii="Garamond" w:hAnsi="Garamond"/>
          <w:b/>
          <w:bCs/>
          <w:kern w:val="2"/>
          <w:sz w:val="28"/>
          <w:szCs w:val="28"/>
          <w14:ligatures w14:val="none"/>
        </w:rPr>
        <w:br/>
        <w:t>    We believe in one holy catholic and apostolic Church.</w:t>
      </w:r>
      <w:r w:rsidRPr="0066168C">
        <w:rPr>
          <w:rFonts w:ascii="Garamond" w:hAnsi="Garamond"/>
          <w:b/>
          <w:bCs/>
          <w:kern w:val="2"/>
          <w:sz w:val="28"/>
          <w:szCs w:val="28"/>
          <w14:ligatures w14:val="none"/>
        </w:rPr>
        <w:br/>
        <w:t>    We acknowledge one baptism for the forgiveness of sins.</w:t>
      </w:r>
      <w:r w:rsidRPr="0066168C">
        <w:rPr>
          <w:rFonts w:ascii="Garamond" w:hAnsi="Garamond"/>
          <w:b/>
          <w:bCs/>
          <w:kern w:val="2"/>
          <w:sz w:val="28"/>
          <w:szCs w:val="28"/>
          <w14:ligatures w14:val="none"/>
        </w:rPr>
        <w:br/>
        <w:t>    We look for the resurrection of the dead,</w:t>
      </w:r>
      <w:r w:rsidRPr="0066168C">
        <w:rPr>
          <w:rFonts w:ascii="Garamond" w:hAnsi="Garamond"/>
          <w:b/>
          <w:bCs/>
          <w:kern w:val="2"/>
          <w:sz w:val="28"/>
          <w:szCs w:val="28"/>
          <w14:ligatures w14:val="none"/>
        </w:rPr>
        <w:br/>
        <w:t>        and the life of the world to come. Amen.</w:t>
      </w:r>
    </w:p>
    <w:p w14:paraId="3DDABB51" w14:textId="77777777" w:rsidR="00E46055" w:rsidRDefault="00E46055" w:rsidP="00E46055">
      <w:pPr>
        <w:widowControl w:val="0"/>
        <w:rPr>
          <w14:ligatures w14:val="none"/>
        </w:rPr>
      </w:pPr>
      <w:r>
        <w:rPr>
          <w14:ligatures w14:val="none"/>
        </w:rPr>
        <w:t> </w:t>
      </w:r>
    </w:p>
    <w:p w14:paraId="17077D8C" w14:textId="77777777" w:rsidR="006C571F" w:rsidRDefault="006C571F" w:rsidP="006C571F">
      <w:pPr>
        <w:widowControl w:val="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sz w:val="28"/>
          <w:szCs w:val="28"/>
          <w14:ligatures w14:val="none"/>
        </w:rPr>
        <w:tab/>
      </w:r>
      <w:r>
        <w:rPr>
          <w:rFonts w:ascii="Garamond" w:hAnsi="Garamond"/>
          <w:i/>
          <w:iCs/>
          <w:sz w:val="28"/>
          <w:szCs w:val="28"/>
          <w14:ligatures w14:val="none"/>
        </w:rPr>
        <w:t>The people kneel  or stand as able</w:t>
      </w:r>
      <w:r>
        <w:rPr>
          <w:rFonts w:ascii="Garamond" w:hAnsi="Garamond"/>
          <w:sz w:val="28"/>
          <w:szCs w:val="28"/>
          <w14:ligatures w14:val="none"/>
        </w:rPr>
        <w:tab/>
        <w:t>BCP 388</w:t>
      </w:r>
    </w:p>
    <w:p w14:paraId="15682114"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56C9BF1A"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4B52330"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4139AA5"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F2053E0"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Lord, in your mercy</w:t>
      </w:r>
    </w:p>
    <w:p w14:paraId="163EB176"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7E2AC3B8"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49A37177"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Guide the people of this land, and of all the nations, in the ways of justice and peace; that we may honor one another and serve the common good.</w:t>
      </w:r>
    </w:p>
    <w:p w14:paraId="5CAA6FF3" w14:textId="77777777" w:rsidR="006C571F" w:rsidRPr="006C571F" w:rsidRDefault="006C571F" w:rsidP="006C571F">
      <w:pPr>
        <w:widowControl w:val="0"/>
        <w:rPr>
          <w:rFonts w:ascii="Garamond" w:hAnsi="Garamond"/>
          <w:sz w:val="8"/>
          <w:szCs w:val="8"/>
          <w14:ligatures w14:val="none"/>
        </w:rPr>
      </w:pPr>
    </w:p>
    <w:p w14:paraId="1E44B361"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4CA25F36"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C2B85B1"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Lord, in your mercy</w:t>
      </w:r>
    </w:p>
    <w:p w14:paraId="7CB4A06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387B8097"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Give us all a reverence for the earth as your own creation, that we may use its resources rightly in the service of others and to your honor and glory.</w:t>
      </w:r>
    </w:p>
    <w:p w14:paraId="414DD3F5"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20B64524" w14:textId="77777777" w:rsidR="00780AAE"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61C937D7" w14:textId="5100A492" w:rsidR="006C571F" w:rsidRPr="00780AAE" w:rsidRDefault="006C571F" w:rsidP="006C571F">
      <w:pPr>
        <w:widowControl w:val="0"/>
        <w:rPr>
          <w:rFonts w:ascii="Garamond" w:hAnsi="Garamond"/>
          <w:i/>
          <w:iCs/>
          <w:sz w:val="12"/>
          <w:szCs w:val="12"/>
          <w14:ligatures w14:val="none"/>
        </w:rPr>
      </w:pPr>
      <w:r w:rsidRPr="00780AAE">
        <w:rPr>
          <w:rFonts w:ascii="Garamond" w:hAnsi="Garamond"/>
          <w:i/>
          <w:iCs/>
          <w:sz w:val="12"/>
          <w:szCs w:val="12"/>
          <w14:ligatures w14:val="none"/>
        </w:rPr>
        <w:t xml:space="preserve"> </w:t>
      </w:r>
    </w:p>
    <w:p w14:paraId="7F702B23"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Lord, in your mercy</w:t>
      </w:r>
    </w:p>
    <w:p w14:paraId="0D33DD79"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19C412E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1215ADEA"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5C5D4C8A"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24E417F"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F33662E"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Lord, in your mercy</w:t>
      </w:r>
    </w:p>
    <w:p w14:paraId="41E3994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13686048" w14:textId="77777777" w:rsidR="007A3FB5" w:rsidRPr="007A3FB5" w:rsidRDefault="007A3FB5" w:rsidP="006C571F">
      <w:pPr>
        <w:widowControl w:val="0"/>
        <w:rPr>
          <w:rFonts w:ascii="Garamond" w:hAnsi="Garamond"/>
          <w:i/>
          <w:iCs/>
          <w:sz w:val="12"/>
          <w:szCs w:val="12"/>
          <w14:ligatures w14:val="none"/>
        </w:rPr>
      </w:pPr>
    </w:p>
    <w:p w14:paraId="7D36CBA9" w14:textId="34201C83" w:rsidR="006C571F" w:rsidRDefault="006C571F" w:rsidP="007D523B">
      <w:pPr>
        <w:rPr>
          <w:rFonts w:ascii="Garamond" w:hAnsi="Garamond"/>
          <w:sz w:val="28"/>
          <w:szCs w:val="28"/>
          <w14:ligatures w14:val="none"/>
        </w:rPr>
      </w:pPr>
      <w:r>
        <w:rPr>
          <w:rFonts w:ascii="Garamond" w:hAnsi="Garamond"/>
          <w:i/>
          <w:iCs/>
          <w:sz w:val="16"/>
          <w:szCs w:val="16"/>
          <w14:ligatures w14:val="none"/>
        </w:rPr>
        <w:t> </w:t>
      </w:r>
      <w:r>
        <w:rPr>
          <w:rFonts w:ascii="Garamond" w:hAnsi="Garamond"/>
          <w:i/>
          <w:iCs/>
          <w:sz w:val="28"/>
          <w:szCs w:val="28"/>
          <w14:ligatures w14:val="none"/>
        </w:rPr>
        <w:t xml:space="preserve">Litanist:  </w:t>
      </w:r>
      <w:r>
        <w:rPr>
          <w:rFonts w:ascii="Garamond" w:hAnsi="Garamond"/>
          <w:sz w:val="28"/>
          <w:szCs w:val="28"/>
          <w14:ligatures w14:val="none"/>
        </w:rPr>
        <w:t>Comfort and heal all those who suffer in body, mind, or spirit; give them courage and hope in their troubles, and bring them the joy of your salvation.</w:t>
      </w:r>
    </w:p>
    <w:p w14:paraId="3A301419"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617FC6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7DF841AF"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7913CB0" w14:textId="77777777" w:rsidR="001F257B" w:rsidRDefault="001F257B" w:rsidP="006C571F">
      <w:pPr>
        <w:rPr>
          <w:rFonts w:ascii="Garamond" w:hAnsi="Garamond"/>
          <w:sz w:val="12"/>
          <w:szCs w:val="12"/>
          <w14:ligatures w14:val="none"/>
        </w:rPr>
      </w:pPr>
    </w:p>
    <w:p w14:paraId="37FCCE89"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lastRenderedPageBreak/>
        <w:t xml:space="preserve">Litanist:  </w:t>
      </w:r>
      <w:r>
        <w:rPr>
          <w:rFonts w:ascii="Garamond" w:hAnsi="Garamond"/>
          <w:sz w:val="28"/>
          <w:szCs w:val="28"/>
          <w14:ligatures w14:val="none"/>
        </w:rPr>
        <w:t>Lord, in your mercy</w:t>
      </w:r>
    </w:p>
    <w:p w14:paraId="788C3043"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35247A0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5369D913"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We commend to your mercy all who have died, that your will for them may be fulfilled; and we pray that we may share with all your saints in your eternal kingdom.</w:t>
      </w:r>
    </w:p>
    <w:p w14:paraId="1EB97DC7"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4D1B06E5"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20E46399"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4CDA757" w14:textId="77777777" w:rsidR="006C571F" w:rsidRDefault="006C571F" w:rsidP="006C571F">
      <w:pPr>
        <w:widowControl w:val="0"/>
        <w:rPr>
          <w:rFonts w:ascii="Garamond" w:hAnsi="Garamond"/>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Lord, in your mercy</w:t>
      </w:r>
    </w:p>
    <w:p w14:paraId="1099AE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Hear our prayer.</w:t>
      </w:r>
    </w:p>
    <w:p w14:paraId="72D1657E"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9996395" w14:textId="77777777" w:rsidR="006C571F" w:rsidRDefault="006C571F" w:rsidP="006C571F">
      <w:pPr>
        <w:widowControl w:val="0"/>
        <w:rPr>
          <w:rFonts w:ascii="Garamond" w:hAnsi="Garamond"/>
          <w:sz w:val="28"/>
          <w:szCs w:val="28"/>
          <w14:ligatures w14:val="none"/>
        </w:rPr>
      </w:pPr>
      <w:r>
        <w:rPr>
          <w:rFonts w:ascii="Garamond" w:hAnsi="Garamond"/>
          <w:sz w:val="28"/>
          <w:szCs w:val="28"/>
          <w14:ligatures w14:val="none"/>
        </w:rPr>
        <w:t>For the leaders of all nations, especially for Donald, our President; for Wes, our Governor; for Brandon, Kathy and Bob, who lead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Default="006C571F" w:rsidP="006C571F">
      <w:pPr>
        <w:widowControl w:val="0"/>
        <w:rPr>
          <w:rFonts w:ascii="Garamond" w:hAnsi="Garamond"/>
          <w:sz w:val="12"/>
          <w:szCs w:val="12"/>
          <w14:ligatures w14:val="none"/>
        </w:rPr>
      </w:pPr>
      <w:r>
        <w:rPr>
          <w:rFonts w:ascii="Garamond" w:hAnsi="Garamond"/>
          <w:sz w:val="12"/>
          <w:szCs w:val="12"/>
          <w14:ligatures w14:val="none"/>
        </w:rPr>
        <w:t> </w:t>
      </w:r>
    </w:p>
    <w:p w14:paraId="4672228A" w14:textId="0AC5F7E2" w:rsidR="00360124" w:rsidRDefault="006C571F" w:rsidP="00360124">
      <w:pPr>
        <w:widowControl w:val="0"/>
        <w:rPr>
          <w:rFonts w:ascii="Garamond" w:hAnsi="Garamond"/>
          <w:i/>
          <w:iCs/>
          <w:sz w:val="28"/>
          <w:szCs w:val="28"/>
          <w14:ligatures w14:val="none"/>
        </w:rPr>
      </w:pPr>
      <w:r>
        <w:rPr>
          <w:rFonts w:ascii="Garamond" w:hAnsi="Garamond"/>
          <w:i/>
          <w:iCs/>
          <w:sz w:val="28"/>
          <w:szCs w:val="28"/>
          <w14:ligatures w14:val="none"/>
        </w:rPr>
        <w:t xml:space="preserve">Litanist: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FF42E1">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sidR="00360124">
        <w:rPr>
          <w:rFonts w:ascii="Garamond" w:hAnsi="Garamond"/>
          <w:b/>
          <w:bCs/>
          <w:sz w:val="28"/>
          <w:szCs w:val="28"/>
          <w14:ligatures w14:val="none"/>
        </w:rPr>
        <w:t xml:space="preserve">Carden Family, Marisol Aubrey, </w:t>
      </w:r>
      <w:r w:rsidR="00D3288B">
        <w:rPr>
          <w:rFonts w:ascii="Garamond" w:hAnsi="Garamond"/>
          <w:b/>
          <w:bCs/>
          <w:sz w:val="28"/>
          <w:szCs w:val="28"/>
          <w14:ligatures w14:val="none"/>
        </w:rPr>
        <w:t xml:space="preserve">Sheila Jones, Gloria Millar, </w:t>
      </w:r>
      <w:r w:rsidR="00360124">
        <w:rPr>
          <w:rFonts w:ascii="Garamond" w:hAnsi="Garamond"/>
          <w:b/>
          <w:bCs/>
          <w:sz w:val="28"/>
          <w:szCs w:val="28"/>
          <w14:ligatures w14:val="none"/>
        </w:rPr>
        <w:t>Larry Betzler, Zach Walsh, Lily John, Barbara Miller, Nancy Barnhart, Robin Dilworth, Peggie Dietz, Bill Hoffman &amp; Family, Paul Leamer, Dawn Wilson, Family of Steven Rakas, Family of Joann Koch, Debra Sudano-Perouty, Phillip Harris, Chip Williams, Ed Thompson, Anne Leland</w:t>
      </w:r>
      <w:r w:rsidR="00203582">
        <w:rPr>
          <w:rFonts w:ascii="Garamond" w:hAnsi="Garamond"/>
          <w:b/>
          <w:bCs/>
          <w:sz w:val="28"/>
          <w:szCs w:val="28"/>
          <w14:ligatures w14:val="none"/>
        </w:rPr>
        <w:t>, Kirk Knoferle</w:t>
      </w:r>
      <w:r w:rsidR="007B3A8A">
        <w:rPr>
          <w:rFonts w:ascii="Garamond" w:hAnsi="Garamond"/>
          <w:b/>
          <w:bCs/>
          <w:sz w:val="28"/>
          <w:szCs w:val="28"/>
          <w14:ligatures w14:val="none"/>
        </w:rPr>
        <w:t>, Riley Terrill.</w:t>
      </w:r>
    </w:p>
    <w:p w14:paraId="633122E4" w14:textId="23A3E678" w:rsidR="006C571F" w:rsidRDefault="006C571F" w:rsidP="006C571F">
      <w:pPr>
        <w:widowControl w:val="0"/>
        <w:rPr>
          <w:rFonts w:ascii="Garamond" w:hAnsi="Garamond"/>
          <w:b/>
          <w:bCs/>
          <w:sz w:val="14"/>
          <w:szCs w:val="14"/>
          <w14:ligatures w14:val="none"/>
        </w:rPr>
      </w:pPr>
      <w:r>
        <w:rPr>
          <w:rFonts w:ascii="Garamond" w:hAnsi="Garamond"/>
          <w:b/>
          <w:bCs/>
          <w:sz w:val="14"/>
          <w:szCs w:val="14"/>
          <w14:ligatures w14:val="none"/>
        </w:rPr>
        <w:t> </w:t>
      </w:r>
    </w:p>
    <w:p w14:paraId="6F146F00"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7DF33B99" w14:textId="77777777" w:rsidR="006C571F" w:rsidRDefault="006C571F" w:rsidP="006C571F">
      <w:pPr>
        <w:widowControl w:val="0"/>
        <w:rPr>
          <w:rFonts w:ascii="Garamond" w:hAnsi="Garamond"/>
          <w:i/>
          <w:iCs/>
          <w:sz w:val="16"/>
          <w:szCs w:val="16"/>
          <w14:ligatures w14:val="none"/>
        </w:rPr>
      </w:pPr>
      <w:r>
        <w:rPr>
          <w:rFonts w:ascii="Garamond" w:hAnsi="Garamond"/>
          <w:i/>
          <w:iCs/>
          <w:sz w:val="16"/>
          <w:szCs w:val="16"/>
          <w14:ligatures w14:val="none"/>
        </w:rPr>
        <w:t> </w:t>
      </w:r>
    </w:p>
    <w:p w14:paraId="77424C4C" w14:textId="0D84D067" w:rsidR="006C571F" w:rsidRDefault="006C571F" w:rsidP="006C571F">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for ever. </w:t>
      </w:r>
      <w:r>
        <w:rPr>
          <w:rFonts w:ascii="Garamond" w:hAnsi="Garamond"/>
          <w:b/>
          <w:bCs/>
          <w:sz w:val="28"/>
          <w:szCs w:val="28"/>
          <w14:ligatures w14:val="none"/>
        </w:rPr>
        <w:t>Amen</w:t>
      </w:r>
      <w:r>
        <w:rPr>
          <w:rFonts w:ascii="Garamond" w:hAnsi="Garamond"/>
          <w:sz w:val="28"/>
          <w:szCs w:val="28"/>
          <w14:ligatures w14:val="none"/>
        </w:rPr>
        <w:t>.</w:t>
      </w:r>
    </w:p>
    <w:p w14:paraId="4575F938"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5F13F339" w14:textId="4A318471" w:rsidR="007A3FB5" w:rsidRPr="007A3FB5" w:rsidRDefault="007A3FB5" w:rsidP="006C571F">
      <w:pPr>
        <w:rPr>
          <w:rFonts w:ascii="Garamond" w:hAnsi="Garamond"/>
          <w:sz w:val="28"/>
          <w:szCs w:val="28"/>
          <w14:ligatures w14:val="none"/>
        </w:rPr>
      </w:pPr>
      <w:r w:rsidRPr="007A3FB5">
        <w:rPr>
          <w:rFonts w:ascii="Garamond" w:hAnsi="Garamond"/>
          <w:sz w:val="28"/>
          <w:szCs w:val="28"/>
          <w14:ligatures w14:val="none"/>
        </w:rPr>
        <w:t>Let us confess our sins against God and our neighbor.</w:t>
      </w:r>
    </w:p>
    <w:p w14:paraId="4FDDC85B" w14:textId="77777777" w:rsidR="007A3FB5" w:rsidRPr="007A3FB5" w:rsidRDefault="007A3FB5" w:rsidP="006C571F">
      <w:pPr>
        <w:rPr>
          <w:rFonts w:ascii="Garamond" w:hAnsi="Garamond"/>
          <w:b/>
          <w:bCs/>
          <w:sz w:val="16"/>
          <w:szCs w:val="16"/>
          <w14:ligatures w14:val="none"/>
        </w:rPr>
      </w:pPr>
    </w:p>
    <w:p w14:paraId="2DB1562A" w14:textId="1B66BFEE" w:rsidR="00331344" w:rsidRDefault="00331344" w:rsidP="006C571F">
      <w:pPr>
        <w:rPr>
          <w:rFonts w:ascii="Garamond" w:hAnsi="Garamond"/>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sidR="007D523B">
        <w:rPr>
          <w:rFonts w:ascii="Garamond" w:hAnsi="Garamond"/>
          <w:i/>
          <w:iCs/>
          <w:sz w:val="28"/>
          <w:szCs w:val="28"/>
          <w14:ligatures w14:val="none"/>
        </w:rPr>
        <w:t>Celebrant and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ab/>
      </w:r>
      <w:r w:rsidR="007D523B">
        <w:rPr>
          <w:rFonts w:ascii="Garamond" w:hAnsi="Garamond"/>
          <w:sz w:val="28"/>
          <w:szCs w:val="28"/>
          <w14:ligatures w14:val="none"/>
        </w:rPr>
        <w:tab/>
      </w:r>
      <w:r>
        <w:rPr>
          <w:rFonts w:ascii="Garamond" w:hAnsi="Garamond"/>
          <w:sz w:val="28"/>
          <w:szCs w:val="28"/>
          <w14:ligatures w14:val="none"/>
        </w:rPr>
        <w:t>BCP 359</w:t>
      </w:r>
    </w:p>
    <w:p w14:paraId="16A39E35" w14:textId="2E05BCB6" w:rsidR="007D523B" w:rsidRDefault="007D523B" w:rsidP="006C571F">
      <w:pPr>
        <w:rPr>
          <w:rFonts w:ascii="Garamond" w:hAnsi="Garamond"/>
          <w:b/>
          <w:bCs/>
          <w:sz w:val="28"/>
          <w:szCs w:val="28"/>
          <w14:ligatures w14:val="none"/>
        </w:rPr>
      </w:pP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Default="007D523B" w:rsidP="006C571F">
      <w:pPr>
        <w:rPr>
          <w:rFonts w:ascii="Garamond" w:hAnsi="Garamond"/>
          <w:b/>
          <w:bCs/>
          <w:sz w:val="28"/>
          <w:szCs w:val="28"/>
          <w14:ligatures w14:val="none"/>
        </w:rPr>
      </w:pPr>
    </w:p>
    <w:p w14:paraId="4DE89A50" w14:textId="00310247" w:rsidR="007D523B" w:rsidRPr="00331344" w:rsidRDefault="007D523B" w:rsidP="006C571F">
      <w:pPr>
        <w:rPr>
          <w:rFonts w:ascii="Garamond" w:hAnsi="Garamond"/>
          <w:sz w:val="28"/>
          <w:szCs w:val="28"/>
          <w14:ligatures w14:val="none"/>
        </w:rPr>
      </w:pPr>
      <w:r w:rsidRPr="007D523B">
        <w:rPr>
          <w:rFonts w:ascii="Garamond" w:hAnsi="Garamond"/>
          <w:i/>
          <w:iCs/>
          <w:sz w:val="28"/>
          <w:szCs w:val="28"/>
          <w14:ligatures w14:val="none"/>
        </w:rPr>
        <w:lastRenderedPageBreak/>
        <w:t>Celebrant:</w:t>
      </w:r>
      <w:r>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7D523B">
        <w:rPr>
          <w:rFonts w:ascii="Garamond" w:hAnsi="Garamond"/>
          <w:b/>
          <w:bCs/>
          <w:sz w:val="28"/>
          <w:szCs w:val="28"/>
          <w14:ligatures w14:val="none"/>
        </w:rPr>
        <w:t>Amen</w:t>
      </w:r>
      <w:r>
        <w:rPr>
          <w:rFonts w:ascii="Garamond" w:hAnsi="Garamond"/>
          <w:sz w:val="28"/>
          <w:szCs w:val="28"/>
          <w14:ligatures w14:val="none"/>
        </w:rPr>
        <w:t>.</w:t>
      </w:r>
    </w:p>
    <w:p w14:paraId="3F9F435B" w14:textId="77777777" w:rsidR="00331344" w:rsidRPr="00331344" w:rsidRDefault="00331344" w:rsidP="006C571F">
      <w:pPr>
        <w:rPr>
          <w:rFonts w:ascii="Garamond" w:hAnsi="Garamond"/>
          <w:b/>
          <w:bCs/>
          <w:sz w:val="16"/>
          <w:szCs w:val="16"/>
          <w14:ligatures w14:val="none"/>
        </w:rPr>
      </w:pPr>
    </w:p>
    <w:p w14:paraId="59E6ABB0" w14:textId="51AA164F" w:rsidR="006C571F" w:rsidRDefault="006C571F" w:rsidP="006C571F">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31344">
        <w:rPr>
          <w:rFonts w:ascii="Garamond" w:hAnsi="Garamond"/>
          <w:b/>
          <w:bCs/>
          <w:sz w:val="28"/>
          <w:szCs w:val="28"/>
          <w14:ligatures w14:val="none"/>
        </w:rPr>
        <w:tab/>
      </w:r>
      <w:r>
        <w:rPr>
          <w:rFonts w:ascii="Garamond" w:hAnsi="Garamond"/>
          <w:sz w:val="28"/>
          <w:szCs w:val="28"/>
          <w14:ligatures w14:val="none"/>
        </w:rPr>
        <w:t>BCP 360</w:t>
      </w:r>
    </w:p>
    <w:p w14:paraId="015570AF" w14:textId="77777777" w:rsidR="006C571F" w:rsidRDefault="006C571F" w:rsidP="006C571F">
      <w:pPr>
        <w:rPr>
          <w:rFonts w:ascii="Garamond" w:hAnsi="Garamond"/>
          <w:sz w:val="16"/>
          <w:szCs w:val="16"/>
          <w14:ligatures w14:val="none"/>
        </w:rPr>
      </w:pPr>
      <w:r>
        <w:rPr>
          <w:rFonts w:ascii="Garamond" w:hAnsi="Garamond"/>
          <w:sz w:val="16"/>
          <w:szCs w:val="16"/>
          <w14:ligatures w14:val="none"/>
        </w:rPr>
        <w:t> </w:t>
      </w:r>
    </w:p>
    <w:p w14:paraId="45D092B6" w14:textId="77777777" w:rsidR="006C571F" w:rsidRDefault="006C571F" w:rsidP="006C571F">
      <w:pPr>
        <w:widowControl w:val="0"/>
        <w:spacing w:after="40"/>
        <w:rPr>
          <w:rFonts w:ascii="Garamond" w:hAnsi="Garamond"/>
          <w:i/>
          <w:iCs/>
          <w:sz w:val="28"/>
          <w:szCs w:val="28"/>
          <w14:ligatures w14:val="none"/>
        </w:rPr>
      </w:pPr>
      <w:r>
        <w:rPr>
          <w:rFonts w:ascii="Garamond" w:hAnsi="Garamond"/>
          <w:b/>
          <w:bCs/>
          <w:sz w:val="28"/>
          <w:szCs w:val="28"/>
          <w14:ligatures w14:val="none"/>
        </w:rPr>
        <w:t>Welcome &amp; Announcements</w:t>
      </w:r>
      <w:r>
        <w:rPr>
          <w:rFonts w:ascii="Garamond" w:hAnsi="Garamond"/>
          <w:i/>
          <w:iCs/>
          <w:sz w:val="28"/>
          <w:szCs w:val="28"/>
          <w14:ligatures w14:val="none"/>
        </w:rPr>
        <w:tab/>
      </w:r>
      <w:r>
        <w:rPr>
          <w:rFonts w:ascii="Garamond" w:hAnsi="Garamond"/>
          <w:i/>
          <w:iCs/>
          <w:sz w:val="28"/>
          <w:szCs w:val="28"/>
          <w14:ligatures w14:val="none"/>
        </w:rPr>
        <w:tab/>
        <w:t>The congregation is seated</w:t>
      </w:r>
    </w:p>
    <w:p w14:paraId="662F94FF" w14:textId="27432689" w:rsidR="006C571F" w:rsidRDefault="006C571F" w:rsidP="006C571F">
      <w:pPr>
        <w:widowControl w:val="0"/>
        <w:rPr>
          <w14:ligatures w14:val="none"/>
        </w:rPr>
      </w:pPr>
      <w:r>
        <w:rPr>
          <w14:ligatures w14:val="none"/>
        </w:rPr>
        <w:t> </w:t>
      </w:r>
    </w:p>
    <w:p w14:paraId="7FA7B47A" w14:textId="77777777" w:rsidR="00DD5E89" w:rsidRDefault="00DD5E89" w:rsidP="00DD5E89">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70FB4219" w14:textId="77777777" w:rsidR="007A3FB5" w:rsidRPr="007A3FB5" w:rsidRDefault="007A3FB5" w:rsidP="00DD5E89">
      <w:pPr>
        <w:widowControl w:val="0"/>
        <w:spacing w:after="20"/>
        <w:rPr>
          <w:rFonts w:ascii="Garamond" w:hAnsi="Garamond"/>
          <w:sz w:val="12"/>
          <w:szCs w:val="12"/>
          <w14:ligatures w14:val="none"/>
        </w:rPr>
      </w:pPr>
    </w:p>
    <w:p w14:paraId="09EECC45" w14:textId="2AAD3C1C" w:rsidR="00331344" w:rsidRDefault="00331344" w:rsidP="00331344">
      <w:pPr>
        <w:jc w:val="center"/>
        <w:rPr>
          <w:rFonts w:ascii="Garamond" w:hAnsi="Garamond"/>
          <w:i/>
          <w:iCs/>
          <w:sz w:val="26"/>
          <w:szCs w:val="26"/>
          <w14:ligatures w14:val="none"/>
        </w:rPr>
      </w:pPr>
      <w:r w:rsidRPr="007A3FB5">
        <w:rPr>
          <w:rFonts w:ascii="Garamond" w:hAnsi="Garamond"/>
          <w:i/>
          <w:iCs/>
          <w:sz w:val="26"/>
          <w:szCs w:val="26"/>
          <w14:ligatures w14:val="none"/>
        </w:rPr>
        <w:t xml:space="preserve">The congregation remains seated </w:t>
      </w:r>
      <w:r w:rsidR="007A3FB5" w:rsidRPr="007A3FB5">
        <w:rPr>
          <w:rFonts w:ascii="Garamond" w:hAnsi="Garamond"/>
          <w:i/>
          <w:iCs/>
          <w:sz w:val="26"/>
          <w:szCs w:val="26"/>
          <w14:ligatures w14:val="none"/>
        </w:rPr>
        <w:t xml:space="preserve">during the hymn </w:t>
      </w:r>
      <w:r w:rsidRPr="007A3FB5">
        <w:rPr>
          <w:rFonts w:ascii="Garamond" w:hAnsi="Garamond"/>
          <w:i/>
          <w:iCs/>
          <w:sz w:val="26"/>
          <w:szCs w:val="26"/>
          <w14:ligatures w14:val="none"/>
        </w:rPr>
        <w:t>while the offering is collected</w:t>
      </w:r>
    </w:p>
    <w:p w14:paraId="74C846CA" w14:textId="77777777" w:rsidR="007A3FB5" w:rsidRPr="007A3FB5" w:rsidRDefault="007A3FB5" w:rsidP="00331344">
      <w:pPr>
        <w:jc w:val="center"/>
        <w:rPr>
          <w:rFonts w:ascii="Garamond" w:hAnsi="Garamond"/>
          <w:i/>
          <w:iCs/>
          <w:sz w:val="12"/>
          <w:szCs w:val="12"/>
          <w14:ligatures w14:val="none"/>
        </w:rPr>
      </w:pPr>
    </w:p>
    <w:p w14:paraId="6F87F064" w14:textId="32DC005B"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Offertory hymn:  </w:t>
      </w:r>
      <w:r w:rsidR="001F257B">
        <w:rPr>
          <w:rFonts w:ascii="Garamond" w:hAnsi="Garamond"/>
          <w:b/>
          <w:bCs/>
          <w:sz w:val="28"/>
          <w:szCs w:val="28"/>
          <w14:ligatures w14:val="none"/>
        </w:rPr>
        <w:t>Holy Father, great Creator</w:t>
      </w:r>
      <w:r w:rsidR="001F257B">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w:t>
      </w:r>
      <w:r w:rsidR="001F257B">
        <w:rPr>
          <w:rFonts w:ascii="Garamond" w:hAnsi="Garamond"/>
          <w:b/>
          <w:bCs/>
          <w:sz w:val="28"/>
          <w:szCs w:val="28"/>
          <w14:ligatures w14:val="none"/>
        </w:rPr>
        <w:t>368</w:t>
      </w:r>
    </w:p>
    <w:p w14:paraId="338231F9" w14:textId="10CF3173" w:rsidR="006C571F" w:rsidRDefault="00DD5E89" w:rsidP="00331344">
      <w:pPr>
        <w:widowControl w:val="0"/>
        <w:spacing w:after="20"/>
      </w:pPr>
      <w:r>
        <w:rPr>
          <w:rFonts w:ascii="Garamond" w:hAnsi="Garamond"/>
          <w:b/>
          <w:bCs/>
          <w:sz w:val="28"/>
          <w:szCs w:val="28"/>
          <w14:ligatures w14:val="none"/>
        </w:rPr>
        <w:tab/>
      </w:r>
      <w:r w:rsidR="007B3A8A">
        <w:rPr>
          <w:rFonts w:ascii="Garamond" w:hAnsi="Garamond"/>
          <w:b/>
          <w:bCs/>
          <w:sz w:val="28"/>
          <w:szCs w:val="28"/>
          <w14:ligatures w14:val="none"/>
        </w:rPr>
        <w:t>(see next page)</w:t>
      </w:r>
    </w:p>
    <w:p w14:paraId="6D69D009" w14:textId="77777777" w:rsidR="00DD5E89" w:rsidRDefault="00DD5E89" w:rsidP="00732952">
      <w:pPr>
        <w:tabs>
          <w:tab w:val="left" w:pos="3000"/>
        </w:tabs>
        <w:jc w:val="both"/>
      </w:pPr>
    </w:p>
    <w:p w14:paraId="4421BBE1" w14:textId="0B050524" w:rsidR="00DD5E89" w:rsidRDefault="001F257B" w:rsidP="00732952">
      <w:pPr>
        <w:tabs>
          <w:tab w:val="left" w:pos="3000"/>
        </w:tabs>
        <w:jc w:val="both"/>
      </w:pPr>
      <w:r>
        <w:rPr>
          <w:noProof/>
          <w14:ligatures w14:val="standardContextual"/>
          <w14:cntxtAlts w14:val="0"/>
        </w:rPr>
        <w:lastRenderedPageBreak/>
        <w:drawing>
          <wp:inline distT="0" distB="0" distL="0" distR="0" wp14:anchorId="5AA2DDA4" wp14:editId="01FAC980">
            <wp:extent cx="5943600" cy="8161020"/>
            <wp:effectExtent l="0" t="0" r="0" b="0"/>
            <wp:docPr id="891802749" name="Picture 6"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02749" name="Picture 6" descr="A sheet music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8161020"/>
                    </a:xfrm>
                    <a:prstGeom prst="rect">
                      <a:avLst/>
                    </a:prstGeom>
                  </pic:spPr>
                </pic:pic>
              </a:graphicData>
            </a:graphic>
          </wp:inline>
        </w:drawing>
      </w:r>
    </w:p>
    <w:p w14:paraId="515A85B3" w14:textId="70DBE1DC" w:rsidR="00DD5E89" w:rsidRDefault="001F257B" w:rsidP="00732952">
      <w:pPr>
        <w:tabs>
          <w:tab w:val="left" w:pos="3000"/>
        </w:tabs>
        <w:jc w:val="both"/>
      </w:pPr>
      <w:r>
        <w:rPr>
          <w:noProof/>
          <w14:ligatures w14:val="standardContextual"/>
          <w14:cntxtAlts w14:val="0"/>
        </w:rPr>
        <w:lastRenderedPageBreak/>
        <w:drawing>
          <wp:inline distT="0" distB="0" distL="0" distR="0" wp14:anchorId="3E74B786" wp14:editId="1529DC72">
            <wp:extent cx="5943600" cy="2629535"/>
            <wp:effectExtent l="0" t="0" r="0" b="0"/>
            <wp:docPr id="431447370" name="Picture 7" descr="A sheet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47370" name="Picture 7" descr="A sheet music with black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629535"/>
                    </a:xfrm>
                    <a:prstGeom prst="rect">
                      <a:avLst/>
                    </a:prstGeom>
                  </pic:spPr>
                </pic:pic>
              </a:graphicData>
            </a:graphic>
          </wp:inline>
        </w:drawing>
      </w:r>
    </w:p>
    <w:p w14:paraId="37B5E1A2" w14:textId="77777777" w:rsidR="001F257B" w:rsidRDefault="001F257B" w:rsidP="00DD5E89">
      <w:pPr>
        <w:rPr>
          <w:rFonts w:ascii="Garamond" w:hAnsi="Garamond"/>
          <w:b/>
          <w:bCs/>
          <w:sz w:val="28"/>
          <w:szCs w:val="28"/>
          <w14:ligatures w14:val="none"/>
        </w:rPr>
      </w:pPr>
    </w:p>
    <w:p w14:paraId="5F45D5D9" w14:textId="77777777" w:rsidR="001F257B" w:rsidRDefault="001F257B" w:rsidP="00DD5E89">
      <w:pPr>
        <w:rPr>
          <w:rFonts w:ascii="Garamond" w:hAnsi="Garamond"/>
          <w:b/>
          <w:bCs/>
          <w:sz w:val="28"/>
          <w:szCs w:val="28"/>
          <w14:ligatures w14:val="none"/>
        </w:rPr>
      </w:pPr>
    </w:p>
    <w:p w14:paraId="5037218D" w14:textId="579DE422" w:rsidR="00DD5E89" w:rsidRDefault="00DD5E89" w:rsidP="00DD5E89">
      <w:pPr>
        <w:rPr>
          <w:rFonts w:ascii="Garamond" w:hAnsi="Garamond"/>
          <w:b/>
          <w:bCs/>
          <w:sz w:val="28"/>
          <w:szCs w:val="28"/>
          <w14:ligatures w14:val="none"/>
        </w:rPr>
      </w:pPr>
      <w:r>
        <w:rPr>
          <w:rFonts w:ascii="Garamond" w:hAnsi="Garamond"/>
          <w:b/>
          <w:bCs/>
          <w:sz w:val="28"/>
          <w:szCs w:val="28"/>
          <w14:ligatures w14:val="none"/>
        </w:rPr>
        <w:t>Doxology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51ED115A" w14:textId="423E8225" w:rsidR="00DD5E89" w:rsidRDefault="00DD5E89" w:rsidP="00DD5E89">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FF42E1">
        <w:rPr>
          <w:rFonts w:ascii="Garamond" w:hAnsi="Garamond"/>
          <w:b/>
          <w:bCs/>
          <w:sz w:val="28"/>
          <w:szCs w:val="28"/>
          <w14:ligatures w14:val="none"/>
        </w:rPr>
        <w:t xml:space="preserve"> </w:t>
      </w:r>
      <w:r>
        <w:rPr>
          <w:rFonts w:ascii="Garamond" w:hAnsi="Garamond"/>
          <w:b/>
          <w:bCs/>
          <w:sz w:val="28"/>
          <w:szCs w:val="28"/>
          <w14:ligatures w14:val="none"/>
        </w:rPr>
        <w:t>below; praise him above, ye heavenly host: praise Father, Son and Holy Ghost.</w:t>
      </w:r>
    </w:p>
    <w:p w14:paraId="0EBF820A" w14:textId="77777777" w:rsidR="00DD5E89" w:rsidRDefault="00DD5E89" w:rsidP="00DD5E89">
      <w:pPr>
        <w:rPr>
          <w:rFonts w:ascii="Garamond" w:hAnsi="Garamond"/>
          <w:b/>
          <w:bCs/>
          <w:sz w:val="16"/>
          <w:szCs w:val="16"/>
          <w14:ligatures w14:val="none"/>
        </w:rPr>
      </w:pPr>
      <w:r>
        <w:rPr>
          <w:rFonts w:ascii="Garamond" w:hAnsi="Garamond"/>
          <w:b/>
          <w:bCs/>
          <w:sz w:val="16"/>
          <w:szCs w:val="16"/>
          <w14:ligatures w14:val="none"/>
        </w:rPr>
        <w:t> </w:t>
      </w:r>
    </w:p>
    <w:p w14:paraId="63EC7307" w14:textId="77777777" w:rsidR="00DD5E89" w:rsidRDefault="00DD5E89" w:rsidP="00DD5E89">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A  </w:t>
      </w:r>
      <w:r>
        <w:rPr>
          <w:rFonts w:ascii="Garamond" w:hAnsi="Garamond"/>
          <w:b/>
          <w:bCs/>
          <w:sz w:val="28"/>
          <w:szCs w:val="28"/>
          <w14:ligatures w14:val="none"/>
        </w:rPr>
        <w:tab/>
        <w:t xml:space="preserve">         </w:t>
      </w:r>
      <w:r>
        <w:rPr>
          <w:rFonts w:ascii="Garamond" w:hAnsi="Garamond"/>
          <w:i/>
          <w:iCs/>
          <w:sz w:val="28"/>
          <w:szCs w:val="28"/>
          <w14:ligatures w14:val="none"/>
        </w:rPr>
        <w:t>BCP 361</w:t>
      </w:r>
    </w:p>
    <w:p w14:paraId="0105B2A2"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Lord be with you.</w:t>
      </w:r>
    </w:p>
    <w:p w14:paraId="52A29138"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also with you.</w:t>
      </w:r>
    </w:p>
    <w:p w14:paraId="41A9FD2B"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3162282C"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1DABF9C0"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9990574" w14:textId="77777777" w:rsidR="00DD5E89" w:rsidRDefault="00DD5E89" w:rsidP="00DD5E89">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2E7310A7" w14:textId="77777777" w:rsidR="00DD5E89" w:rsidRDefault="00DD5E89" w:rsidP="00DD5E89">
      <w:pPr>
        <w:rPr>
          <w:rFonts w:ascii="Garamond" w:hAnsi="Garamond"/>
          <w14:ligatures w14:val="none"/>
        </w:rPr>
      </w:pPr>
      <w:r>
        <w:rPr>
          <w:rFonts w:ascii="Garamond" w:hAnsi="Garamond"/>
          <w14:ligatures w14:val="none"/>
        </w:rPr>
        <w:t> </w:t>
      </w:r>
    </w:p>
    <w:p w14:paraId="0F52A486"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It is right, and a good and joyful thing, always and everywhere to give thanks to you, Father Almighty, Creator of heaven and earth.</w:t>
      </w:r>
    </w:p>
    <w:p w14:paraId="390CEE70" w14:textId="396EEBF1" w:rsidR="00DD5E89" w:rsidRDefault="00DD5E89" w:rsidP="00DD5E89">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Therefore we praise you, joining our voices with Angels and</w:t>
      </w:r>
      <w:r w:rsidR="00A00657">
        <w:rPr>
          <w:rFonts w:ascii="Garamond" w:hAnsi="Garamond"/>
          <w:sz w:val="28"/>
          <w:szCs w:val="28"/>
          <w14:ligatures w14:val="none"/>
        </w:rPr>
        <w:t xml:space="preserve"> </w:t>
      </w:r>
      <w:r>
        <w:rPr>
          <w:rFonts w:ascii="Garamond" w:hAnsi="Garamond"/>
          <w:sz w:val="28"/>
          <w:szCs w:val="28"/>
          <w14:ligatures w14:val="none"/>
        </w:rPr>
        <w:t>Archangels and with all the company of heaven, who for ever sing this hymn to proclaim the glory of your Name:</w:t>
      </w:r>
    </w:p>
    <w:p w14:paraId="40241DC6" w14:textId="7313A8CC" w:rsidR="00DD5E89" w:rsidRDefault="00DD5E89" w:rsidP="00DD5E89">
      <w:pPr>
        <w:widowControl w:val="0"/>
        <w:spacing w:after="20"/>
        <w:rPr>
          <w:rFonts w:ascii="Garamond" w:hAnsi="Garamond"/>
          <w:sz w:val="16"/>
          <w:szCs w:val="16"/>
          <w14:ligatures w14:val="none"/>
        </w:rPr>
      </w:pPr>
    </w:p>
    <w:p w14:paraId="4496FBA9"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3C2E1C6E"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00589E4"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of your glory.</w:t>
      </w:r>
    </w:p>
    <w:p w14:paraId="7F87D92C"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19A37C06"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FD9C294"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00A7DC8" w14:textId="23EDC4D1" w:rsidR="00DD5E89" w:rsidRDefault="00DD5E89" w:rsidP="00DD5E89">
      <w:pPr>
        <w:widowControl w:val="0"/>
        <w:spacing w:after="20"/>
        <w:rPr>
          <w:rFonts w:ascii="Garamond" w:hAnsi="Garamond"/>
          <w:b/>
          <w:bCs/>
          <w:sz w:val="16"/>
          <w:szCs w:val="16"/>
          <w14:ligatures w14:val="none"/>
        </w:rPr>
      </w:pPr>
    </w:p>
    <w:p w14:paraId="3D884F94" w14:textId="77777777" w:rsidR="00DD5E89" w:rsidRDefault="00DD5E89" w:rsidP="00DD5E89">
      <w:pPr>
        <w:widowControl w:val="0"/>
        <w:spacing w:after="20"/>
        <w:jc w:val="center"/>
        <w:rPr>
          <w:rFonts w:ascii="Garamond" w:hAnsi="Garamond"/>
          <w:i/>
          <w:iCs/>
          <w:sz w:val="24"/>
          <w:szCs w:val="24"/>
          <w14:ligatures w14:val="none"/>
        </w:rPr>
      </w:pPr>
      <w:r>
        <w:rPr>
          <w:rFonts w:ascii="Garamond" w:hAnsi="Garamond"/>
          <w:i/>
          <w:iCs/>
          <w:sz w:val="24"/>
          <w:szCs w:val="24"/>
          <w14:ligatures w14:val="none"/>
        </w:rPr>
        <w:t>Please stand or kneel as able</w:t>
      </w:r>
    </w:p>
    <w:p w14:paraId="343E7146" w14:textId="02103D79"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w:t>
      </w:r>
      <w:r w:rsidR="00780AAE">
        <w:rPr>
          <w:rFonts w:ascii="Garamond" w:hAnsi="Garamond"/>
          <w:sz w:val="28"/>
          <w:szCs w:val="28"/>
          <w14:ligatures w14:val="none"/>
        </w:rPr>
        <w:t xml:space="preserve"> </w:t>
      </w:r>
      <w:r>
        <w:rPr>
          <w:rFonts w:ascii="Garamond" w:hAnsi="Garamond"/>
          <w:sz w:val="28"/>
          <w:szCs w:val="28"/>
          <w14:ligatures w14:val="none"/>
        </w:rPr>
        <w:t xml:space="preserve">yourself; </w:t>
      </w:r>
      <w:r>
        <w:rPr>
          <w:rFonts w:ascii="Garamond" w:hAnsi="Garamond"/>
          <w:sz w:val="28"/>
          <w:szCs w:val="28"/>
          <w14:ligatures w14:val="none"/>
        </w:rPr>
        <w:lastRenderedPageBreak/>
        <w:t>and, when we had fallen into sin and become subject to evil and death, you, in your mercy, sent Jesus Christ your only and eternal Son, to share our</w:t>
      </w:r>
      <w:r w:rsidR="00780AAE">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 Father of all.</w:t>
      </w:r>
    </w:p>
    <w:p w14:paraId="5A8C5881"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552C310B"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1B62473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2452E91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148A524" w14:textId="59381308"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780AAE">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780AAE">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221EDBBB" w14:textId="03BE5698" w:rsidR="00DD5E89" w:rsidRDefault="00DD5E89" w:rsidP="00DD5E89">
      <w:pPr>
        <w:widowControl w:val="0"/>
        <w:rPr>
          <w:rFonts w:ascii="Garamond" w:hAnsi="Garamond"/>
          <w:sz w:val="28"/>
          <w:szCs w:val="28"/>
          <w14:ligatures w14:val="none"/>
        </w:rPr>
      </w:pPr>
      <w:r>
        <w:rPr>
          <w:rFonts w:ascii="Garamond" w:hAnsi="Garamond"/>
          <w:sz w:val="16"/>
          <w:szCs w:val="16"/>
          <w14:ligatures w14:val="none"/>
        </w:rPr>
        <w:t> </w:t>
      </w:r>
      <w:r>
        <w:rPr>
          <w:rFonts w:ascii="Garamond" w:hAnsi="Garamond"/>
          <w:sz w:val="28"/>
          <w:szCs w:val="28"/>
          <w14:ligatures w14:val="none"/>
        </w:rPr>
        <w:t>Therefore we proclaim the mystery of faith:</w:t>
      </w:r>
    </w:p>
    <w:p w14:paraId="14E0542D"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D0A0182" w14:textId="77777777" w:rsidR="00DD5E89" w:rsidRDefault="00DD5E89" w:rsidP="00DD5E89">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Christ has died.</w:t>
      </w:r>
    </w:p>
    <w:p w14:paraId="03E8DD2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is risen.</w:t>
      </w:r>
    </w:p>
    <w:p w14:paraId="1778DDA3"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will come again.</w:t>
      </w:r>
    </w:p>
    <w:p w14:paraId="12DB8019"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0D40AF" w14:textId="7C00CC3F"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  We celebrate the memorial of our redemption, O Father, in this</w:t>
      </w:r>
      <w:r w:rsidR="00780AAE">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780AAE">
        <w:rPr>
          <w:rFonts w:ascii="Garamond" w:hAnsi="Garamond"/>
          <w:sz w:val="28"/>
          <w:szCs w:val="28"/>
          <w14:ligatures w14:val="none"/>
        </w:rPr>
        <w:t xml:space="preserve"> </w:t>
      </w:r>
      <w:r>
        <w:rPr>
          <w:rFonts w:ascii="Garamond" w:hAnsi="Garamond"/>
          <w:sz w:val="28"/>
          <w:szCs w:val="28"/>
          <w14:ligatures w14:val="none"/>
        </w:rPr>
        <w:t>ascension, we offer you these gifts.</w:t>
      </w:r>
    </w:p>
    <w:p w14:paraId="31775A8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AD8EEE5"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85C6FE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All this we ask through your Son Jesus Christ. By him, and with him, and in him, in the unity of the Holy Spirit, all honor and glory is yours, Almighty Father, now and for ever. Amen.</w:t>
      </w:r>
    </w:p>
    <w:p w14:paraId="0D3EFA5F"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417BA32"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22B8187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0B8EFAE0"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hallowed be thy Name,</w:t>
      </w:r>
    </w:p>
    <w:p w14:paraId="073B29F6"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thy kingdom come,</w:t>
      </w:r>
    </w:p>
    <w:p w14:paraId="03C579E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thy will be done,</w:t>
      </w:r>
    </w:p>
    <w:p w14:paraId="49E1EA2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on earth as it is in heaven.</w:t>
      </w:r>
    </w:p>
    <w:p w14:paraId="7AE0E18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203A33C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73E0DA1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lastRenderedPageBreak/>
        <w:t>as we forgive those</w:t>
      </w:r>
    </w:p>
    <w:p w14:paraId="141C8AAA"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who trespass against us.</w:t>
      </w:r>
    </w:p>
    <w:p w14:paraId="2600669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786D5A1E"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16271CD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758B671B"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the power, and the glory,</w:t>
      </w:r>
    </w:p>
    <w:p w14:paraId="7FFF7DA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for ever and ever. Amen.</w:t>
      </w:r>
    </w:p>
    <w:p w14:paraId="0785544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20FE0593" w14:textId="77777777" w:rsidR="00DD5E89"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 xml:space="preserve">Celebrant:  Alleluia. Christ our Passover is sacrificed for us; </w:t>
      </w:r>
    </w:p>
    <w:p w14:paraId="4C28A893" w14:textId="77777777" w:rsidR="00DD5E89" w:rsidRDefault="00DD5E89" w:rsidP="00DD5E89">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Therefore let us keep the feast. Alleluia</w:t>
      </w:r>
    </w:p>
    <w:p w14:paraId="4ED7F6E1" w14:textId="77777777" w:rsidR="00DD5E89" w:rsidRDefault="00DD5E89" w:rsidP="00DD5E8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E26E9A8"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45DEBCA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0CF83EB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2A8AC979"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295FFC6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61CB69" w14:textId="3F598F7C" w:rsidR="00DD5E89" w:rsidRDefault="00DD5E89" w:rsidP="00DD5E8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158A1E9" w14:textId="40480CBC" w:rsidR="00331344"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B3A23A0" w14:textId="1FE02917" w:rsidR="00DD5E89" w:rsidRPr="00331344" w:rsidRDefault="00331344" w:rsidP="00331344">
      <w:pPr>
        <w:widowControl w:val="0"/>
        <w:spacing w:after="20"/>
        <w:jc w:val="center"/>
        <w:rPr>
          <w:rFonts w:ascii="Garamond" w:hAnsi="Garamond"/>
          <w:i/>
          <w:iCs/>
          <w:sz w:val="28"/>
          <w:szCs w:val="28"/>
          <w14:ligatures w14:val="none"/>
        </w:rPr>
      </w:pPr>
      <w:r w:rsidRPr="00331344">
        <w:rPr>
          <w:rFonts w:ascii="Garamond" w:hAnsi="Garamond"/>
          <w:i/>
          <w:iCs/>
          <w:sz w:val="28"/>
          <w:szCs w:val="28"/>
          <w14:ligatures w14:val="none"/>
        </w:rPr>
        <w:t>Please remain seated during the following hymn</w:t>
      </w:r>
    </w:p>
    <w:p w14:paraId="2075667A" w14:textId="61045DAD"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Communion Hymn: </w:t>
      </w:r>
      <w:r w:rsidR="0050587F">
        <w:rPr>
          <w:rFonts w:ascii="Garamond" w:hAnsi="Garamond"/>
          <w:b/>
          <w:bCs/>
          <w:sz w:val="28"/>
          <w:szCs w:val="28"/>
          <w14:ligatures w14:val="none"/>
        </w:rPr>
        <w:t>Let all mortal flesh keep silence</w:t>
      </w:r>
      <w:r w:rsidR="007B3A8A">
        <w:rPr>
          <w:rFonts w:ascii="Garamond" w:hAnsi="Garamond"/>
          <w:b/>
          <w:bCs/>
          <w:sz w:val="28"/>
          <w:szCs w:val="28"/>
          <w14:ligatures w14:val="none"/>
        </w:rPr>
        <w:tab/>
      </w:r>
      <w:r>
        <w:rPr>
          <w:rFonts w:ascii="Garamond" w:hAnsi="Garamond"/>
          <w:b/>
          <w:bCs/>
          <w:sz w:val="28"/>
          <w:szCs w:val="28"/>
          <w14:ligatures w14:val="none"/>
        </w:rPr>
        <w:t xml:space="preserve">        Hymnal #</w:t>
      </w:r>
      <w:r w:rsidR="0050587F">
        <w:rPr>
          <w:rFonts w:ascii="Garamond" w:hAnsi="Garamond"/>
          <w:b/>
          <w:bCs/>
          <w:sz w:val="28"/>
          <w:szCs w:val="28"/>
          <w14:ligatures w14:val="none"/>
        </w:rPr>
        <w:t>324</w:t>
      </w:r>
    </w:p>
    <w:p w14:paraId="3403BAD0" w14:textId="0D2DD69E" w:rsidR="00A00657" w:rsidRPr="007A3FB5" w:rsidRDefault="007A3FB5" w:rsidP="00DD5E89">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52E91662" w14:textId="7716504B" w:rsidR="00DD5E89" w:rsidRDefault="0050587F" w:rsidP="00DD5E89">
      <w:pPr>
        <w:widowControl w:val="0"/>
        <w:rPr>
          <w:rFonts w:ascii="Garamond" w:hAnsi="Garamond"/>
          <w:b/>
          <w:bCs/>
          <w:sz w:val="24"/>
          <w:szCs w:val="24"/>
          <w14:ligatures w14:val="none"/>
        </w:rPr>
      </w:pPr>
      <w:r>
        <w:rPr>
          <w:rFonts w:ascii="Garamond" w:hAnsi="Garamond"/>
          <w:b/>
          <w:bCs/>
          <w:noProof/>
          <w:sz w:val="24"/>
          <w:szCs w:val="24"/>
          <w14:ligatures w14:val="standardContextual"/>
          <w14:cntxtAlts w14:val="0"/>
        </w:rPr>
        <w:lastRenderedPageBreak/>
        <w:drawing>
          <wp:inline distT="0" distB="0" distL="0" distR="0" wp14:anchorId="2E13377F" wp14:editId="4EE41200">
            <wp:extent cx="5943600" cy="7960360"/>
            <wp:effectExtent l="0" t="0" r="0" b="2540"/>
            <wp:docPr id="1313935517" name="Picture 8"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35517" name="Picture 8" descr="A sheet music with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7960360"/>
                    </a:xfrm>
                    <a:prstGeom prst="rect">
                      <a:avLst/>
                    </a:prstGeom>
                  </pic:spPr>
                </pic:pic>
              </a:graphicData>
            </a:graphic>
          </wp:inline>
        </w:drawing>
      </w:r>
      <w:r w:rsidR="00DD5E89">
        <w:rPr>
          <w:rFonts w:ascii="Garamond" w:hAnsi="Garamond"/>
          <w:b/>
          <w:bCs/>
          <w:sz w:val="24"/>
          <w:szCs w:val="24"/>
          <w14:ligatures w14:val="none"/>
        </w:rPr>
        <w:tab/>
      </w:r>
    </w:p>
    <w:p w14:paraId="34B2247C" w14:textId="77777777" w:rsidR="003054B4" w:rsidRDefault="003054B4" w:rsidP="00DD5E89">
      <w:pPr>
        <w:tabs>
          <w:tab w:val="left" w:pos="2655"/>
        </w:tabs>
      </w:pPr>
    </w:p>
    <w:p w14:paraId="68FCE6C5" w14:textId="77777777" w:rsidR="003054B4" w:rsidRDefault="003054B4" w:rsidP="003054B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B</w:t>
      </w:r>
      <w:r>
        <w:rPr>
          <w:rFonts w:ascii="Garamond" w:hAnsi="Garamond"/>
          <w:i/>
          <w:iCs/>
          <w:sz w:val="28"/>
          <w:szCs w:val="28"/>
          <w14:ligatures w14:val="none"/>
        </w:rPr>
        <w:t xml:space="preserve">CP </w:t>
      </w:r>
      <w:r>
        <w:rPr>
          <w:rFonts w:ascii="Garamond" w:hAnsi="Garamond"/>
          <w:sz w:val="28"/>
          <w:szCs w:val="28"/>
          <w14:ligatures w14:val="none"/>
        </w:rPr>
        <w:t>365</w:t>
      </w:r>
    </w:p>
    <w:p w14:paraId="492DFE44" w14:textId="77777777" w:rsidR="003054B4" w:rsidRDefault="003054B4" w:rsidP="003054B4">
      <w:pPr>
        <w:widowControl w:val="0"/>
        <w:spacing w:after="40"/>
        <w:rPr>
          <w:rFonts w:ascii="Garamond" w:hAnsi="Garamond"/>
          <w:b/>
          <w:bCs/>
          <w:sz w:val="26"/>
          <w:szCs w:val="26"/>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heart; </w:t>
      </w:r>
      <w:r>
        <w:rPr>
          <w:rFonts w:ascii="Garamond" w:hAnsi="Garamond"/>
          <w:b/>
          <w:bCs/>
          <w:sz w:val="26"/>
          <w:szCs w:val="26"/>
          <w14:ligatures w14:val="none"/>
        </w:rPr>
        <w:t>through Christ our Lord. Amen.</w:t>
      </w:r>
    </w:p>
    <w:p w14:paraId="0480435C" w14:textId="77777777" w:rsidR="003054B4" w:rsidRDefault="003054B4" w:rsidP="003054B4">
      <w:pPr>
        <w:widowControl w:val="0"/>
        <w:spacing w:after="40"/>
        <w:rPr>
          <w:rFonts w:ascii="Garamond" w:hAnsi="Garamond"/>
          <w:sz w:val="14"/>
          <w:szCs w:val="14"/>
          <w14:ligatures w14:val="none"/>
        </w:rPr>
      </w:pPr>
      <w:r>
        <w:rPr>
          <w:rFonts w:ascii="Garamond" w:hAnsi="Garamond"/>
          <w:sz w:val="14"/>
          <w:szCs w:val="14"/>
          <w14:ligatures w14:val="none"/>
        </w:rPr>
        <w:t> </w:t>
      </w:r>
    </w:p>
    <w:p w14:paraId="3DC9EC3C" w14:textId="419D2967" w:rsidR="003054B4" w:rsidRDefault="00331344" w:rsidP="003054B4">
      <w:pPr>
        <w:widowControl w:val="0"/>
        <w:spacing w:after="40"/>
        <w:rPr>
          <w:rFonts w:ascii="Garamond" w:hAnsi="Garamond"/>
          <w:b/>
          <w:bCs/>
          <w:sz w:val="28"/>
          <w:szCs w:val="28"/>
          <w14:ligatures w14:val="none"/>
        </w:rPr>
      </w:pPr>
      <w:r>
        <w:rPr>
          <w:rFonts w:ascii="Garamond" w:hAnsi="Garamond"/>
          <w:b/>
          <w:bCs/>
          <w:sz w:val="28"/>
          <w:szCs w:val="28"/>
          <w14:ligatures w14:val="none"/>
        </w:rPr>
        <w:t>The Blessing</w:t>
      </w:r>
    </w:p>
    <w:p w14:paraId="06789A29" w14:textId="77777777" w:rsidR="003054B4" w:rsidRDefault="003054B4" w:rsidP="003054B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11B907D" w14:textId="1395042A" w:rsidR="00965B8D" w:rsidRDefault="003054B4" w:rsidP="003054B4">
      <w:pPr>
        <w:widowControl w:val="0"/>
        <w:spacing w:after="20"/>
        <w:rPr>
          <w:rFonts w:ascii="Garamond" w:hAnsi="Garamond"/>
          <w:b/>
          <w:bCs/>
          <w:sz w:val="28"/>
          <w:szCs w:val="28"/>
          <w14:ligatures w14:val="none"/>
        </w:rPr>
      </w:pPr>
      <w:r>
        <w:rPr>
          <w:rFonts w:ascii="Garamond" w:hAnsi="Garamond"/>
          <w:b/>
          <w:bCs/>
          <w:sz w:val="28"/>
          <w:szCs w:val="28"/>
          <w14:ligatures w14:val="none"/>
        </w:rPr>
        <w:t xml:space="preserve">Closing Hymn:  </w:t>
      </w:r>
      <w:r w:rsidR="0050587F">
        <w:rPr>
          <w:rFonts w:ascii="Garamond" w:hAnsi="Garamond"/>
          <w:b/>
          <w:bCs/>
          <w:sz w:val="28"/>
          <w:szCs w:val="28"/>
          <w14:ligatures w14:val="none"/>
        </w:rPr>
        <w:t>I sing the almighty power of God</w:t>
      </w:r>
      <w:r w:rsidR="00965B8D">
        <w:rPr>
          <w:rFonts w:ascii="Garamond" w:hAnsi="Garamond"/>
          <w:b/>
          <w:bCs/>
          <w:sz w:val="28"/>
          <w:szCs w:val="28"/>
          <w14:ligatures w14:val="none"/>
        </w:rPr>
        <w:tab/>
      </w:r>
      <w:r>
        <w:rPr>
          <w:rFonts w:ascii="Garamond" w:hAnsi="Garamond"/>
          <w:b/>
          <w:bCs/>
          <w:sz w:val="28"/>
          <w:szCs w:val="28"/>
          <w14:ligatures w14:val="none"/>
        </w:rPr>
        <w:tab/>
        <w:t xml:space="preserve">       Hymnal #</w:t>
      </w:r>
      <w:r w:rsidR="0050587F">
        <w:rPr>
          <w:rFonts w:ascii="Garamond" w:hAnsi="Garamond"/>
          <w:b/>
          <w:bCs/>
          <w:sz w:val="28"/>
          <w:szCs w:val="28"/>
          <w14:ligatures w14:val="none"/>
        </w:rPr>
        <w:t>398</w:t>
      </w:r>
    </w:p>
    <w:p w14:paraId="3F0ACB58" w14:textId="1CEF1EE0" w:rsidR="003054B4" w:rsidRDefault="003054B4" w:rsidP="003054B4">
      <w:pPr>
        <w:widowControl w:val="0"/>
        <w:rPr>
          <w:rFonts w:ascii="Garamond" w:hAnsi="Garamond"/>
          <w:b/>
          <w:bCs/>
          <w:sz w:val="24"/>
          <w:szCs w:val="24"/>
          <w14:ligatures w14:val="none"/>
        </w:rPr>
      </w:pPr>
      <w:r>
        <w:rPr>
          <w:rFonts w:ascii="Garamond" w:hAnsi="Garamond"/>
          <w:b/>
          <w:bCs/>
          <w:i/>
          <w:iCs/>
          <w:sz w:val="24"/>
          <w:szCs w:val="24"/>
          <w14:ligatures w14:val="none"/>
        </w:rPr>
        <w:tab/>
      </w:r>
      <w:r>
        <w:rPr>
          <w:rFonts w:ascii="Garamond" w:hAnsi="Garamond"/>
          <w:b/>
          <w:bCs/>
          <w:sz w:val="24"/>
          <w:szCs w:val="24"/>
          <w14:ligatures w14:val="none"/>
        </w:rPr>
        <w:t>(see next</w:t>
      </w:r>
      <w:r w:rsidR="00965B8D">
        <w:rPr>
          <w:rFonts w:ascii="Garamond" w:hAnsi="Garamond"/>
          <w:b/>
          <w:bCs/>
          <w:sz w:val="24"/>
          <w:szCs w:val="24"/>
          <w14:ligatures w14:val="none"/>
        </w:rPr>
        <w:t xml:space="preserve"> </w:t>
      </w:r>
      <w:r>
        <w:rPr>
          <w:rFonts w:ascii="Garamond" w:hAnsi="Garamond"/>
          <w:b/>
          <w:bCs/>
          <w:sz w:val="24"/>
          <w:szCs w:val="24"/>
          <w14:ligatures w14:val="none"/>
        </w:rPr>
        <w:t xml:space="preserve"> page)</w:t>
      </w:r>
    </w:p>
    <w:p w14:paraId="1C27B76D" w14:textId="77777777" w:rsidR="003054B4" w:rsidRDefault="003054B4" w:rsidP="003054B4">
      <w:pPr>
        <w:widowControl w:val="0"/>
        <w:rPr>
          <w:rFonts w:ascii="Garamond" w:hAnsi="Garamond"/>
          <w:b/>
          <w:bCs/>
          <w:i/>
          <w:iCs/>
          <w:sz w:val="14"/>
          <w:szCs w:val="14"/>
          <w14:ligatures w14:val="none"/>
        </w:rPr>
      </w:pPr>
      <w:r>
        <w:rPr>
          <w:rFonts w:ascii="Garamond" w:hAnsi="Garamond"/>
          <w:b/>
          <w:bCs/>
          <w:i/>
          <w:iCs/>
          <w:sz w:val="14"/>
          <w:szCs w:val="14"/>
          <w14:ligatures w14:val="none"/>
        </w:rPr>
        <w:t> </w:t>
      </w:r>
    </w:p>
    <w:p w14:paraId="7876D139" w14:textId="77777777" w:rsidR="003054B4" w:rsidRDefault="003054B4" w:rsidP="003054B4">
      <w:pPr>
        <w:widowControl w:val="0"/>
        <w:rPr>
          <w14:ligatures w14:val="none"/>
        </w:rPr>
      </w:pPr>
      <w:r>
        <w:rPr>
          <w14:ligatures w14:val="none"/>
        </w:rPr>
        <w:t> </w:t>
      </w:r>
    </w:p>
    <w:p w14:paraId="7F88949F" w14:textId="229A85CB" w:rsidR="00A00657" w:rsidRDefault="0050587F" w:rsidP="00A00657">
      <w:pPr>
        <w:pStyle w:val="NormalWeb"/>
      </w:pPr>
      <w:r>
        <w:rPr>
          <w:noProof/>
          <w14:ligatures w14:val="standardContextual"/>
        </w:rPr>
        <w:lastRenderedPageBreak/>
        <w:drawing>
          <wp:inline distT="0" distB="0" distL="0" distR="0" wp14:anchorId="1D0B7CE3" wp14:editId="6686AB33">
            <wp:extent cx="5943600" cy="7950200"/>
            <wp:effectExtent l="0" t="0" r="0" b="0"/>
            <wp:docPr id="702769386" name="Picture 9"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69386" name="Picture 9" descr="A sheet music with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950200"/>
                    </a:xfrm>
                    <a:prstGeom prst="rect">
                      <a:avLst/>
                    </a:prstGeom>
                  </pic:spPr>
                </pic:pic>
              </a:graphicData>
            </a:graphic>
          </wp:inline>
        </w:drawing>
      </w:r>
    </w:p>
    <w:p w14:paraId="5F0CDF65" w14:textId="0C162A32" w:rsidR="003054B4" w:rsidRDefault="003054B4" w:rsidP="00DD5E89">
      <w:pPr>
        <w:tabs>
          <w:tab w:val="left" w:pos="2655"/>
        </w:tabs>
      </w:pPr>
    </w:p>
    <w:p w14:paraId="6EC48BCD" w14:textId="77777777" w:rsidR="00331344" w:rsidRDefault="00331344" w:rsidP="00331344">
      <w:pPr>
        <w:widowControl w:val="0"/>
        <w:rPr>
          <w:rFonts w:ascii="Garamond" w:hAnsi="Garamond"/>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366</w:t>
      </w:r>
    </w:p>
    <w:p w14:paraId="05343368" w14:textId="77777777" w:rsidR="00331344" w:rsidRDefault="00331344" w:rsidP="0033134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Go in peace to love and serve the Lord. Alleluia, Alleluia.</w:t>
      </w:r>
    </w:p>
    <w:p w14:paraId="3EA4E10B" w14:textId="77777777" w:rsidR="00331344" w:rsidRDefault="00331344" w:rsidP="00331344">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 Alleluia. Alleluia.</w:t>
      </w:r>
    </w:p>
    <w:p w14:paraId="565A28AE"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 </w:t>
      </w:r>
    </w:p>
    <w:p w14:paraId="5BD77234"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 </w:t>
      </w:r>
    </w:p>
    <w:p w14:paraId="73450A4E" w14:textId="77777777"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570B7CEE" w14:textId="77777777" w:rsidR="00331344" w:rsidRDefault="00331344" w:rsidP="003054B4">
      <w:pPr>
        <w:widowControl w:val="0"/>
        <w:jc w:val="center"/>
        <w:rPr>
          <w:rFonts w:ascii="Arial Narrow" w:hAnsi="Arial Narrow"/>
          <w:b/>
          <w:bCs/>
          <w:sz w:val="26"/>
          <w:szCs w:val="26"/>
          <w14:ligatures w14:val="none"/>
        </w:rPr>
      </w:pPr>
    </w:p>
    <w:p w14:paraId="0D37C53A" w14:textId="77777777" w:rsidR="00331344" w:rsidRDefault="00331344" w:rsidP="003054B4">
      <w:pPr>
        <w:widowControl w:val="0"/>
        <w:jc w:val="center"/>
        <w:rPr>
          <w:rFonts w:ascii="Arial Narrow" w:hAnsi="Arial Narrow"/>
          <w:b/>
          <w:bCs/>
          <w:sz w:val="26"/>
          <w:szCs w:val="26"/>
          <w14:ligatures w14:val="none"/>
        </w:rPr>
      </w:pPr>
    </w:p>
    <w:p w14:paraId="4B3FE523" w14:textId="7E672BE2" w:rsidR="003054B4" w:rsidRDefault="003054B4" w:rsidP="003054B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D4646B4" w14:textId="77777777" w:rsidR="003054B4" w:rsidRDefault="003054B4" w:rsidP="003054B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C13632C" w14:textId="28B7597D" w:rsidR="003054B4" w:rsidRDefault="003054B4" w:rsidP="003054B4">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A00657">
        <w:rPr>
          <w:rFonts w:ascii="Arial Narrow" w:hAnsi="Arial Narrow"/>
          <w:sz w:val="24"/>
          <w:szCs w:val="24"/>
          <w14:ligatures w14:val="none"/>
        </w:rPr>
        <w:t xml:space="preserve"> </w:t>
      </w:r>
      <w:r w:rsidR="00331344">
        <w:rPr>
          <w:rFonts w:ascii="Arial Narrow" w:hAnsi="Arial Narrow"/>
          <w:sz w:val="24"/>
          <w:szCs w:val="24"/>
          <w14:ligatures w14:val="none"/>
        </w:rPr>
        <w:t>a</w:t>
      </w:r>
      <w:r>
        <w:rPr>
          <w:rFonts w:ascii="Arial Narrow" w:hAnsi="Arial Narrow"/>
          <w:sz w:val="24"/>
          <w:szCs w:val="24"/>
          <w14:ligatures w14:val="none"/>
        </w:rPr>
        <w:t xml:space="preserve">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ED06B85" w14:textId="77777777" w:rsidR="003054B4" w:rsidRDefault="003054B4" w:rsidP="003054B4">
      <w:pPr>
        <w:widowControl w:val="0"/>
        <w:rPr>
          <w:rFonts w:ascii="Arial Narrow" w:hAnsi="Arial Narrow"/>
          <w14:ligatures w14:val="none"/>
        </w:rPr>
      </w:pPr>
      <w:r>
        <w:rPr>
          <w:rFonts w:ascii="Arial Narrow" w:hAnsi="Arial Narrow"/>
          <w14:ligatures w14:val="none"/>
        </w:rPr>
        <w:t> </w:t>
      </w:r>
    </w:p>
    <w:p w14:paraId="2CB9B3AC" w14:textId="77777777"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B2E859A"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2C86705" w14:textId="77777777" w:rsidR="003054B4" w:rsidRDefault="003054B4" w:rsidP="003054B4">
      <w:pPr>
        <w:widowControl w:val="0"/>
        <w:rPr>
          <w:rFonts w:ascii="Arial Narrow" w:hAnsi="Arial Narrow"/>
          <w:sz w:val="10"/>
          <w:szCs w:val="10"/>
          <w14:ligatures w14:val="none"/>
        </w:rPr>
      </w:pPr>
      <w:r>
        <w:rPr>
          <w:rFonts w:ascii="Arial Narrow" w:hAnsi="Arial Narrow"/>
          <w:sz w:val="10"/>
          <w:szCs w:val="10"/>
          <w14:ligatures w14:val="none"/>
        </w:rPr>
        <w:t> </w:t>
      </w:r>
    </w:p>
    <w:p w14:paraId="4308F9A1" w14:textId="29E3CEC4" w:rsidR="00360124" w:rsidRDefault="00360124" w:rsidP="00360124">
      <w:pPr>
        <w:widowControl w:val="0"/>
        <w:rPr>
          <w:rFonts w:ascii="Arial Narrow" w:hAnsi="Arial Narrow"/>
          <w:b/>
          <w:bCs/>
          <w:sz w:val="24"/>
          <w:szCs w:val="24"/>
          <w14:ligatures w14:val="none"/>
        </w:rPr>
      </w:pPr>
      <w:r w:rsidRPr="00360124">
        <w:rPr>
          <w:rFonts w:ascii="Arial Narrow" w:hAnsi="Arial Narrow"/>
          <w:b/>
          <w:bCs/>
          <w:sz w:val="24"/>
          <w:szCs w:val="24"/>
          <w14:ligatures w14:val="none"/>
        </w:rPr>
        <w:t xml:space="preserve">Carden Family, Marisol Aubrey, </w:t>
      </w:r>
      <w:r w:rsidR="00D3288B">
        <w:rPr>
          <w:rFonts w:ascii="Arial Narrow" w:hAnsi="Arial Narrow"/>
          <w:b/>
          <w:bCs/>
          <w:sz w:val="24"/>
          <w:szCs w:val="24"/>
          <w14:ligatures w14:val="none"/>
        </w:rPr>
        <w:t xml:space="preserve">Sheila Jones, Gloria Millar, </w:t>
      </w:r>
      <w:r w:rsidRPr="00360124">
        <w:rPr>
          <w:rFonts w:ascii="Arial Narrow" w:hAnsi="Arial Narrow"/>
          <w:b/>
          <w:bCs/>
          <w:sz w:val="24"/>
          <w:szCs w:val="24"/>
          <w14:ligatures w14:val="none"/>
        </w:rPr>
        <w:t>Larry Betzler, Zach Walsh, Lily John, Barbara Miller, Nancy Barnhart, Robin Dilworth, Bill Hoffman &amp; Family, Paul Leamer, Dawn Wilson, Family of Steven Rakas, Family of Joann Koch, Debra Sudano-Perouty, Phillip Harris, Chip Williams, Ed Thompson, Anne Leland</w:t>
      </w:r>
      <w:r w:rsidR="00203582">
        <w:rPr>
          <w:rFonts w:ascii="Arial Narrow" w:hAnsi="Arial Narrow"/>
          <w:b/>
          <w:bCs/>
          <w:sz w:val="24"/>
          <w:szCs w:val="24"/>
          <w14:ligatures w14:val="none"/>
        </w:rPr>
        <w:t>, Kirk Knoferle</w:t>
      </w:r>
      <w:r w:rsidR="00965B8D">
        <w:rPr>
          <w:rFonts w:ascii="Arial Narrow" w:hAnsi="Arial Narrow"/>
          <w:b/>
          <w:bCs/>
          <w:sz w:val="24"/>
          <w:szCs w:val="24"/>
          <w14:ligatures w14:val="none"/>
        </w:rPr>
        <w:t>, Riley Terrill.</w:t>
      </w:r>
    </w:p>
    <w:p w14:paraId="363964E6" w14:textId="77777777" w:rsidR="00965B8D" w:rsidRPr="00965B8D" w:rsidRDefault="00965B8D" w:rsidP="00360124">
      <w:pPr>
        <w:widowControl w:val="0"/>
        <w:rPr>
          <w:rFonts w:ascii="Arial Narrow" w:hAnsi="Arial Narrow"/>
          <w:i/>
          <w:iCs/>
          <w:sz w:val="16"/>
          <w:szCs w:val="16"/>
          <w14:ligatures w14:val="none"/>
        </w:rPr>
      </w:pPr>
    </w:p>
    <w:p w14:paraId="46465A0C" w14:textId="77777777" w:rsidR="003054B4" w:rsidRDefault="003054B4" w:rsidP="003054B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3F96431" w14:textId="77777777" w:rsidR="003054B4" w:rsidRDefault="003054B4" w:rsidP="003054B4">
      <w:pPr>
        <w:widowControl w:val="0"/>
        <w:jc w:val="center"/>
        <w:rPr>
          <w:rFonts w:ascii="Arial Narrow" w:hAnsi="Arial Narrow"/>
          <w:b/>
          <w:bCs/>
          <w14:ligatures w14:val="none"/>
        </w:rPr>
      </w:pPr>
      <w:r>
        <w:rPr>
          <w:rFonts w:ascii="Arial Narrow" w:hAnsi="Arial Narrow"/>
          <w:b/>
          <w:bCs/>
          <w14:ligatures w14:val="none"/>
        </w:rPr>
        <w:t> </w:t>
      </w:r>
    </w:p>
    <w:p w14:paraId="61855981" w14:textId="444416C2" w:rsidR="003054B4" w:rsidRDefault="003054B4" w:rsidP="003054B4">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r w:rsidR="00360124">
        <w:rPr>
          <w:rFonts w:ascii="Arial Narrow" w:hAnsi="Arial Narrow"/>
          <w:b/>
          <w:bCs/>
          <w:sz w:val="24"/>
          <w:szCs w:val="24"/>
          <w14:ligatures w14:val="none"/>
        </w:rPr>
        <w:t>,</w:t>
      </w:r>
      <w:r w:rsidR="00360124" w:rsidRPr="00360124">
        <w:rPr>
          <w:rFonts w:ascii="Arial Narrow" w:hAnsi="Arial Narrow"/>
          <w:b/>
          <w:bCs/>
          <w:sz w:val="24"/>
          <w:szCs w:val="24"/>
          <w14:ligatures w14:val="none"/>
        </w:rPr>
        <w:t xml:space="preserve"> Peggie Dietz</w:t>
      </w:r>
    </w:p>
    <w:p w14:paraId="53C7A26C" w14:textId="77777777" w:rsidR="003054B4" w:rsidRDefault="003054B4" w:rsidP="003054B4">
      <w:pPr>
        <w:widowControl w:val="0"/>
        <w:jc w:val="center"/>
        <w:rPr>
          <w:rFonts w:ascii="Arial Narrow" w:hAnsi="Arial Narrow"/>
          <w14:ligatures w14:val="none"/>
        </w:rPr>
      </w:pPr>
      <w:r>
        <w:rPr>
          <w:rFonts w:ascii="Arial Narrow" w:hAnsi="Arial Narrow"/>
          <w14:ligatures w14:val="none"/>
        </w:rPr>
        <w:t> </w:t>
      </w:r>
    </w:p>
    <w:p w14:paraId="2CAEED0A" w14:textId="52959A1D"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DC87060" w14:textId="77777777" w:rsidR="003054B4" w:rsidRDefault="003054B4" w:rsidP="003054B4">
      <w:pPr>
        <w:widowControl w:val="0"/>
        <w:rPr>
          <w:rFonts w:ascii="Arial Narrow" w:hAnsi="Arial Narrow"/>
          <w:b/>
          <w:bCs/>
          <w14:ligatures w14:val="none"/>
        </w:rPr>
      </w:pPr>
      <w:r>
        <w:rPr>
          <w:rFonts w:ascii="Arial Narrow" w:hAnsi="Arial Narrow"/>
          <w:b/>
          <w:bCs/>
          <w14:ligatures w14:val="none"/>
        </w:rPr>
        <w:t> </w:t>
      </w:r>
    </w:p>
    <w:p w14:paraId="1D8BE141" w14:textId="756CD4C3"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For +Sean, our Presiding Bishop; for +Carrie, our Bishop, for Mark+, our Priest in Charge, for the</w:t>
      </w:r>
      <w:r w:rsidR="0005619B">
        <w:rPr>
          <w:rFonts w:ascii="Arial Narrow" w:hAnsi="Arial Narrow"/>
          <w:sz w:val="24"/>
          <w:szCs w:val="24"/>
          <w14:ligatures w14:val="none"/>
        </w:rPr>
        <w:t xml:space="preserve"> </w:t>
      </w:r>
      <w:r>
        <w:rPr>
          <w:rFonts w:ascii="Arial Narrow" w:hAnsi="Arial Narrow"/>
          <w:sz w:val="24"/>
          <w:szCs w:val="24"/>
          <w14:ligatures w14:val="none"/>
        </w:rPr>
        <w:t>Wardens, Vestry, Staff, and all members and friends of St. John’s Church.</w:t>
      </w:r>
    </w:p>
    <w:p w14:paraId="1A4D2DF1"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w:t>
      </w:r>
    </w:p>
    <w:p w14:paraId="1DE83A4A"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Donald, our President; for Wes, our Governor; for Brandon, Kathy and Bob, who lead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91BF9AA" w14:textId="77777777" w:rsidR="003054B4" w:rsidRDefault="003054B4" w:rsidP="00DD5E89">
      <w:pPr>
        <w:tabs>
          <w:tab w:val="left" w:pos="2655"/>
        </w:tabs>
      </w:pPr>
    </w:p>
    <w:p w14:paraId="100081E4" w14:textId="2C9DC0D4" w:rsidR="003054B4" w:rsidRDefault="003054B4" w:rsidP="00DD5E89">
      <w:pPr>
        <w:tabs>
          <w:tab w:val="left" w:pos="2655"/>
        </w:tabs>
      </w:pPr>
    </w:p>
    <w:p w14:paraId="1F258BF7" w14:textId="3AFB3EA3" w:rsidR="003054B4" w:rsidRDefault="00331344" w:rsidP="00DD5E89">
      <w:pPr>
        <w:tabs>
          <w:tab w:val="left" w:pos="265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3EEADB4" wp14:editId="1B6C9FED">
                <wp:simplePos x="0" y="0"/>
                <wp:positionH relativeFrom="column">
                  <wp:posOffset>217170</wp:posOffset>
                </wp:positionH>
                <wp:positionV relativeFrom="paragraph">
                  <wp:posOffset>43180</wp:posOffset>
                </wp:positionV>
                <wp:extent cx="5334000" cy="19335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335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050697B0" w14:textId="27F7EEC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50587F">
                              <w:rPr>
                                <w:rFonts w:ascii="Garamond" w:hAnsi="Garamond"/>
                                <w:sz w:val="24"/>
                                <w:szCs w:val="24"/>
                                <w14:ligatures w14:val="none"/>
                              </w:rPr>
                              <w:t>Debbie Weaver</w:t>
                            </w:r>
                            <w:r>
                              <w:rPr>
                                <w:rFonts w:ascii="Garamond" w:hAnsi="Garamond"/>
                                <w:sz w:val="24"/>
                                <w:szCs w:val="24"/>
                                <w14:ligatures w14:val="none"/>
                              </w:rPr>
                              <w:t xml:space="preserve"> </w:t>
                            </w:r>
                          </w:p>
                          <w:p w14:paraId="68F5E2DF" w14:textId="2F8DD538"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965B8D">
                              <w:rPr>
                                <w:rFonts w:ascii="Garamond" w:hAnsi="Garamond"/>
                                <w:sz w:val="24"/>
                                <w:szCs w:val="24"/>
                                <w14:ligatures w14:val="none"/>
                              </w:rPr>
                              <w:t>John Stevens</w:t>
                            </w:r>
                          </w:p>
                          <w:p w14:paraId="3C0D7E19" w14:textId="1BAB625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50587F">
                              <w:rPr>
                                <w:rFonts w:ascii="Garamond" w:hAnsi="Garamond"/>
                                <w:sz w:val="24"/>
                                <w:szCs w:val="24"/>
                                <w14:ligatures w14:val="none"/>
                              </w:rPr>
                              <w:t>Ty Schwenk</w:t>
                            </w:r>
                          </w:p>
                          <w:p w14:paraId="6CAB4CF0" w14:textId="565B4C0D"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50587F">
                              <w:rPr>
                                <w:rFonts w:ascii="Garamond" w:hAnsi="Garamond"/>
                                <w:sz w:val="24"/>
                                <w:szCs w:val="24"/>
                                <w14:ligatures w14:val="none"/>
                              </w:rPr>
                              <w:t>Debbie Weaver</w:t>
                            </w:r>
                          </w:p>
                          <w:p w14:paraId="02B37473" w14:textId="4EE28041"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50587F">
                              <w:rPr>
                                <w:rFonts w:ascii="Garamond" w:hAnsi="Garamond"/>
                                <w:sz w:val="24"/>
                                <w:szCs w:val="24"/>
                                <w14:ligatures w14:val="none"/>
                              </w:rPr>
                              <w:t>Terry Roe</w:t>
                            </w:r>
                          </w:p>
                          <w:p w14:paraId="39870A90"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EADB4" id="_x0000_t202" coordsize="21600,21600" o:spt="202" path="m,l,21600r21600,l21600,xe">
                <v:stroke joinstyle="miter"/>
                <v:path gradientshapeok="t" o:connecttype="rect"/>
              </v:shapetype>
              <v:shape id="Text Box 9" o:spid="_x0000_s1027" type="#_x0000_t202" style="position:absolute;margin-left:17.1pt;margin-top:3.4pt;width:420pt;height:152.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050697B0" w14:textId="27F7EEC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50587F">
                        <w:rPr>
                          <w:rFonts w:ascii="Garamond" w:hAnsi="Garamond"/>
                          <w:sz w:val="24"/>
                          <w:szCs w:val="24"/>
                          <w14:ligatures w14:val="none"/>
                        </w:rPr>
                        <w:t>Debbie Weaver</w:t>
                      </w:r>
                      <w:r>
                        <w:rPr>
                          <w:rFonts w:ascii="Garamond" w:hAnsi="Garamond"/>
                          <w:sz w:val="24"/>
                          <w:szCs w:val="24"/>
                          <w14:ligatures w14:val="none"/>
                        </w:rPr>
                        <w:t xml:space="preserve"> </w:t>
                      </w:r>
                    </w:p>
                    <w:p w14:paraId="68F5E2DF" w14:textId="2F8DD538"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965B8D">
                        <w:rPr>
                          <w:rFonts w:ascii="Garamond" w:hAnsi="Garamond"/>
                          <w:sz w:val="24"/>
                          <w:szCs w:val="24"/>
                          <w14:ligatures w14:val="none"/>
                        </w:rPr>
                        <w:t>John Stevens</w:t>
                      </w:r>
                    </w:p>
                    <w:p w14:paraId="3C0D7E19" w14:textId="1BAB625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50587F">
                        <w:rPr>
                          <w:rFonts w:ascii="Garamond" w:hAnsi="Garamond"/>
                          <w:sz w:val="24"/>
                          <w:szCs w:val="24"/>
                          <w14:ligatures w14:val="none"/>
                        </w:rPr>
                        <w:t>Ty Schwenk</w:t>
                      </w:r>
                    </w:p>
                    <w:p w14:paraId="6CAB4CF0" w14:textId="565B4C0D"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50587F">
                        <w:rPr>
                          <w:rFonts w:ascii="Garamond" w:hAnsi="Garamond"/>
                          <w:sz w:val="24"/>
                          <w:szCs w:val="24"/>
                          <w14:ligatures w14:val="none"/>
                        </w:rPr>
                        <w:t>Debbie Weaver</w:t>
                      </w:r>
                    </w:p>
                    <w:p w14:paraId="02B37473" w14:textId="4EE28041"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50587F">
                        <w:rPr>
                          <w:rFonts w:ascii="Garamond" w:hAnsi="Garamond"/>
                          <w:sz w:val="24"/>
                          <w:szCs w:val="24"/>
                          <w14:ligatures w14:val="none"/>
                        </w:rPr>
                        <w:t>Terry Roe</w:t>
                      </w:r>
                    </w:p>
                    <w:p w14:paraId="39870A90" w14:textId="7777777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v:textbox>
              </v:shape>
            </w:pict>
          </mc:Fallback>
        </mc:AlternateContent>
      </w:r>
    </w:p>
    <w:p w14:paraId="11C56B71" w14:textId="5F48CAFC" w:rsidR="00C02503" w:rsidRPr="00C02503" w:rsidRDefault="00C02503" w:rsidP="00C02503"/>
    <w:p w14:paraId="6466C469" w14:textId="77777777" w:rsidR="00C02503" w:rsidRPr="00C02503" w:rsidRDefault="00C02503" w:rsidP="00C02503"/>
    <w:p w14:paraId="2572138D" w14:textId="77777777" w:rsidR="00C02503" w:rsidRPr="00C02503" w:rsidRDefault="00C02503" w:rsidP="00C02503"/>
    <w:p w14:paraId="4C80BA26" w14:textId="77777777" w:rsidR="00C02503" w:rsidRPr="00C02503" w:rsidRDefault="00C02503" w:rsidP="00C02503"/>
    <w:p w14:paraId="12F92855" w14:textId="77777777" w:rsidR="00C02503" w:rsidRPr="00C02503" w:rsidRDefault="00C02503" w:rsidP="00C02503"/>
    <w:p w14:paraId="68E18696" w14:textId="77777777" w:rsidR="00C02503" w:rsidRPr="00C02503" w:rsidRDefault="00C02503" w:rsidP="00C02503"/>
    <w:p w14:paraId="0A1C34E6" w14:textId="77777777" w:rsidR="00C02503" w:rsidRPr="00C02503" w:rsidRDefault="00C02503" w:rsidP="00C02503"/>
    <w:p w14:paraId="08274E16" w14:textId="77777777" w:rsidR="00C02503" w:rsidRPr="00C02503" w:rsidRDefault="00C02503" w:rsidP="00C02503"/>
    <w:p w14:paraId="5CD600E6" w14:textId="4C536CC4" w:rsidR="00C02503" w:rsidRDefault="00203582" w:rsidP="00C02503">
      <w:pPr>
        <w:widowControl w:val="0"/>
        <w:jc w:val="center"/>
        <w:rPr>
          <w:rFonts w:ascii="Comic Sans MS" w:hAnsi="Comic Sans MS"/>
          <w:i/>
          <w:iCs/>
          <w:sz w:val="28"/>
          <w:szCs w:val="28"/>
          <w14:ligatures w14:val="none"/>
        </w:rPr>
      </w:pPr>
      <w:r w:rsidRPr="00203582">
        <w:rPr>
          <w:noProof/>
          <w:color w:val="auto"/>
          <w:kern w:val="0"/>
          <w:sz w:val="14"/>
          <w:szCs w:val="14"/>
          <w14:ligatures w14:val="none"/>
          <w14:cntxtAlts w14:val="0"/>
        </w:rPr>
        <w:lastRenderedPageBreak/>
        <w:drawing>
          <wp:anchor distT="36576" distB="36576" distL="36576" distR="36576" simplePos="0" relativeHeight="251664384" behindDoc="1" locked="0" layoutInCell="1" allowOverlap="1" wp14:anchorId="76280E7C" wp14:editId="1C14FBB3">
            <wp:simplePos x="0" y="0"/>
            <wp:positionH relativeFrom="column">
              <wp:posOffset>4448175</wp:posOffset>
            </wp:positionH>
            <wp:positionV relativeFrom="paragraph">
              <wp:posOffset>186690</wp:posOffset>
            </wp:positionV>
            <wp:extent cx="1000125" cy="1068705"/>
            <wp:effectExtent l="0" t="0" r="9525" b="0"/>
            <wp:wrapTight wrapText="bothSides">
              <wp:wrapPolygon edited="0">
                <wp:start x="0" y="0"/>
                <wp:lineTo x="0" y="21176"/>
                <wp:lineTo x="21394" y="21176"/>
                <wp:lineTo x="21394"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125" cy="10687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02503">
        <w:rPr>
          <w:rFonts w:ascii="Comic Sans MS" w:hAnsi="Comic Sans MS"/>
          <w:i/>
          <w:iCs/>
          <w:sz w:val="28"/>
          <w:szCs w:val="28"/>
          <w14:ligatures w14:val="none"/>
        </w:rPr>
        <w:t>Altar Flowers</w:t>
      </w:r>
    </w:p>
    <w:p w14:paraId="40AE9750" w14:textId="0A1114B0" w:rsidR="00203582" w:rsidRPr="00203582" w:rsidRDefault="00C02503" w:rsidP="00C02503">
      <w:pPr>
        <w:widowControl w:val="0"/>
        <w:rPr>
          <w:rFonts w:ascii="Comic Sans MS" w:hAnsi="Comic Sans MS"/>
          <w:i/>
          <w:iCs/>
          <w:sz w:val="14"/>
          <w:szCs w:val="14"/>
          <w14:ligatures w14:val="none"/>
        </w:rPr>
      </w:pPr>
      <w:r w:rsidRPr="00203582">
        <w:rPr>
          <w:rFonts w:ascii="Comic Sans MS" w:hAnsi="Comic Sans MS"/>
          <w:i/>
          <w:iCs/>
          <w:sz w:val="14"/>
          <w:szCs w:val="14"/>
          <w14:ligatures w14:val="none"/>
        </w:rPr>
        <w:t> </w:t>
      </w:r>
    </w:p>
    <w:p w14:paraId="65E7C3E0" w14:textId="40776D72" w:rsidR="00C02503" w:rsidRDefault="00C02503" w:rsidP="00C02503">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20D557FC" w14:textId="22E7CC2E" w:rsidR="00965B8D" w:rsidRDefault="00C02503" w:rsidP="00965B8D">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by </w:t>
      </w:r>
      <w:r w:rsidR="00513A26">
        <w:rPr>
          <w:rFonts w:ascii="Comic Sans MS" w:hAnsi="Comic Sans MS"/>
          <w:i/>
          <w:iCs/>
          <w:sz w:val="28"/>
          <w:szCs w:val="28"/>
          <w14:ligatures w14:val="none"/>
        </w:rPr>
        <w:t>Marguerite</w:t>
      </w:r>
      <w:r w:rsidR="00260817">
        <w:rPr>
          <w:rFonts w:ascii="Comic Sans MS" w:hAnsi="Comic Sans MS"/>
          <w:i/>
          <w:iCs/>
          <w:sz w:val="28"/>
          <w:szCs w:val="28"/>
          <w14:ligatures w14:val="none"/>
        </w:rPr>
        <w:t xml:space="preserve"> Lobb</w:t>
      </w:r>
    </w:p>
    <w:p w14:paraId="31DD2502" w14:textId="2EAD0764" w:rsidR="00965B8D" w:rsidRDefault="00965B8D" w:rsidP="00965B8D">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in </w:t>
      </w:r>
      <w:r w:rsidR="00260817">
        <w:rPr>
          <w:rFonts w:ascii="Comic Sans MS" w:hAnsi="Comic Sans MS"/>
          <w:i/>
          <w:iCs/>
          <w:sz w:val="28"/>
          <w:szCs w:val="28"/>
          <w14:ligatures w14:val="none"/>
        </w:rPr>
        <w:t>honor of Fr. Mark’s Ordination</w:t>
      </w:r>
    </w:p>
    <w:p w14:paraId="2B901241" w14:textId="77777777" w:rsidR="00C02503" w:rsidRDefault="00C02503" w:rsidP="00C02503">
      <w:pPr>
        <w:jc w:val="right"/>
      </w:pPr>
    </w:p>
    <w:p w14:paraId="51190E32" w14:textId="77777777" w:rsidR="00C02503" w:rsidRDefault="00C02503" w:rsidP="00C02503">
      <w:pPr>
        <w:jc w:val="right"/>
      </w:pPr>
    </w:p>
    <w:p w14:paraId="4942720D" w14:textId="77777777" w:rsidR="00C02503" w:rsidRDefault="00C02503" w:rsidP="00C0250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51E270E" w14:textId="064DB0A7" w:rsidR="00C02503" w:rsidRDefault="00965B8D"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June</w:t>
      </w:r>
      <w:r w:rsidR="00C02503">
        <w:rPr>
          <w:rFonts w:ascii="Segoe UI" w:hAnsi="Segoe UI" w:cs="Segoe UI"/>
          <w:color w:val="242424"/>
          <w:kern w:val="2"/>
          <w:sz w:val="28"/>
          <w:szCs w:val="28"/>
          <w14:ligatures w14:val="none"/>
        </w:rPr>
        <w:t xml:space="preserve"> ‘25 Income vs. Expenses:</w:t>
      </w:r>
    </w:p>
    <w:p w14:paraId="40CCFEC1" w14:textId="77777777" w:rsidR="00C02503" w:rsidRPr="00E15DEA" w:rsidRDefault="00C02503" w:rsidP="00C02503">
      <w:pPr>
        <w:rPr>
          <w:rFonts w:ascii="Segoe UI" w:hAnsi="Segoe UI" w:cs="Segoe UI"/>
          <w:color w:val="242424"/>
          <w:kern w:val="2"/>
          <w:sz w:val="14"/>
          <w:szCs w:val="14"/>
          <w14:ligatures w14:val="none"/>
        </w:rPr>
      </w:pPr>
    </w:p>
    <w:p w14:paraId="13561492" w14:textId="0C6958DF" w:rsidR="00C02503" w:rsidRDefault="00C02503"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Projected </w:t>
      </w:r>
      <w:r w:rsidR="00965B8D">
        <w:rPr>
          <w:rFonts w:ascii="Segoe UI" w:hAnsi="Segoe UI" w:cs="Segoe UI"/>
          <w:color w:val="242424"/>
          <w:kern w:val="2"/>
          <w:sz w:val="28"/>
          <w:szCs w:val="28"/>
          <w14:ligatures w14:val="none"/>
        </w:rPr>
        <w:t>June</w:t>
      </w:r>
      <w:r>
        <w:rPr>
          <w:rFonts w:ascii="Segoe UI" w:hAnsi="Segoe UI" w:cs="Segoe UI"/>
          <w:color w:val="242424"/>
          <w:kern w:val="2"/>
          <w:sz w:val="28"/>
          <w:szCs w:val="28"/>
          <w14:ligatures w14:val="none"/>
        </w:rPr>
        <w:t xml:space="preserve"> Expenses: </w:t>
      </w:r>
      <w:r w:rsidR="00CE2652">
        <w:rPr>
          <w:rFonts w:ascii="Segoe UI" w:hAnsi="Segoe UI" w:cs="Segoe UI"/>
          <w:color w:val="242424"/>
          <w:kern w:val="2"/>
          <w:sz w:val="28"/>
          <w:szCs w:val="28"/>
          <w14:ligatures w14:val="none"/>
        </w:rPr>
        <w:t xml:space="preserve"> $13,500</w:t>
      </w:r>
    </w:p>
    <w:p w14:paraId="685FF270" w14:textId="52544293" w:rsidR="00C02503" w:rsidRDefault="00C02503"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w:t>
      </w:r>
      <w:r w:rsidR="00965B8D">
        <w:rPr>
          <w:rFonts w:ascii="Segoe UI" w:hAnsi="Segoe UI" w:cs="Segoe UI"/>
          <w:color w:val="242424"/>
          <w:kern w:val="2"/>
          <w:sz w:val="28"/>
          <w:szCs w:val="28"/>
          <w14:ligatures w14:val="none"/>
        </w:rPr>
        <w:t xml:space="preserve"> 6/</w:t>
      </w:r>
      <w:r w:rsidR="001F0153">
        <w:rPr>
          <w:rFonts w:ascii="Segoe UI" w:hAnsi="Segoe UI" w:cs="Segoe UI"/>
          <w:color w:val="242424"/>
          <w:kern w:val="2"/>
          <w:sz w:val="28"/>
          <w:szCs w:val="28"/>
          <w14:ligatures w14:val="none"/>
        </w:rPr>
        <w:t>12</w:t>
      </w:r>
      <w:r w:rsidR="00965B8D">
        <w:rPr>
          <w:rFonts w:ascii="Segoe UI" w:hAnsi="Segoe UI" w:cs="Segoe UI"/>
          <w:color w:val="242424"/>
          <w:kern w:val="2"/>
          <w:sz w:val="28"/>
          <w:szCs w:val="28"/>
          <w14:ligatures w14:val="none"/>
        </w:rPr>
        <w:t>:</w:t>
      </w:r>
      <w:r w:rsidR="00CE2652">
        <w:rPr>
          <w:rFonts w:ascii="Segoe UI" w:hAnsi="Segoe UI" w:cs="Segoe UI"/>
          <w:color w:val="242424"/>
          <w:kern w:val="2"/>
          <w:sz w:val="28"/>
          <w:szCs w:val="28"/>
          <w14:ligatures w14:val="none"/>
        </w:rPr>
        <w:t xml:space="preserve">  $8,221</w:t>
      </w:r>
    </w:p>
    <w:p w14:paraId="43E4A4E1" w14:textId="77777777" w:rsidR="00C02503" w:rsidRPr="00E15DEA" w:rsidRDefault="00C02503" w:rsidP="00C02503">
      <w:pPr>
        <w:widowControl w:val="0"/>
        <w:rPr>
          <w:rFonts w:ascii="Segoe UI" w:hAnsi="Segoe UI" w:cs="Segoe UI"/>
          <w:color w:val="242424"/>
          <w:kern w:val="2"/>
          <w:sz w:val="16"/>
          <w:szCs w:val="16"/>
          <w14:ligatures w14:val="none"/>
        </w:rPr>
      </w:pPr>
    </w:p>
    <w:p w14:paraId="5B23FC56" w14:textId="279D7B01" w:rsidR="00C02503" w:rsidRPr="00E15DEA" w:rsidRDefault="00C02503" w:rsidP="00C02503">
      <w:pPr>
        <w:widowControl w:val="0"/>
        <w:rPr>
          <w:rFonts w:ascii="Segoe UI" w:hAnsi="Segoe UI" w:cs="Segoe UI"/>
          <w:color w:val="242424"/>
          <w:kern w:val="2"/>
          <w:sz w:val="14"/>
          <w:szCs w:val="14"/>
          <w14:ligatures w14:val="none"/>
        </w:rPr>
      </w:pPr>
      <w:r>
        <w:rPr>
          <w:rFonts w:ascii="Segoe UI" w:hAnsi="Segoe UI" w:cs="Segoe UI"/>
          <w:color w:val="242424"/>
          <w:kern w:val="2"/>
          <w:sz w:val="28"/>
          <w:szCs w:val="28"/>
          <w14:ligatures w14:val="none"/>
        </w:rPr>
        <w:t xml:space="preserve">Amount Needed to Meet Expenses: </w:t>
      </w:r>
      <w:r w:rsidR="00CE2652">
        <w:rPr>
          <w:rFonts w:ascii="Segoe UI" w:hAnsi="Segoe UI" w:cs="Segoe UI"/>
          <w:color w:val="242424"/>
          <w:kern w:val="2"/>
          <w:sz w:val="28"/>
          <w:szCs w:val="28"/>
          <w14:ligatures w14:val="none"/>
        </w:rPr>
        <w:t xml:space="preserve"> $5,279</w:t>
      </w:r>
      <w:r>
        <w:rPr>
          <w:rFonts w:ascii="Segoe UI" w:hAnsi="Segoe UI" w:cs="Segoe UI"/>
          <w:color w:val="242424"/>
          <w:kern w:val="2"/>
          <w:sz w:val="28"/>
          <w:szCs w:val="28"/>
          <w14:ligatures w14:val="none"/>
        </w:rPr>
        <w:t xml:space="preserve"> </w:t>
      </w:r>
    </w:p>
    <w:p w14:paraId="6906C4D6" w14:textId="77777777" w:rsidR="00C02503" w:rsidRDefault="00C02503" w:rsidP="00C02503">
      <w:pPr>
        <w:widowControl w:val="0"/>
        <w:rPr>
          <w14:ligatures w14:val="none"/>
        </w:rPr>
      </w:pPr>
      <w:r>
        <w:rPr>
          <w14:ligatures w14:val="none"/>
        </w:rPr>
        <w:t> </w:t>
      </w:r>
    </w:p>
    <w:p w14:paraId="43BA2294" w14:textId="77777777" w:rsidR="00C02503" w:rsidRDefault="00C02503" w:rsidP="00C02503">
      <w:r>
        <w:rPr>
          <w:noProof/>
          <w:color w:val="auto"/>
          <w:kern w:val="0"/>
          <w:sz w:val="24"/>
          <w:szCs w:val="24"/>
          <w14:ligatures w14:val="none"/>
          <w14:cntxtAlts w14:val="0"/>
        </w:rPr>
        <w:drawing>
          <wp:anchor distT="0" distB="0" distL="114300" distR="114300" simplePos="0" relativeHeight="251665408" behindDoc="1" locked="0" layoutInCell="1" allowOverlap="1" wp14:anchorId="6B5347B0" wp14:editId="74F2254B">
            <wp:simplePos x="0" y="0"/>
            <wp:positionH relativeFrom="column">
              <wp:posOffset>114300</wp:posOffset>
            </wp:positionH>
            <wp:positionV relativeFrom="paragraph">
              <wp:posOffset>147320</wp:posOffset>
            </wp:positionV>
            <wp:extent cx="1150620" cy="1150620"/>
            <wp:effectExtent l="0" t="0" r="0" b="0"/>
            <wp:wrapTight wrapText="bothSides">
              <wp:wrapPolygon edited="0">
                <wp:start x="0" y="0"/>
                <wp:lineTo x="0" y="21099"/>
                <wp:lineTo x="21099" y="21099"/>
                <wp:lineTo x="21099" y="0"/>
                <wp:lineTo x="0" y="0"/>
              </wp:wrapPolygon>
            </wp:wrapTight>
            <wp:docPr id="2050786832" name="Picture 11"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86832" name="Picture 11" descr="A qr code with tex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D63A0" w14:textId="77777777" w:rsidR="00C02503" w:rsidRDefault="00C02503" w:rsidP="00C02503">
      <w:pPr>
        <w:widowControl w:val="0"/>
        <w:rPr>
          <w:b/>
          <w:bCs/>
          <w:sz w:val="28"/>
          <w:szCs w:val="28"/>
          <w14:ligatures w14:val="none"/>
        </w:rPr>
      </w:pPr>
      <w:r>
        <w:rPr>
          <w:b/>
          <w:bCs/>
          <w:sz w:val="28"/>
          <w:szCs w:val="28"/>
          <w14:ligatures w14:val="none"/>
        </w:rPr>
        <w:t>If you’d like to make a donation to St. John’s you can scan this QR code with your phone’s camera or tap on the link that comes up to make a contribution with either a credit or debit card, Apple Pay or Google Pay.  This is a secure site provided by Clover which is a service of PNC Bank.</w:t>
      </w:r>
    </w:p>
    <w:p w14:paraId="2073E57E" w14:textId="77777777" w:rsidR="00C02503" w:rsidRDefault="00C02503" w:rsidP="00C02503">
      <w:pPr>
        <w:widowControl w:val="0"/>
        <w:rPr>
          <w:b/>
          <w:bCs/>
          <w:sz w:val="28"/>
          <w:szCs w:val="28"/>
          <w14:ligatures w14:val="none"/>
        </w:rPr>
      </w:pPr>
    </w:p>
    <w:p w14:paraId="1937C9A0" w14:textId="77777777" w:rsidR="00C02503" w:rsidRDefault="00C02503" w:rsidP="00C02503">
      <w:pPr>
        <w:widowControl w:val="0"/>
        <w:rPr>
          <w14:ligatures w14:val="none"/>
        </w:rPr>
      </w:pPr>
      <w:r>
        <w:rPr>
          <w14:ligatures w14:val="none"/>
        </w:rPr>
        <w:t> </w:t>
      </w:r>
    </w:p>
    <w:p w14:paraId="0C3EB11B" w14:textId="77777777" w:rsidR="00C02503" w:rsidRDefault="00C02503" w:rsidP="00C02503">
      <w:pPr>
        <w:widowControl w:val="0"/>
        <w:rPr>
          <w14:ligatures w14:val="none"/>
        </w:rPr>
      </w:pPr>
    </w:p>
    <w:p w14:paraId="5C1D1234" w14:textId="77777777" w:rsidR="00C02503" w:rsidRDefault="00C02503" w:rsidP="00C02503">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088D9FEB" wp14:editId="7FCB596F">
            <wp:simplePos x="0" y="0"/>
            <wp:positionH relativeFrom="column">
              <wp:posOffset>4514850</wp:posOffset>
            </wp:positionH>
            <wp:positionV relativeFrom="paragraph">
              <wp:posOffset>25400</wp:posOffset>
            </wp:positionV>
            <wp:extent cx="1534795" cy="1003300"/>
            <wp:effectExtent l="0" t="0" r="8255" b="6350"/>
            <wp:wrapTight wrapText="bothSides">
              <wp:wrapPolygon edited="0">
                <wp:start x="0" y="0"/>
                <wp:lineTo x="0" y="21327"/>
                <wp:lineTo x="21448" y="21327"/>
                <wp:lineTo x="21448" y="0"/>
                <wp:lineTo x="0" y="0"/>
              </wp:wrapPolygon>
            </wp:wrapTight>
            <wp:docPr id="969933708" name="Picture 12"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33708" name="Picture 12" descr="A logo of a church with a book and su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39E6C48E" w14:textId="21D006FC" w:rsidR="00C02503" w:rsidRDefault="00396EBC" w:rsidP="00C02503">
      <w:pPr>
        <w:widowControl w:val="0"/>
        <w:rPr>
          <w:sz w:val="28"/>
          <w:szCs w:val="28"/>
          <w14:ligatures w14:val="none"/>
        </w:rPr>
      </w:pPr>
      <w:r>
        <w:rPr>
          <w:b/>
          <w:bCs/>
          <w:sz w:val="28"/>
          <w:szCs w:val="28"/>
          <w14:ligatures w14:val="none"/>
        </w:rPr>
        <w:t>Sunday School is on summer break and will resume in September</w:t>
      </w:r>
      <w:r w:rsidR="00C02503">
        <w:rPr>
          <w:sz w:val="28"/>
          <w:szCs w:val="28"/>
          <w14:ligatures w14:val="none"/>
        </w:rPr>
        <w:t>.</w:t>
      </w:r>
    </w:p>
    <w:p w14:paraId="065167D1" w14:textId="77777777" w:rsidR="008062A5" w:rsidRDefault="008062A5" w:rsidP="00C02503">
      <w:pPr>
        <w:widowControl w:val="0"/>
        <w:rPr>
          <w:sz w:val="28"/>
          <w:szCs w:val="28"/>
          <w14:ligatures w14:val="none"/>
        </w:rPr>
      </w:pPr>
    </w:p>
    <w:p w14:paraId="6B260D14" w14:textId="77777777" w:rsidR="008062A5" w:rsidRDefault="008062A5" w:rsidP="00C02503">
      <w:pPr>
        <w:widowControl w:val="0"/>
        <w:rPr>
          <w:sz w:val="28"/>
          <w:szCs w:val="28"/>
          <w14:ligatures w14:val="none"/>
        </w:rPr>
      </w:pPr>
    </w:p>
    <w:p w14:paraId="2BD827F0" w14:textId="77777777" w:rsidR="00780AAE" w:rsidRDefault="00780AAE" w:rsidP="00C02503">
      <w:pPr>
        <w:widowControl w:val="0"/>
        <w:rPr>
          <w:sz w:val="28"/>
          <w:szCs w:val="28"/>
          <w14:ligatures w14:val="none"/>
        </w:rPr>
      </w:pPr>
    </w:p>
    <w:p w14:paraId="33729632" w14:textId="7A3296BA" w:rsidR="00C02503" w:rsidRDefault="00C02503" w:rsidP="00C02503">
      <w:pPr>
        <w:widowControl w:val="0"/>
        <w:rPr>
          <w:rFonts w:ascii="Comic Sans MS" w:hAnsi="Comic Sans MS"/>
          <w:b/>
          <w:bCs/>
          <w:caps/>
          <w:sz w:val="32"/>
          <w:szCs w:val="32"/>
          <w14:ligatures w14:val="none"/>
        </w:rPr>
      </w:pPr>
      <w:r>
        <w:rPr>
          <w14:ligatures w14:val="none"/>
        </w:rPr>
        <w:t> </w:t>
      </w:r>
      <w:r>
        <w:rPr>
          <w:noProof/>
          <w:color w:val="auto"/>
          <w:kern w:val="0"/>
          <w:sz w:val="24"/>
          <w:szCs w:val="24"/>
          <w14:ligatures w14:val="none"/>
          <w14:cntxtAlts w14:val="0"/>
        </w:rPr>
        <w:drawing>
          <wp:anchor distT="36576" distB="36576" distL="36576" distR="36576" simplePos="0" relativeHeight="251667456" behindDoc="1" locked="0" layoutInCell="1" allowOverlap="1" wp14:anchorId="7C510D3F" wp14:editId="4C761E66">
            <wp:simplePos x="0" y="0"/>
            <wp:positionH relativeFrom="column">
              <wp:posOffset>0</wp:posOffset>
            </wp:positionH>
            <wp:positionV relativeFrom="paragraph">
              <wp:posOffset>79375</wp:posOffset>
            </wp:positionV>
            <wp:extent cx="1145540" cy="1333500"/>
            <wp:effectExtent l="0" t="0" r="0" b="0"/>
            <wp:wrapTight wrapText="bothSides">
              <wp:wrapPolygon edited="0">
                <wp:start x="0" y="0"/>
                <wp:lineTo x="0" y="21291"/>
                <wp:lineTo x="21193" y="21291"/>
                <wp:lineTo x="21193" y="0"/>
                <wp:lineTo x="0" y="0"/>
              </wp:wrapPolygon>
            </wp:wrapTight>
            <wp:docPr id="1453377846"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77846" name="Picture 13" descr="A cartoon of two boy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5540" cy="1333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ChoiR</w:t>
      </w:r>
    </w:p>
    <w:p w14:paraId="1F2112E4" w14:textId="77777777" w:rsidR="007A3FB5" w:rsidRDefault="007A3FB5" w:rsidP="00C02503">
      <w:pPr>
        <w:widowControl w:val="0"/>
        <w:rPr>
          <w:rFonts w:ascii="Comic Sans MS" w:hAnsi="Comic Sans MS"/>
          <w:sz w:val="28"/>
          <w:szCs w:val="28"/>
          <w14:ligatures w14:val="none"/>
        </w:rPr>
      </w:pPr>
    </w:p>
    <w:p w14:paraId="7FB9005C" w14:textId="05C62FB6" w:rsidR="00C02503" w:rsidRDefault="00C02503" w:rsidP="00C02503">
      <w:pPr>
        <w:widowControl w:val="0"/>
        <w:rPr>
          <w:rFonts w:ascii="Comic Sans MS" w:hAnsi="Comic Sans MS"/>
          <w:sz w:val="28"/>
          <w:szCs w:val="28"/>
          <w14:ligatures w14:val="none"/>
        </w:rPr>
      </w:pPr>
      <w:r w:rsidRPr="00674A1D">
        <w:rPr>
          <w:rFonts w:ascii="Comic Sans MS" w:hAnsi="Comic Sans MS"/>
          <w:sz w:val="28"/>
          <w:szCs w:val="28"/>
          <w14:ligatures w14:val="none"/>
        </w:rPr>
        <w:t>If anyone is interested in joining, see Nancy Heinold, our Choir Director.</w:t>
      </w:r>
    </w:p>
    <w:p w14:paraId="40DF5B07" w14:textId="77777777" w:rsidR="00C02503" w:rsidRDefault="00C02503" w:rsidP="00C02503">
      <w:pPr>
        <w:widowControl w:val="0"/>
        <w:rPr>
          <w:rFonts w:ascii="Comic Sans MS" w:hAnsi="Comic Sans MS"/>
          <w:sz w:val="28"/>
          <w:szCs w:val="28"/>
          <w14:ligatures w14:val="none"/>
        </w:rPr>
      </w:pPr>
    </w:p>
    <w:p w14:paraId="557B9089" w14:textId="3B0AA865" w:rsidR="00C02503" w:rsidRDefault="00C02503" w:rsidP="00C02503">
      <w:pPr>
        <w:widowControl w:val="0"/>
        <w:rPr>
          <w:rFonts w:ascii="Comic Sans MS" w:hAnsi="Comic Sans MS"/>
          <w:sz w:val="28"/>
          <w:szCs w:val="28"/>
          <w14:ligatures w14:val="none"/>
        </w:rPr>
      </w:pPr>
    </w:p>
    <w:p w14:paraId="1902B87D" w14:textId="77777777" w:rsidR="00396EBC" w:rsidRDefault="00396EBC" w:rsidP="00C02503">
      <w:pPr>
        <w:widowControl w:val="0"/>
        <w:rPr>
          <w:rFonts w:ascii="Comic Sans MS" w:hAnsi="Comic Sans MS"/>
          <w:sz w:val="28"/>
          <w:szCs w:val="28"/>
          <w14:ligatures w14:val="none"/>
        </w:rPr>
      </w:pPr>
    </w:p>
    <w:p w14:paraId="0BD4508E" w14:textId="77777777" w:rsidR="00396EBC" w:rsidRDefault="00396EBC" w:rsidP="00C02503">
      <w:pPr>
        <w:widowControl w:val="0"/>
        <w:rPr>
          <w:rFonts w:ascii="Comic Sans MS" w:hAnsi="Comic Sans MS"/>
          <w:sz w:val="28"/>
          <w:szCs w:val="28"/>
          <w14:ligatures w14:val="none"/>
        </w:rPr>
      </w:pPr>
    </w:p>
    <w:p w14:paraId="394D7BD8" w14:textId="2ED31C8D" w:rsidR="008062A5" w:rsidRPr="00674A1D" w:rsidRDefault="008062A5" w:rsidP="00C02503">
      <w:pPr>
        <w:widowControl w:val="0"/>
        <w:rPr>
          <w:rFonts w:ascii="Comic Sans MS" w:hAnsi="Comic Sans MS"/>
          <w:sz w:val="28"/>
          <w:szCs w:val="28"/>
          <w14:ligatures w14:val="none"/>
        </w:rPr>
      </w:pPr>
    </w:p>
    <w:p w14:paraId="2F6713D2" w14:textId="77777777" w:rsidR="0050587F" w:rsidRDefault="0050587F" w:rsidP="0050587F">
      <w:pPr>
        <w:widowControl w:val="0"/>
        <w:spacing w:before="20" w:after="20"/>
        <w:rPr>
          <w:rFonts w:ascii="Garamond" w:hAnsi="Garamond"/>
          <w:b/>
          <w:bCs/>
          <w:sz w:val="32"/>
          <w:szCs w:val="32"/>
          <w14:ligatures w14:val="none"/>
        </w:rPr>
      </w:pPr>
      <w:r>
        <w:rPr>
          <w:rFonts w:ascii="Garamond" w:hAnsi="Garamond"/>
          <w:b/>
          <w:bCs/>
          <w:sz w:val="32"/>
          <w:szCs w:val="32"/>
          <w14:ligatures w14:val="none"/>
        </w:rPr>
        <w:lastRenderedPageBreak/>
        <w:t>We pray for birthdays &amp; anniversaries</w:t>
      </w:r>
    </w:p>
    <w:p w14:paraId="207022BA" w14:textId="28993224" w:rsidR="0050587F" w:rsidRDefault="00396EBC" w:rsidP="0050587F">
      <w:pPr>
        <w:widowControl w:val="0"/>
        <w:spacing w:before="20" w:after="20"/>
        <w:rPr>
          <w:rFonts w:ascii="Garamond" w:hAnsi="Garamond"/>
          <w:b/>
          <w:bCs/>
          <w:sz w:val="32"/>
          <w:szCs w:val="32"/>
          <w14:ligatures w14:val="none"/>
        </w:rPr>
      </w:pPr>
      <w:r>
        <w:rPr>
          <w:rFonts w:ascii="Garamond" w:hAnsi="Garamond"/>
          <w:b/>
          <w:bCs/>
          <w:noProof/>
          <w:sz w:val="32"/>
          <w:szCs w:val="32"/>
          <w14:ligatures w14:val="standardContextual"/>
          <w14:cntxtAlts w14:val="0"/>
        </w:rPr>
        <mc:AlternateContent>
          <mc:Choice Requires="wps">
            <w:drawing>
              <wp:anchor distT="0" distB="0" distL="114300" distR="114300" simplePos="0" relativeHeight="251685888" behindDoc="0" locked="0" layoutInCell="1" allowOverlap="1" wp14:anchorId="18255597" wp14:editId="50DF5639">
                <wp:simplePos x="0" y="0"/>
                <wp:positionH relativeFrom="column">
                  <wp:posOffset>3962400</wp:posOffset>
                </wp:positionH>
                <wp:positionV relativeFrom="paragraph">
                  <wp:posOffset>6350</wp:posOffset>
                </wp:positionV>
                <wp:extent cx="180975" cy="180975"/>
                <wp:effectExtent l="19050" t="0" r="47625" b="47625"/>
                <wp:wrapNone/>
                <wp:docPr id="1546448608" name="Heart 3"/>
                <wp:cNvGraphicFramePr/>
                <a:graphic xmlns:a="http://schemas.openxmlformats.org/drawingml/2006/main">
                  <a:graphicData uri="http://schemas.microsoft.com/office/word/2010/wordprocessingShape">
                    <wps:wsp>
                      <wps:cNvSpPr/>
                      <wps:spPr>
                        <a:xfrm>
                          <a:off x="0" y="0"/>
                          <a:ext cx="180975" cy="180975"/>
                        </a:xfrm>
                        <a:prstGeom prst="hear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FFDB84" id="Heart 3" o:spid="_x0000_s1026" style="position:absolute;margin-left:312pt;margin-top:.5pt;width:14.25pt;height:14.2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" path="m90488,45244v37703,-105569,184745,,,135731c-94258,45244,52784,-60325,90488,45244xe" fillcolor="#156082 [3204]" strokecolor="#030e13 [484]" strokeweight="1.5pt">
                <v:stroke joinstyle="miter"/>
                <v:path arrowok="t" o:connecttype="custom" o:connectlocs="90488,45244;90488,180975;90488,45244" o:connectangles="0,0,0"/>
              </v:shape>
            </w:pict>
          </mc:Fallback>
        </mc:AlternateContent>
      </w:r>
      <w:r w:rsidR="0050587F">
        <w:rPr>
          <w:rFonts w:ascii="Garamond" w:hAnsi="Garamond"/>
          <w:b/>
          <w:bCs/>
          <w:sz w:val="32"/>
          <w:szCs w:val="32"/>
          <w14:ligatures w14:val="none"/>
        </w:rPr>
        <w:tab/>
        <w:t>June 20</w:t>
      </w:r>
      <w:r w:rsidR="0050587F">
        <w:rPr>
          <w:rFonts w:ascii="Garamond" w:hAnsi="Garamond"/>
          <w:b/>
          <w:bCs/>
          <w:sz w:val="32"/>
          <w:szCs w:val="32"/>
          <w14:ligatures w14:val="none"/>
        </w:rPr>
        <w:tab/>
      </w:r>
      <w:r w:rsidR="0050587F">
        <w:rPr>
          <w:rFonts w:ascii="Garamond" w:hAnsi="Garamond"/>
          <w:b/>
          <w:bCs/>
          <w:sz w:val="32"/>
          <w:szCs w:val="32"/>
          <w14:ligatures w14:val="none"/>
        </w:rPr>
        <w:tab/>
        <w:t>Tony &amp; Maxine Rising</w:t>
      </w:r>
      <w:r>
        <w:rPr>
          <w:rFonts w:ascii="Garamond" w:hAnsi="Garamond"/>
          <w:b/>
          <w:bCs/>
          <w:sz w:val="32"/>
          <w:szCs w:val="32"/>
          <w14:ligatures w14:val="none"/>
        </w:rPr>
        <w:t xml:space="preserve">  </w:t>
      </w:r>
    </w:p>
    <w:p w14:paraId="08F0FF55" w14:textId="7401C67E" w:rsidR="0050587F" w:rsidRDefault="0050587F" w:rsidP="0050587F">
      <w:pPr>
        <w:widowControl w:val="0"/>
        <w:spacing w:before="20" w:after="20"/>
        <w:rPr>
          <w:rFonts w:ascii="Garamond" w:hAnsi="Garamond"/>
          <w:sz w:val="12"/>
          <w:szCs w:val="1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52F71441" wp14:editId="4E526BEA">
            <wp:simplePos x="0" y="0"/>
            <wp:positionH relativeFrom="column">
              <wp:posOffset>4267200</wp:posOffset>
            </wp:positionH>
            <wp:positionV relativeFrom="paragraph">
              <wp:posOffset>46990</wp:posOffset>
            </wp:positionV>
            <wp:extent cx="1428750" cy="929640"/>
            <wp:effectExtent l="0" t="0" r="0" b="3810"/>
            <wp:wrapTight wrapText="bothSides">
              <wp:wrapPolygon edited="0">
                <wp:start x="0" y="0"/>
                <wp:lineTo x="0" y="21246"/>
                <wp:lineTo x="21312" y="21246"/>
                <wp:lineTo x="21312"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929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Garamond" w:hAnsi="Garamond"/>
          <w:sz w:val="12"/>
          <w:szCs w:val="12"/>
          <w14:ligatures w14:val="none"/>
        </w:rPr>
        <w:t> </w:t>
      </w:r>
    </w:p>
    <w:p w14:paraId="2080177A" w14:textId="5758613B" w:rsidR="0050587F" w:rsidRDefault="0050587F" w:rsidP="0050587F">
      <w:pPr>
        <w:widowControl w:val="0"/>
        <w:spacing w:before="20" w:after="20"/>
        <w:rPr>
          <w:rFonts w:ascii="Garamond" w:hAnsi="Garamond"/>
          <w:b/>
          <w:bCs/>
          <w:sz w:val="30"/>
          <w:szCs w:val="30"/>
          <w14:ligatures w14:val="none"/>
        </w:rPr>
      </w:pPr>
      <w:r>
        <w:rPr>
          <w:rFonts w:ascii="Garamond" w:hAnsi="Garamond"/>
          <w:b/>
          <w:bCs/>
          <w:sz w:val="30"/>
          <w:szCs w:val="30"/>
          <w14:ligatures w14:val="none"/>
        </w:rPr>
        <w:tab/>
        <w:t>June 15</w:t>
      </w:r>
      <w:r>
        <w:rPr>
          <w:rFonts w:ascii="Garamond" w:hAnsi="Garamond"/>
          <w:b/>
          <w:bCs/>
          <w:sz w:val="30"/>
          <w:szCs w:val="30"/>
          <w14:ligatures w14:val="none"/>
        </w:rPr>
        <w:tab/>
      </w:r>
      <w:r>
        <w:rPr>
          <w:rFonts w:ascii="Garamond" w:hAnsi="Garamond"/>
          <w:b/>
          <w:bCs/>
          <w:sz w:val="30"/>
          <w:szCs w:val="30"/>
          <w14:ligatures w14:val="none"/>
        </w:rPr>
        <w:tab/>
        <w:t>Gary Gebler</w:t>
      </w:r>
    </w:p>
    <w:p w14:paraId="6D11749D" w14:textId="7A3970AB" w:rsidR="0050587F" w:rsidRDefault="0050587F" w:rsidP="0050587F">
      <w:pPr>
        <w:widowControl w:val="0"/>
        <w:spacing w:before="20" w:after="20"/>
        <w:rPr>
          <w:rFonts w:ascii="Garamond" w:hAnsi="Garamond"/>
          <w:b/>
          <w:bCs/>
          <w:sz w:val="30"/>
          <w:szCs w:val="30"/>
          <w14:ligatures w14:val="none"/>
        </w:rPr>
      </w:pPr>
      <w:r>
        <w:rPr>
          <w:rFonts w:ascii="Garamond" w:hAnsi="Garamond"/>
          <w:b/>
          <w:bCs/>
          <w:sz w:val="30"/>
          <w:szCs w:val="30"/>
          <w14:ligatures w14:val="none"/>
        </w:rPr>
        <w:tab/>
      </w:r>
      <w:r>
        <w:rPr>
          <w:rFonts w:ascii="Garamond" w:hAnsi="Garamond"/>
          <w:b/>
          <w:bCs/>
          <w:sz w:val="30"/>
          <w:szCs w:val="30"/>
          <w14:ligatures w14:val="none"/>
        </w:rPr>
        <w:tab/>
      </w:r>
      <w:r>
        <w:rPr>
          <w:rFonts w:ascii="Garamond" w:hAnsi="Garamond"/>
          <w:b/>
          <w:bCs/>
          <w:sz w:val="30"/>
          <w:szCs w:val="30"/>
          <w14:ligatures w14:val="none"/>
        </w:rPr>
        <w:tab/>
      </w:r>
      <w:r>
        <w:rPr>
          <w:rFonts w:ascii="Garamond" w:hAnsi="Garamond"/>
          <w:b/>
          <w:bCs/>
          <w:sz w:val="30"/>
          <w:szCs w:val="30"/>
          <w14:ligatures w14:val="none"/>
        </w:rPr>
        <w:tab/>
        <w:t>Jeffrey Dietz</w:t>
      </w:r>
    </w:p>
    <w:p w14:paraId="51B3AE4F" w14:textId="1F2171EB" w:rsidR="0050587F" w:rsidRDefault="0050587F" w:rsidP="0050587F">
      <w:pPr>
        <w:widowControl w:val="0"/>
        <w:spacing w:before="20" w:after="20"/>
        <w:ind w:firstLine="720"/>
        <w:rPr>
          <w:rFonts w:ascii="Garamond" w:hAnsi="Garamond"/>
          <w:b/>
          <w:bCs/>
          <w:sz w:val="30"/>
          <w:szCs w:val="30"/>
          <w14:ligatures w14:val="none"/>
        </w:rPr>
      </w:pPr>
      <w:r>
        <w:rPr>
          <w:rFonts w:ascii="Garamond" w:hAnsi="Garamond"/>
          <w:b/>
          <w:bCs/>
          <w:sz w:val="30"/>
          <w:szCs w:val="30"/>
          <w14:ligatures w14:val="none"/>
        </w:rPr>
        <w:t>June 21</w:t>
      </w:r>
      <w:r>
        <w:rPr>
          <w:rFonts w:ascii="Garamond" w:hAnsi="Garamond"/>
          <w:b/>
          <w:bCs/>
          <w:sz w:val="30"/>
          <w:szCs w:val="30"/>
          <w14:ligatures w14:val="none"/>
        </w:rPr>
        <w:tab/>
      </w:r>
      <w:r>
        <w:rPr>
          <w:rFonts w:ascii="Garamond" w:hAnsi="Garamond"/>
          <w:b/>
          <w:bCs/>
          <w:sz w:val="30"/>
          <w:szCs w:val="30"/>
          <w14:ligatures w14:val="none"/>
        </w:rPr>
        <w:tab/>
        <w:t>Matthew Johnson</w:t>
      </w:r>
    </w:p>
    <w:p w14:paraId="7532EF87" w14:textId="0694C3AD" w:rsidR="0050587F" w:rsidRPr="00C76AB4" w:rsidRDefault="0050587F" w:rsidP="0050587F">
      <w:pPr>
        <w:widowControl w:val="0"/>
        <w:spacing w:before="20" w:after="20"/>
        <w:rPr>
          <w:rFonts w:ascii="Garamond" w:hAnsi="Garamond"/>
          <w:b/>
          <w:bCs/>
          <w:sz w:val="30"/>
          <w:szCs w:val="30"/>
          <w14:ligatures w14:val="none"/>
        </w:rPr>
      </w:pPr>
      <w:r w:rsidRPr="00C76AB4">
        <w:rPr>
          <w:rFonts w:ascii="Garamond" w:hAnsi="Garamond"/>
          <w:b/>
          <w:bCs/>
          <w:sz w:val="30"/>
          <w:szCs w:val="30"/>
          <w14:ligatures w14:val="none"/>
        </w:rPr>
        <w:tab/>
      </w:r>
      <w:r w:rsidRPr="00C76AB4">
        <w:rPr>
          <w:rFonts w:ascii="Garamond" w:hAnsi="Garamond"/>
          <w:b/>
          <w:bCs/>
          <w:sz w:val="30"/>
          <w:szCs w:val="30"/>
          <w14:ligatures w14:val="none"/>
        </w:rPr>
        <w:tab/>
      </w:r>
      <w:r w:rsidRPr="00C76AB4">
        <w:rPr>
          <w:rFonts w:ascii="Garamond" w:hAnsi="Garamond"/>
          <w:b/>
          <w:bCs/>
          <w:sz w:val="30"/>
          <w:szCs w:val="30"/>
          <w14:ligatures w14:val="none"/>
        </w:rPr>
        <w:tab/>
      </w:r>
      <w:r w:rsidRPr="00C76AB4">
        <w:rPr>
          <w:rFonts w:ascii="Garamond" w:hAnsi="Garamond"/>
          <w:b/>
          <w:bCs/>
          <w:sz w:val="30"/>
          <w:szCs w:val="30"/>
          <w14:ligatures w14:val="none"/>
        </w:rPr>
        <w:tab/>
        <w:t>Starr Harle</w:t>
      </w:r>
    </w:p>
    <w:p w14:paraId="3E1BFE49" w14:textId="70EE16A6" w:rsidR="0050587F" w:rsidRPr="00C76AB4" w:rsidRDefault="0050587F" w:rsidP="0050587F">
      <w:pPr>
        <w:widowControl w:val="0"/>
        <w:spacing w:before="20" w:after="20"/>
        <w:rPr>
          <w:rFonts w:ascii="Garamond" w:hAnsi="Garamond"/>
          <w:b/>
          <w:bCs/>
          <w:sz w:val="30"/>
          <w:szCs w:val="30"/>
          <w14:ligatures w14:val="none"/>
        </w:rPr>
      </w:pPr>
      <w:r w:rsidRPr="00C76AB4">
        <w:rPr>
          <w:rFonts w:ascii="Garamond" w:hAnsi="Garamond"/>
          <w:b/>
          <w:bCs/>
          <w:sz w:val="30"/>
          <w:szCs w:val="30"/>
          <w14:ligatures w14:val="none"/>
        </w:rPr>
        <w:tab/>
        <w:t>June 24</w:t>
      </w:r>
      <w:r w:rsidRPr="00C76AB4">
        <w:rPr>
          <w:rFonts w:ascii="Garamond" w:hAnsi="Garamond"/>
          <w:b/>
          <w:bCs/>
          <w:sz w:val="30"/>
          <w:szCs w:val="30"/>
          <w14:ligatures w14:val="none"/>
        </w:rPr>
        <w:tab/>
      </w:r>
      <w:r w:rsidRPr="00C76AB4">
        <w:rPr>
          <w:rFonts w:ascii="Garamond" w:hAnsi="Garamond"/>
          <w:b/>
          <w:bCs/>
          <w:sz w:val="30"/>
          <w:szCs w:val="30"/>
          <w14:ligatures w14:val="none"/>
        </w:rPr>
        <w:tab/>
        <w:t>Pat Carden</w:t>
      </w:r>
    </w:p>
    <w:p w14:paraId="54385CE9" w14:textId="63399B0C" w:rsidR="00DC4907" w:rsidRDefault="00DC4907" w:rsidP="00965B8D">
      <w:pPr>
        <w:widowControl w:val="0"/>
        <w:spacing w:before="20" w:after="20"/>
        <w:rPr>
          <w:rFonts w:ascii="Garamond" w:hAnsi="Garamond"/>
          <w:b/>
          <w:bCs/>
          <w:sz w:val="30"/>
          <w:szCs w:val="30"/>
          <w14:ligatures w14:val="none"/>
        </w:rPr>
      </w:pPr>
    </w:p>
    <w:p w14:paraId="552C0BE5" w14:textId="1E15A305" w:rsidR="00780AAE" w:rsidRDefault="00C02503" w:rsidP="00A63ED2">
      <w:pPr>
        <w:widowControl w:val="0"/>
        <w:spacing w:before="20" w:after="20"/>
        <w:rPr>
          <w:rFonts w:ascii="Leelawadee UI" w:hAnsi="Leelawadee UI" w:cs="Leelawadee UI"/>
          <w:sz w:val="26"/>
          <w:szCs w:val="26"/>
          <w14:ligatures w14:val="none"/>
        </w:rPr>
      </w:pPr>
      <w:r>
        <w:rPr>
          <w:rFonts w:ascii="Garamond" w:hAnsi="Garamond"/>
          <w:sz w:val="12"/>
          <w:szCs w:val="12"/>
          <w14:ligatures w14:val="none"/>
        </w:rPr>
        <w:t> </w:t>
      </w:r>
    </w:p>
    <w:p w14:paraId="3BD19C9E" w14:textId="1191BCAF" w:rsidR="00C02503" w:rsidRPr="006D5328" w:rsidRDefault="00C02503" w:rsidP="00C02503">
      <w:pPr>
        <w:widowControl w:val="0"/>
        <w:rPr>
          <w:rFonts w:ascii="Segoe UI" w:hAnsi="Segoe UI" w:cs="Segoe UI"/>
          <w:b/>
          <w:bCs/>
          <w:sz w:val="28"/>
          <w:szCs w:val="28"/>
          <w14:ligatures w14:val="none"/>
        </w:rPr>
      </w:pPr>
      <w:r w:rsidRPr="006D5328">
        <w:rPr>
          <w:rFonts w:ascii="Segoe UI" w:hAnsi="Segoe UI" w:cs="Segoe UI"/>
          <w:b/>
          <w:bCs/>
          <w:sz w:val="28"/>
          <w:szCs w:val="28"/>
          <w14:ligatures w14:val="none"/>
        </w:rPr>
        <w:t>Calendar Updates</w:t>
      </w:r>
    </w:p>
    <w:p w14:paraId="5CF871AA" w14:textId="4832C5BB" w:rsidR="00DC4907" w:rsidRDefault="00DC4907" w:rsidP="00DC4907">
      <w:pPr>
        <w:pStyle w:val="paragraph"/>
        <w:rPr>
          <w:rFonts w:ascii="Segoe UI" w:hAnsi="Segoe UI" w:cs="Segoe UI"/>
          <w:sz w:val="28"/>
          <w:szCs w:val="28"/>
          <w14:ligatures w14:val="none"/>
        </w:rPr>
      </w:pPr>
      <w:bookmarkStart w:id="1" w:name="_Hlk200620469"/>
      <w:r w:rsidRPr="00DC4907">
        <w:rPr>
          <w:rFonts w:ascii="Segoe UI" w:hAnsi="Segoe UI" w:cs="Segoe UI"/>
          <w:b/>
          <w:bCs/>
          <w:sz w:val="28"/>
          <w:szCs w:val="28"/>
          <w14:ligatures w14:val="none"/>
        </w:rPr>
        <w:t>June 20 –</w:t>
      </w:r>
      <w:r w:rsidRPr="00DC4907">
        <w:rPr>
          <w:rFonts w:ascii="Segoe UI" w:hAnsi="Segoe UI" w:cs="Segoe UI"/>
          <w:sz w:val="28"/>
          <w:szCs w:val="28"/>
          <w14:ligatures w14:val="none"/>
        </w:rPr>
        <w:t xml:space="preserve"> Bingo</w:t>
      </w:r>
    </w:p>
    <w:p w14:paraId="6E3D1467" w14:textId="2E9B1DF3" w:rsidR="009731B7" w:rsidRDefault="009731B7" w:rsidP="00DC4907">
      <w:pPr>
        <w:pStyle w:val="paragraph"/>
        <w:rPr>
          <w:rFonts w:ascii="Segoe UI" w:hAnsi="Segoe UI" w:cs="Segoe UI"/>
          <w:sz w:val="28"/>
          <w:szCs w:val="28"/>
          <w14:ligatures w14:val="none"/>
        </w:rPr>
      </w:pPr>
      <w:r w:rsidRPr="009731B7">
        <w:rPr>
          <w:rFonts w:ascii="Segoe UI" w:hAnsi="Segoe UI" w:cs="Segoe UI"/>
          <w:b/>
          <w:bCs/>
          <w:sz w:val="28"/>
          <w:szCs w:val="28"/>
          <w14:ligatures w14:val="none"/>
        </w:rPr>
        <w:t>June 21</w:t>
      </w:r>
      <w:r>
        <w:rPr>
          <w:rFonts w:ascii="Segoe UI" w:hAnsi="Segoe UI" w:cs="Segoe UI"/>
          <w:sz w:val="28"/>
          <w:szCs w:val="28"/>
          <w14:ligatures w14:val="none"/>
        </w:rPr>
        <w:t xml:space="preserve"> – Garden Clean Up, 8 am (rain date: 6/28)</w:t>
      </w:r>
    </w:p>
    <w:p w14:paraId="4428CFBB" w14:textId="77BB0612" w:rsidR="00BB6C7A" w:rsidRPr="00DC4907" w:rsidRDefault="00BB6C7A" w:rsidP="00DC4907">
      <w:pPr>
        <w:pStyle w:val="paragraph"/>
        <w:rPr>
          <w:rFonts w:ascii="Segoe UI" w:hAnsi="Segoe UI" w:cs="Segoe UI"/>
          <w:sz w:val="28"/>
          <w:szCs w:val="28"/>
          <w14:ligatures w14:val="none"/>
        </w:rPr>
      </w:pPr>
      <w:r w:rsidRPr="00BB6C7A">
        <w:rPr>
          <w:rFonts w:ascii="Segoe UI" w:hAnsi="Segoe UI" w:cs="Segoe UI"/>
          <w:b/>
          <w:bCs/>
          <w:sz w:val="28"/>
          <w:szCs w:val="28"/>
          <w14:ligatures w14:val="none"/>
        </w:rPr>
        <w:t>June 22</w:t>
      </w:r>
      <w:r>
        <w:rPr>
          <w:rFonts w:ascii="Segoe UI" w:hAnsi="Segoe UI" w:cs="Segoe UI"/>
          <w:sz w:val="28"/>
          <w:szCs w:val="28"/>
          <w14:ligatures w14:val="none"/>
        </w:rPr>
        <w:t xml:space="preserve"> – 4</w:t>
      </w:r>
      <w:r w:rsidRPr="00BB6C7A">
        <w:rPr>
          <w:rFonts w:ascii="Segoe UI" w:hAnsi="Segoe UI" w:cs="Segoe UI"/>
          <w:sz w:val="28"/>
          <w:szCs w:val="28"/>
          <w:vertAlign w:val="superscript"/>
          <w14:ligatures w14:val="none"/>
        </w:rPr>
        <w:t>th</w:t>
      </w:r>
      <w:r>
        <w:rPr>
          <w:rFonts w:ascii="Segoe UI" w:hAnsi="Segoe UI" w:cs="Segoe UI"/>
          <w:sz w:val="28"/>
          <w:szCs w:val="28"/>
          <w14:ligatures w14:val="none"/>
        </w:rPr>
        <w:t xml:space="preserve"> of July Tour Guide Training after the 10:30 service</w:t>
      </w:r>
    </w:p>
    <w:p w14:paraId="422D7DF8" w14:textId="14E01189" w:rsidR="00DC4907" w:rsidRDefault="00DC4907" w:rsidP="00DC4907">
      <w:pPr>
        <w:pStyle w:val="paragraph"/>
        <w:jc w:val="both"/>
        <w:rPr>
          <w:rFonts w:ascii="Segoe UI" w:hAnsi="Segoe UI" w:cs="Segoe UI"/>
          <w:sz w:val="28"/>
          <w:szCs w:val="28"/>
          <w14:ligatures w14:val="none"/>
        </w:rPr>
      </w:pPr>
      <w:r w:rsidRPr="00DC4907">
        <w:rPr>
          <w:rFonts w:ascii="Segoe UI" w:hAnsi="Segoe UI" w:cs="Segoe UI"/>
          <w:b/>
          <w:bCs/>
          <w:sz w:val="28"/>
          <w:szCs w:val="28"/>
          <w14:ligatures w14:val="none"/>
        </w:rPr>
        <w:t xml:space="preserve">June 24 </w:t>
      </w:r>
      <w:r w:rsidR="00BB6C7A">
        <w:rPr>
          <w:rFonts w:ascii="Segoe UI" w:hAnsi="Segoe UI" w:cs="Segoe UI"/>
          <w:b/>
          <w:bCs/>
          <w:sz w:val="28"/>
          <w:szCs w:val="28"/>
          <w14:ligatures w14:val="none"/>
        </w:rPr>
        <w:t>–</w:t>
      </w:r>
      <w:r w:rsidRPr="00DC4907">
        <w:rPr>
          <w:rFonts w:ascii="Segoe UI" w:hAnsi="Segoe UI" w:cs="Segoe UI"/>
          <w:sz w:val="28"/>
          <w:szCs w:val="28"/>
          <w14:ligatures w14:val="none"/>
        </w:rPr>
        <w:t xml:space="preserve"> Vestry</w:t>
      </w:r>
    </w:p>
    <w:p w14:paraId="54E79B40" w14:textId="4F79BD38" w:rsidR="00BB6C7A" w:rsidRPr="00DC4907" w:rsidRDefault="00BB6C7A" w:rsidP="00DC4907">
      <w:pPr>
        <w:pStyle w:val="paragraph"/>
        <w:jc w:val="both"/>
        <w:rPr>
          <w:rFonts w:ascii="Segoe UI" w:hAnsi="Segoe UI" w:cs="Segoe UI"/>
          <w:sz w:val="28"/>
          <w:szCs w:val="28"/>
          <w14:ligatures w14:val="none"/>
        </w:rPr>
      </w:pPr>
      <w:r w:rsidRPr="00BB6C7A">
        <w:rPr>
          <w:rFonts w:ascii="Segoe UI" w:hAnsi="Segoe UI" w:cs="Segoe UI"/>
          <w:b/>
          <w:bCs/>
          <w:sz w:val="28"/>
          <w:szCs w:val="28"/>
          <w14:ligatures w14:val="none"/>
        </w:rPr>
        <w:t>June 29</w:t>
      </w:r>
      <w:r>
        <w:rPr>
          <w:rFonts w:ascii="Segoe UI" w:hAnsi="Segoe UI" w:cs="Segoe UI"/>
          <w:sz w:val="28"/>
          <w:szCs w:val="28"/>
          <w14:ligatures w14:val="none"/>
        </w:rPr>
        <w:t xml:space="preserve"> – 4</w:t>
      </w:r>
      <w:r w:rsidRPr="00BB6C7A">
        <w:rPr>
          <w:rFonts w:ascii="Segoe UI" w:hAnsi="Segoe UI" w:cs="Segoe UI"/>
          <w:sz w:val="28"/>
          <w:szCs w:val="28"/>
          <w:vertAlign w:val="superscript"/>
          <w14:ligatures w14:val="none"/>
        </w:rPr>
        <w:t>th</w:t>
      </w:r>
      <w:r>
        <w:rPr>
          <w:rFonts w:ascii="Segoe UI" w:hAnsi="Segoe UI" w:cs="Segoe UI"/>
          <w:sz w:val="28"/>
          <w:szCs w:val="28"/>
          <w14:ligatures w14:val="none"/>
        </w:rPr>
        <w:t xml:space="preserve"> of July Tour Guide Training after the 9:30 service</w:t>
      </w:r>
    </w:p>
    <w:bookmarkEnd w:id="1"/>
    <w:p w14:paraId="5C31BB59" w14:textId="77777777" w:rsidR="00C02503" w:rsidRDefault="00C02503" w:rsidP="00C02503">
      <w:pPr>
        <w:pStyle w:val="paragraph"/>
        <w:rPr>
          <w:i/>
          <w:iCs/>
          <w14:ligatures w14:val="none"/>
        </w:rPr>
      </w:pPr>
      <w:r>
        <w:rPr>
          <w:i/>
          <w:iCs/>
          <w14:ligatures w14:val="none"/>
        </w:rPr>
        <w:t> </w:t>
      </w:r>
    </w:p>
    <w:p w14:paraId="7AED38DE" w14:textId="12211FED" w:rsidR="00C02503" w:rsidRDefault="00C02503" w:rsidP="00C02503">
      <w:pPr>
        <w:pStyle w:val="paragraph"/>
        <w:rPr>
          <w14:ligatures w14:val="none"/>
        </w:rPr>
      </w:pPr>
      <w:r>
        <w:rPr>
          <w:i/>
          <w:iCs/>
          <w14:ligatures w14:val="none"/>
        </w:rPr>
        <w:t>Calendars are living documents.  Every effort will be made to keep the members of the parish and community aware of any changes.</w:t>
      </w:r>
    </w:p>
    <w:p w14:paraId="79ABA04B" w14:textId="758D4102" w:rsidR="00C02503" w:rsidRDefault="00C02503" w:rsidP="00C02503">
      <w:pPr>
        <w:widowControl w:val="0"/>
        <w:rPr>
          <w14:ligatures w14:val="none"/>
        </w:rPr>
      </w:pPr>
      <w:r>
        <w:rPr>
          <w14:ligatures w14:val="none"/>
        </w:rPr>
        <w:t> </w:t>
      </w:r>
    </w:p>
    <w:p w14:paraId="12880E1A" w14:textId="77777777" w:rsidR="008260F8" w:rsidRDefault="008260F8" w:rsidP="00C02503">
      <w:pPr>
        <w:widowControl w:val="0"/>
        <w:rPr>
          <w14:ligatures w14:val="none"/>
        </w:rPr>
      </w:pPr>
    </w:p>
    <w:p w14:paraId="5AD8E3E9" w14:textId="77777777" w:rsidR="008260F8" w:rsidRDefault="008260F8" w:rsidP="00C02503">
      <w:pPr>
        <w:widowControl w:val="0"/>
        <w:rPr>
          <w14:ligatures w14:val="none"/>
        </w:rPr>
      </w:pPr>
    </w:p>
    <w:p w14:paraId="14A2FE9F" w14:textId="4DC52F89" w:rsidR="008260F8" w:rsidRPr="00096C17" w:rsidRDefault="008260F8" w:rsidP="008260F8">
      <w:pPr>
        <w:widowControl w:val="0"/>
        <w:rPr>
          <w:rFonts w:ascii="Amasis MT Pro Black" w:hAnsi="Amasis MT Pro Black"/>
          <w:sz w:val="28"/>
          <w:szCs w:val="28"/>
          <w14:ligatures w14:val="none"/>
        </w:rPr>
      </w:pPr>
      <w:bookmarkStart w:id="2" w:name="_Hlk200620395"/>
      <w:r w:rsidRPr="00096C17">
        <w:rPr>
          <w:rStyle w:val="Strong"/>
          <w:rFonts w:ascii="Amasis MT Pro Black" w:eastAsiaTheme="majorEastAsia" w:hAnsi="Amasis MT Pro Black"/>
          <w:sz w:val="27"/>
          <w:szCs w:val="27"/>
        </w:rPr>
        <w:t>SCHEDULE CHANGE FOR SUMMER</w:t>
      </w:r>
      <w:r w:rsidRPr="00096C17">
        <w:rPr>
          <w:rFonts w:ascii="Amasis MT Pro Black" w:hAnsi="Amasis MT Pro Black"/>
          <w:sz w:val="27"/>
          <w:szCs w:val="27"/>
        </w:rPr>
        <w:br/>
        <w:t>Please be advised, beginning on 6/29 St. John’s will begin our summer worship schedule. It will run through 8/31. There will be one service at 9:30 a.m. Some weeks will be Holy Eucharist and some will be Morning Prayer.</w:t>
      </w:r>
      <w:r w:rsidR="00A63ED2">
        <w:rPr>
          <w:rFonts w:ascii="Amasis MT Pro Black" w:hAnsi="Amasis MT Pro Black"/>
          <w:sz w:val="27"/>
          <w:szCs w:val="27"/>
        </w:rPr>
        <w:t xml:space="preserve"> Dates for Morning Prayer will be 6/29 7/13, 8/10 and 8/31.</w:t>
      </w:r>
    </w:p>
    <w:bookmarkEnd w:id="2"/>
    <w:p w14:paraId="2E2E9F9E" w14:textId="7505B4E7" w:rsidR="008260F8" w:rsidRDefault="008260F8" w:rsidP="00396EBC">
      <w:pPr>
        <w:widowControl w:val="0"/>
        <w:jc w:val="center"/>
        <w:rPr>
          <w:rStyle w:val="normaltextrun"/>
          <w:rFonts w:ascii="Rockwell" w:eastAsiaTheme="majorEastAsia" w:hAnsi="Rockwell" w:cs="Arial"/>
          <w:sz w:val="68"/>
          <w:szCs w:val="68"/>
        </w:rPr>
      </w:pPr>
    </w:p>
    <w:p w14:paraId="2F521B24" w14:textId="50E81959" w:rsidR="008260F8" w:rsidRPr="00496A18" w:rsidRDefault="00496A18" w:rsidP="00496A18">
      <w:pPr>
        <w:widowControl w:val="0"/>
        <w:rPr>
          <w:rStyle w:val="normaltextrun"/>
          <w:rFonts w:ascii="Rockwell" w:eastAsiaTheme="majorEastAsia" w:hAnsi="Rockwell" w:cs="Arial"/>
          <w:b/>
          <w:bCs/>
          <w:sz w:val="44"/>
          <w:szCs w:val="44"/>
        </w:rPr>
      </w:pPr>
      <w:bookmarkStart w:id="3" w:name="_Hlk200616410"/>
      <w:r w:rsidRPr="00496A18">
        <w:rPr>
          <w:rStyle w:val="normaltextrun"/>
          <w:rFonts w:ascii="Rockwell" w:eastAsiaTheme="majorEastAsia" w:hAnsi="Rockwell" w:cs="Arial"/>
          <w:b/>
          <w:bCs/>
          <w:sz w:val="44"/>
          <w:szCs w:val="44"/>
        </w:rPr>
        <w:t>God’s Grace Gardens</w:t>
      </w:r>
    </w:p>
    <w:p w14:paraId="2B8B04F1" w14:textId="40EE1F7B" w:rsidR="00496A18" w:rsidRPr="00496A18" w:rsidRDefault="00A60B57" w:rsidP="00496A18">
      <w:pPr>
        <w:rPr>
          <w:rFonts w:ascii="Rockwell" w:hAnsi="Rockwell"/>
          <w:color w:val="auto"/>
          <w:kern w:val="0"/>
          <w:sz w:val="24"/>
          <w:szCs w:val="24"/>
          <w14:ligatures w14:val="none"/>
          <w14:cntxtAlts w14:val="0"/>
        </w:rPr>
      </w:pPr>
      <w:r>
        <w:rPr>
          <w:rFonts w:ascii="Rockwell" w:eastAsiaTheme="majorEastAsia" w:hAnsi="Rockwell" w:cs="Arial"/>
          <w:noProof/>
          <w:sz w:val="32"/>
          <w:szCs w:val="32"/>
          <w14:ligatures w14:val="standardContextual"/>
          <w14:cntxtAlts w14:val="0"/>
        </w:rPr>
        <w:drawing>
          <wp:anchor distT="0" distB="0" distL="114300" distR="114300" simplePos="0" relativeHeight="251692032" behindDoc="1" locked="0" layoutInCell="1" allowOverlap="1" wp14:anchorId="64C2EFF1" wp14:editId="47D69E91">
            <wp:simplePos x="0" y="0"/>
            <wp:positionH relativeFrom="column">
              <wp:posOffset>5457825</wp:posOffset>
            </wp:positionH>
            <wp:positionV relativeFrom="paragraph">
              <wp:posOffset>67310</wp:posOffset>
            </wp:positionV>
            <wp:extent cx="328018" cy="1336674"/>
            <wp:effectExtent l="0" t="0" r="0" b="0"/>
            <wp:wrapTight wrapText="bothSides">
              <wp:wrapPolygon edited="0">
                <wp:start x="0" y="0"/>
                <wp:lineTo x="0" y="21251"/>
                <wp:lineTo x="20093" y="21251"/>
                <wp:lineTo x="20093" y="0"/>
                <wp:lineTo x="0" y="0"/>
              </wp:wrapPolygon>
            </wp:wrapTight>
            <wp:docPr id="126466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6449" name="Picture 126466449"/>
                    <pic:cNvPicPr/>
                  </pic:nvPicPr>
                  <pic:blipFill>
                    <a:blip r:embed="rId19">
                      <a:extLst>
                        <a:ext uri="{28A0092B-C50C-407E-A947-70E740481C1C}">
                          <a14:useLocalDpi xmlns:a14="http://schemas.microsoft.com/office/drawing/2010/main" val="0"/>
                        </a:ext>
                      </a:extLst>
                    </a:blip>
                    <a:stretch>
                      <a:fillRect/>
                    </a:stretch>
                  </pic:blipFill>
                  <pic:spPr>
                    <a:xfrm>
                      <a:off x="0" y="0"/>
                      <a:ext cx="328018" cy="1336674"/>
                    </a:xfrm>
                    <a:prstGeom prst="rect">
                      <a:avLst/>
                    </a:prstGeom>
                  </pic:spPr>
                </pic:pic>
              </a:graphicData>
            </a:graphic>
          </wp:anchor>
        </w:drawing>
      </w:r>
      <w:r>
        <w:rPr>
          <w:rFonts w:ascii="Rockwell" w:hAnsi="Rockwell"/>
          <w:noProof/>
          <w:kern w:val="0"/>
          <w:sz w:val="28"/>
          <w:szCs w:val="28"/>
          <w14:ligatures w14:val="standardContextual"/>
          <w14:cntxtAlts w14:val="0"/>
        </w:rPr>
        <w:drawing>
          <wp:anchor distT="0" distB="0" distL="114300" distR="114300" simplePos="0" relativeHeight="251691008" behindDoc="1" locked="0" layoutInCell="1" allowOverlap="1" wp14:anchorId="6251682B" wp14:editId="7CFAC760">
            <wp:simplePos x="0" y="0"/>
            <wp:positionH relativeFrom="column">
              <wp:posOffset>0</wp:posOffset>
            </wp:positionH>
            <wp:positionV relativeFrom="paragraph">
              <wp:posOffset>66040</wp:posOffset>
            </wp:positionV>
            <wp:extent cx="1076325" cy="1343660"/>
            <wp:effectExtent l="0" t="0" r="9525" b="8890"/>
            <wp:wrapTight wrapText="bothSides">
              <wp:wrapPolygon edited="0">
                <wp:start x="0" y="0"/>
                <wp:lineTo x="0" y="21437"/>
                <wp:lineTo x="21409" y="21437"/>
                <wp:lineTo x="2140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1076325" cy="1343660"/>
                    </a:xfrm>
                    <a:prstGeom prst="rect">
                      <a:avLst/>
                    </a:prstGeom>
                  </pic:spPr>
                </pic:pic>
              </a:graphicData>
            </a:graphic>
            <wp14:sizeRelH relativeFrom="margin">
              <wp14:pctWidth>0</wp14:pctWidth>
            </wp14:sizeRelH>
            <wp14:sizeRelV relativeFrom="margin">
              <wp14:pctHeight>0</wp14:pctHeight>
            </wp14:sizeRelV>
          </wp:anchor>
        </w:drawing>
      </w:r>
      <w:r w:rsidR="00496A18" w:rsidRPr="00496A18">
        <w:rPr>
          <w:rFonts w:ascii="Rockwell" w:hAnsi="Rockwell"/>
          <w:b/>
          <w:bCs/>
          <w:kern w:val="0"/>
          <w:sz w:val="28"/>
          <w:szCs w:val="28"/>
          <w14:ligatures w14:val="none"/>
          <w14:cntxtAlts w14:val="0"/>
        </w:rPr>
        <w:t>Wish List:</w:t>
      </w:r>
      <w:r w:rsidR="00496A18" w:rsidRPr="00496A18">
        <w:rPr>
          <w:rFonts w:ascii="Rockwell" w:hAnsi="Rockwell"/>
          <w:kern w:val="0"/>
          <w:sz w:val="28"/>
          <w:szCs w:val="28"/>
          <w14:ligatures w14:val="none"/>
          <w14:cntxtAlts w14:val="0"/>
        </w:rPr>
        <w:t xml:space="preserve"> expandable hose, natural straw broom, scrub </w:t>
      </w:r>
      <w:r w:rsidR="00496A18">
        <w:rPr>
          <w:rFonts w:ascii="Rockwell" w:hAnsi="Rockwell"/>
          <w:kern w:val="0"/>
          <w:sz w:val="28"/>
          <w:szCs w:val="28"/>
          <w14:ligatures w14:val="none"/>
          <w14:cntxtAlts w14:val="0"/>
        </w:rPr>
        <w:t>b</w:t>
      </w:r>
      <w:r w:rsidR="00496A18" w:rsidRPr="00496A18">
        <w:rPr>
          <w:rFonts w:ascii="Rockwell" w:hAnsi="Rockwell"/>
          <w:kern w:val="0"/>
          <w:sz w:val="28"/>
          <w:szCs w:val="28"/>
          <w14:ligatures w14:val="none"/>
          <w14:cntxtAlts w14:val="0"/>
        </w:rPr>
        <w:t>rush, very small rake, black Rust oleum paint, paint brushes, metal bird feeder for mixed seed.</w:t>
      </w:r>
    </w:p>
    <w:p w14:paraId="23549944" w14:textId="2485ED52" w:rsidR="00496A18" w:rsidRPr="00496A18" w:rsidRDefault="00496A18" w:rsidP="00496A18">
      <w:pPr>
        <w:widowControl w:val="0"/>
        <w:rPr>
          <w:rStyle w:val="normaltextrun"/>
          <w:rFonts w:ascii="Rockwell" w:eastAsiaTheme="majorEastAsia" w:hAnsi="Rockwell" w:cs="Arial"/>
          <w:sz w:val="32"/>
          <w:szCs w:val="32"/>
        </w:rPr>
      </w:pPr>
    </w:p>
    <w:bookmarkEnd w:id="3"/>
    <w:p w14:paraId="2657AEC7" w14:textId="77777777" w:rsidR="00A63ED2" w:rsidRDefault="00A63ED2" w:rsidP="00396EBC">
      <w:pPr>
        <w:widowControl w:val="0"/>
        <w:jc w:val="center"/>
        <w:rPr>
          <w:rStyle w:val="normaltextrun"/>
          <w:rFonts w:ascii="Rockwell" w:eastAsiaTheme="majorEastAsia" w:hAnsi="Rockwell" w:cs="Arial"/>
          <w:sz w:val="68"/>
          <w:szCs w:val="68"/>
        </w:rPr>
      </w:pPr>
    </w:p>
    <w:p w14:paraId="6A023766" w14:textId="3F1BBE13" w:rsidR="007A3FB5" w:rsidRPr="001770B3" w:rsidRDefault="007A3FB5" w:rsidP="00396EBC">
      <w:pPr>
        <w:widowControl w:val="0"/>
        <w:jc w:val="center"/>
        <w:rPr>
          <w:rFonts w:ascii="Rockwell" w:hAnsi="Rockwell" w:cs="Segoe UI"/>
          <w:sz w:val="18"/>
          <w:szCs w:val="18"/>
        </w:rPr>
      </w:pPr>
      <w:r>
        <w:rPr>
          <w:rStyle w:val="normaltextrun"/>
          <w:rFonts w:ascii="Rockwell" w:eastAsiaTheme="majorEastAsia" w:hAnsi="Rockwell" w:cs="Arial"/>
          <w:sz w:val="68"/>
          <w:szCs w:val="68"/>
        </w:rPr>
        <w:lastRenderedPageBreak/>
        <w:t>H</w:t>
      </w:r>
      <w:r w:rsidRPr="001770B3">
        <w:rPr>
          <w:rStyle w:val="normaltextrun"/>
          <w:rFonts w:ascii="Rockwell" w:eastAsiaTheme="majorEastAsia" w:hAnsi="Rockwell" w:cs="Arial"/>
          <w:sz w:val="68"/>
          <w:szCs w:val="68"/>
        </w:rPr>
        <w:t>APPINESS IS YELLING</w:t>
      </w:r>
    </w:p>
    <w:p w14:paraId="721446F4" w14:textId="77777777" w:rsidR="007A3FB5" w:rsidRDefault="007A3FB5" w:rsidP="007A3FB5">
      <w:pPr>
        <w:pStyle w:val="paragraph"/>
        <w:ind w:left="-450" w:right="-720"/>
        <w:textAlignment w:val="baseline"/>
        <w:rPr>
          <w:rFonts w:ascii="Segoe UI" w:hAnsi="Segoe UI" w:cs="Segoe UI"/>
          <w:sz w:val="18"/>
          <w:szCs w:val="18"/>
        </w:rPr>
      </w:pPr>
      <w:r>
        <w:rPr>
          <w:rStyle w:val="eop"/>
          <w:rFonts w:ascii="Calibri" w:eastAsiaTheme="majorEastAsia" w:hAnsi="Calibri" w:cs="Calibri"/>
        </w:rPr>
        <w:t> </w:t>
      </w:r>
    </w:p>
    <w:p w14:paraId="0EF2E4FF" w14:textId="77777777" w:rsidR="007A3FB5" w:rsidRDefault="007A3FB5" w:rsidP="007A3FB5">
      <w:pPr>
        <w:pStyle w:val="paragraph"/>
        <w:ind w:left="-450" w:right="-720"/>
        <w:jc w:val="center"/>
        <w:textAlignment w:val="baseline"/>
        <w:rPr>
          <w:rFonts w:ascii="Segoe UI" w:hAnsi="Segoe UI" w:cs="Segoe UI"/>
          <w:sz w:val="18"/>
          <w:szCs w:val="18"/>
        </w:rPr>
      </w:pPr>
      <w:r>
        <w:rPr>
          <w:rStyle w:val="wacimagecontainer"/>
          <w:rFonts w:ascii="Segoe UI" w:eastAsiaTheme="majorEastAsia" w:hAnsi="Segoe UI" w:cs="Segoe UI"/>
          <w:noProof/>
          <w:sz w:val="18"/>
          <w:szCs w:val="18"/>
          <w:shd w:val="clear" w:color="auto" w:fill="E1E3E6"/>
        </w:rPr>
        <w:drawing>
          <wp:inline distT="0" distB="0" distL="0" distR="0" wp14:anchorId="122A0118" wp14:editId="006E430E">
            <wp:extent cx="3171825" cy="1122570"/>
            <wp:effectExtent l="0" t="0" r="0" b="1905"/>
            <wp:docPr id="249572991" name="Picture 1" descr="Free Bingo Clipart - Cliparts.co,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ingo Clipart - Cliparts.co, Pictur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84430" cy="1127031"/>
                    </a:xfrm>
                    <a:prstGeom prst="rect">
                      <a:avLst/>
                    </a:prstGeom>
                    <a:noFill/>
                    <a:ln>
                      <a:noFill/>
                    </a:ln>
                  </pic:spPr>
                </pic:pic>
              </a:graphicData>
            </a:graphic>
          </wp:inline>
        </w:drawing>
      </w:r>
      <w:r>
        <w:rPr>
          <w:rStyle w:val="eop"/>
          <w:rFonts w:ascii="Calibri" w:eastAsiaTheme="majorEastAsia" w:hAnsi="Calibri" w:cs="Calibri"/>
        </w:rPr>
        <w:t> </w:t>
      </w:r>
    </w:p>
    <w:p w14:paraId="1747C2E9" w14:textId="77777777" w:rsidR="007A3FB5" w:rsidRDefault="007A3FB5" w:rsidP="007A3FB5">
      <w:pPr>
        <w:pStyle w:val="paragraph"/>
        <w:ind w:left="-450" w:right="-720"/>
        <w:jc w:val="center"/>
        <w:textAlignment w:val="baseline"/>
        <w:rPr>
          <w:rFonts w:ascii="Segoe UI" w:hAnsi="Segoe UI" w:cs="Segoe UI"/>
          <w:sz w:val="18"/>
          <w:szCs w:val="18"/>
        </w:rPr>
      </w:pPr>
      <w:r>
        <w:rPr>
          <w:rStyle w:val="eop"/>
          <w:rFonts w:ascii="Calibri" w:eastAsiaTheme="majorEastAsia" w:hAnsi="Calibri" w:cs="Calibri"/>
        </w:rPr>
        <w:t> </w:t>
      </w:r>
    </w:p>
    <w:p w14:paraId="370D27EE" w14:textId="77777777" w:rsidR="007A3FB5" w:rsidRPr="00F03FCE" w:rsidRDefault="007A3FB5" w:rsidP="007A3FB5">
      <w:pPr>
        <w:pStyle w:val="paragraph"/>
        <w:ind w:left="-450" w:right="-720" w:hanging="540"/>
        <w:jc w:val="center"/>
        <w:textAlignment w:val="baseline"/>
        <w:rPr>
          <w:rFonts w:ascii="Rockwell" w:hAnsi="Rockwell" w:cs="Segoe UI"/>
          <w:sz w:val="36"/>
          <w:szCs w:val="36"/>
        </w:rPr>
      </w:pPr>
      <w:r w:rsidRPr="00F03FCE">
        <w:rPr>
          <w:rStyle w:val="normaltextrun"/>
          <w:rFonts w:ascii="Rockwell" w:eastAsiaTheme="majorEastAsia" w:hAnsi="Rockwell" w:cs="Arial"/>
          <w:b/>
          <w:bCs/>
          <w:sz w:val="36"/>
          <w:szCs w:val="36"/>
        </w:rPr>
        <w:t>Friday, June 20th.  </w:t>
      </w:r>
      <w:r w:rsidRPr="00F03FCE">
        <w:rPr>
          <w:rStyle w:val="eop"/>
          <w:rFonts w:ascii="Rockwell" w:eastAsiaTheme="majorEastAsia" w:hAnsi="Rockwell" w:cs="Arial"/>
          <w:sz w:val="36"/>
          <w:szCs w:val="36"/>
        </w:rPr>
        <w:t> </w:t>
      </w:r>
    </w:p>
    <w:p w14:paraId="0EC1B3A6" w14:textId="77777777" w:rsidR="007A3FB5" w:rsidRPr="00F03FCE" w:rsidRDefault="007A3FB5" w:rsidP="007A3FB5">
      <w:pPr>
        <w:pStyle w:val="paragraph"/>
        <w:ind w:left="-450" w:right="-720" w:hanging="540"/>
        <w:jc w:val="center"/>
        <w:textAlignment w:val="baseline"/>
        <w:rPr>
          <w:rFonts w:ascii="Rockwell" w:hAnsi="Rockwell" w:cs="Segoe UI"/>
          <w:sz w:val="36"/>
          <w:szCs w:val="36"/>
        </w:rPr>
      </w:pPr>
      <w:r w:rsidRPr="00F03FCE">
        <w:rPr>
          <w:rStyle w:val="normaltextrun"/>
          <w:rFonts w:ascii="Rockwell" w:eastAsiaTheme="majorEastAsia" w:hAnsi="Rockwell" w:cs="Arial"/>
          <w:b/>
          <w:bCs/>
          <w:sz w:val="36"/>
          <w:szCs w:val="36"/>
        </w:rPr>
        <w:t>St. John’s Episcopal Church</w:t>
      </w:r>
      <w:r w:rsidRPr="00F03FCE">
        <w:rPr>
          <w:rStyle w:val="eop"/>
          <w:rFonts w:ascii="Rockwell" w:eastAsiaTheme="majorEastAsia" w:hAnsi="Rockwell" w:cs="Arial"/>
          <w:sz w:val="36"/>
          <w:szCs w:val="36"/>
        </w:rPr>
        <w:t> </w:t>
      </w:r>
    </w:p>
    <w:p w14:paraId="3815A725" w14:textId="77777777" w:rsidR="007A3FB5" w:rsidRPr="00F03FCE" w:rsidRDefault="007A3FB5" w:rsidP="007A3FB5">
      <w:pPr>
        <w:pStyle w:val="paragraph"/>
        <w:ind w:left="-450" w:right="-720" w:hanging="540"/>
        <w:jc w:val="center"/>
        <w:textAlignment w:val="baseline"/>
        <w:rPr>
          <w:rFonts w:ascii="Rockwell" w:hAnsi="Rockwell" w:cs="Segoe UI"/>
          <w:sz w:val="36"/>
          <w:szCs w:val="36"/>
        </w:rPr>
      </w:pPr>
      <w:r w:rsidRPr="00F03FCE">
        <w:rPr>
          <w:rStyle w:val="normaltextrun"/>
          <w:rFonts w:ascii="Rockwell" w:eastAsiaTheme="majorEastAsia" w:hAnsi="Rockwell" w:cs="Arial"/>
          <w:b/>
          <w:bCs/>
          <w:sz w:val="36"/>
          <w:szCs w:val="36"/>
        </w:rPr>
        <w:t>Belair Road, Kingsville</w:t>
      </w:r>
      <w:r w:rsidRPr="00F03FCE">
        <w:rPr>
          <w:rStyle w:val="eop"/>
          <w:rFonts w:ascii="Rockwell" w:eastAsiaTheme="majorEastAsia" w:hAnsi="Rockwell" w:cs="Arial"/>
          <w:sz w:val="36"/>
          <w:szCs w:val="36"/>
        </w:rPr>
        <w:t> </w:t>
      </w:r>
    </w:p>
    <w:p w14:paraId="31BA06FE" w14:textId="77777777" w:rsidR="007A3FB5" w:rsidRPr="00BA6426" w:rsidRDefault="007A3FB5" w:rsidP="007A3FB5">
      <w:pPr>
        <w:pStyle w:val="paragraph"/>
        <w:ind w:left="-450" w:right="-720" w:hanging="540"/>
        <w:jc w:val="center"/>
        <w:textAlignment w:val="baseline"/>
        <w:rPr>
          <w:rFonts w:ascii="Rockwell" w:hAnsi="Rockwell" w:cs="Segoe UI"/>
          <w:sz w:val="20"/>
          <w:szCs w:val="20"/>
        </w:rPr>
      </w:pPr>
      <w:r w:rsidRPr="00F03FCE">
        <w:rPr>
          <w:rStyle w:val="eop"/>
          <w:rFonts w:ascii="Rockwell" w:eastAsiaTheme="majorEastAsia" w:hAnsi="Rockwell" w:cs="Arial"/>
          <w:sz w:val="36"/>
          <w:szCs w:val="36"/>
        </w:rPr>
        <w:t> </w:t>
      </w:r>
    </w:p>
    <w:p w14:paraId="48AAFBDD"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Doors Open at 5:30pm - Bingo Starts at 7pm</w:t>
      </w:r>
      <w:r w:rsidRPr="00BA6426">
        <w:rPr>
          <w:rStyle w:val="eop"/>
          <w:rFonts w:ascii="Rockwell" w:eastAsiaTheme="majorEastAsia" w:hAnsi="Rockwell" w:cs="Arial"/>
          <w:sz w:val="32"/>
          <w:szCs w:val="32"/>
        </w:rPr>
        <w:t> </w:t>
      </w:r>
    </w:p>
    <w:p w14:paraId="628D32F6"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Tickets are $25 Each</w:t>
      </w:r>
      <w:r w:rsidRPr="00BA6426">
        <w:rPr>
          <w:rStyle w:val="eop"/>
          <w:rFonts w:ascii="Rockwell" w:eastAsiaTheme="majorEastAsia" w:hAnsi="Rockwell" w:cs="Arial"/>
          <w:sz w:val="32"/>
          <w:szCs w:val="32"/>
        </w:rPr>
        <w:t> </w:t>
      </w:r>
    </w:p>
    <w:p w14:paraId="5DE8F3DD"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Includes 24 Game Starter Pack!</w:t>
      </w:r>
      <w:r w:rsidRPr="00BA6426">
        <w:rPr>
          <w:rStyle w:val="eop"/>
          <w:rFonts w:ascii="Rockwell" w:eastAsiaTheme="majorEastAsia" w:hAnsi="Rockwell" w:cs="Arial"/>
          <w:sz w:val="32"/>
          <w:szCs w:val="32"/>
        </w:rPr>
        <w:t> </w:t>
      </w:r>
    </w:p>
    <w:p w14:paraId="4CE03FB9"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Cash and Basket Prizes, 50/50 Raffles, </w:t>
      </w:r>
      <w:r w:rsidRPr="00BA6426">
        <w:rPr>
          <w:rStyle w:val="eop"/>
          <w:rFonts w:ascii="Rockwell" w:eastAsiaTheme="majorEastAsia" w:hAnsi="Rockwell" w:cs="Arial"/>
          <w:sz w:val="32"/>
          <w:szCs w:val="32"/>
        </w:rPr>
        <w:t> </w:t>
      </w:r>
    </w:p>
    <w:p w14:paraId="51F97F43"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Special Bingos, AND More!</w:t>
      </w:r>
      <w:r w:rsidRPr="00BA6426">
        <w:rPr>
          <w:rStyle w:val="eop"/>
          <w:rFonts w:ascii="Rockwell" w:eastAsiaTheme="majorEastAsia" w:hAnsi="Rockwell" w:cs="Arial"/>
          <w:sz w:val="32"/>
          <w:szCs w:val="32"/>
        </w:rPr>
        <w:t> </w:t>
      </w:r>
    </w:p>
    <w:p w14:paraId="6B940C1F"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Help us Help our Neighbors in Need</w:t>
      </w:r>
      <w:r w:rsidRPr="00BA6426">
        <w:rPr>
          <w:rStyle w:val="eop"/>
          <w:rFonts w:ascii="Rockwell" w:eastAsiaTheme="majorEastAsia" w:hAnsi="Rockwell" w:cs="Arial"/>
          <w:sz w:val="32"/>
          <w:szCs w:val="32"/>
        </w:rPr>
        <w:t> </w:t>
      </w:r>
    </w:p>
    <w:p w14:paraId="29A1F8D9"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Bring a non-perishable food Item for "Helping Hands Food Pantry" and receive a FREE set of cards for the specials</w:t>
      </w:r>
      <w:r w:rsidRPr="00BA6426">
        <w:rPr>
          <w:rStyle w:val="eop"/>
          <w:rFonts w:ascii="Rockwell" w:eastAsiaTheme="majorEastAsia" w:hAnsi="Rockwell" w:cs="Arial"/>
          <w:sz w:val="32"/>
          <w:szCs w:val="32"/>
        </w:rPr>
        <w:t> </w:t>
      </w:r>
    </w:p>
    <w:p w14:paraId="45D472C6" w14:textId="77777777" w:rsidR="007A3FB5" w:rsidRPr="00BA6426" w:rsidRDefault="007A3FB5" w:rsidP="007A3FB5">
      <w:pPr>
        <w:pStyle w:val="paragraph"/>
        <w:ind w:left="-450" w:right="-720" w:hanging="540"/>
        <w:jc w:val="center"/>
        <w:textAlignment w:val="baseline"/>
        <w:rPr>
          <w:rFonts w:ascii="Rockwell" w:hAnsi="Rockwell" w:cs="Segoe UI"/>
          <w:sz w:val="20"/>
          <w:szCs w:val="20"/>
        </w:rPr>
      </w:pPr>
      <w:r w:rsidRPr="00BA6426">
        <w:rPr>
          <w:rStyle w:val="eop"/>
          <w:rFonts w:ascii="Rockwell" w:eastAsiaTheme="majorEastAsia" w:hAnsi="Rockwell" w:cs="Arial"/>
          <w:sz w:val="20"/>
          <w:szCs w:val="20"/>
        </w:rPr>
        <w:t> </w:t>
      </w:r>
    </w:p>
    <w:p w14:paraId="0243FCE3"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Jumbo Hot Dogs, Pulled Pork, Tuna Salad, </w:t>
      </w:r>
      <w:r w:rsidRPr="00BA6426">
        <w:rPr>
          <w:rStyle w:val="eop"/>
          <w:rFonts w:ascii="Rockwell" w:eastAsiaTheme="majorEastAsia" w:hAnsi="Rockwell" w:cs="Arial"/>
          <w:sz w:val="32"/>
          <w:szCs w:val="32"/>
        </w:rPr>
        <w:t> </w:t>
      </w:r>
    </w:p>
    <w:p w14:paraId="0549339C"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Sodas, Fresh Baked Goodies and Snacks for Sale</w:t>
      </w:r>
      <w:r w:rsidRPr="00BA6426">
        <w:rPr>
          <w:rStyle w:val="eop"/>
          <w:rFonts w:ascii="Rockwell" w:eastAsiaTheme="majorEastAsia" w:hAnsi="Rockwell" w:cs="Arial"/>
          <w:sz w:val="32"/>
          <w:szCs w:val="32"/>
        </w:rPr>
        <w:t> </w:t>
      </w:r>
    </w:p>
    <w:p w14:paraId="644DA26B" w14:textId="77777777" w:rsidR="007A3FB5" w:rsidRPr="00BA6426" w:rsidRDefault="007A3FB5" w:rsidP="007A3FB5">
      <w:pPr>
        <w:pStyle w:val="paragraph"/>
        <w:ind w:left="-450" w:right="-720" w:hanging="540"/>
        <w:jc w:val="center"/>
        <w:textAlignment w:val="baseline"/>
        <w:rPr>
          <w:rFonts w:ascii="Rockwell" w:hAnsi="Rockwell" w:cs="Segoe UI"/>
          <w:sz w:val="32"/>
          <w:szCs w:val="32"/>
        </w:rPr>
      </w:pPr>
      <w:r w:rsidRPr="00BA6426">
        <w:rPr>
          <w:rStyle w:val="normaltextrun"/>
          <w:rFonts w:ascii="Rockwell" w:eastAsiaTheme="majorEastAsia" w:hAnsi="Rockwell" w:cs="Arial"/>
          <w:sz w:val="32"/>
          <w:szCs w:val="32"/>
        </w:rPr>
        <w:t>All Proceeds Benefit St. John’s</w:t>
      </w:r>
      <w:r w:rsidRPr="00BA6426">
        <w:rPr>
          <w:rStyle w:val="eop"/>
          <w:rFonts w:ascii="Rockwell" w:eastAsiaTheme="majorEastAsia" w:hAnsi="Rockwell" w:cs="Arial"/>
          <w:sz w:val="32"/>
          <w:szCs w:val="32"/>
        </w:rPr>
        <w:t> </w:t>
      </w:r>
    </w:p>
    <w:p w14:paraId="115CBCEE" w14:textId="77777777" w:rsidR="007A3FB5" w:rsidRPr="00BA6426" w:rsidRDefault="007A3FB5" w:rsidP="007A3FB5">
      <w:pPr>
        <w:pStyle w:val="paragraph"/>
        <w:ind w:left="-450" w:right="-720" w:hanging="540"/>
        <w:jc w:val="center"/>
        <w:textAlignment w:val="baseline"/>
        <w:rPr>
          <w:rFonts w:ascii="Rockwell" w:hAnsi="Rockwell" w:cs="Segoe UI"/>
          <w:sz w:val="20"/>
          <w:szCs w:val="20"/>
        </w:rPr>
      </w:pPr>
      <w:r w:rsidRPr="00BA6426">
        <w:rPr>
          <w:rStyle w:val="eop"/>
          <w:rFonts w:ascii="Rockwell" w:eastAsiaTheme="majorEastAsia" w:hAnsi="Rockwell" w:cs="Arial"/>
          <w:sz w:val="20"/>
          <w:szCs w:val="20"/>
        </w:rPr>
        <w:t> </w:t>
      </w:r>
    </w:p>
    <w:p w14:paraId="05CA7243" w14:textId="4DD6C21E" w:rsidR="007A3FB5" w:rsidRDefault="007A3FB5" w:rsidP="007A3FB5">
      <w:pPr>
        <w:pStyle w:val="paragraph"/>
        <w:ind w:left="-450" w:right="-720" w:hanging="540"/>
        <w:jc w:val="center"/>
        <w:textAlignment w:val="baseline"/>
        <w:rPr>
          <w:rStyle w:val="normaltextrun"/>
          <w:rFonts w:ascii="Rockwell" w:eastAsiaTheme="majorEastAsia" w:hAnsi="Rockwell" w:cs="Arial"/>
          <w:sz w:val="32"/>
          <w:szCs w:val="32"/>
        </w:rPr>
      </w:pPr>
      <w:r w:rsidRPr="00BA6426">
        <w:rPr>
          <w:rStyle w:val="normaltextrun"/>
          <w:rFonts w:ascii="Rockwell" w:eastAsiaTheme="majorEastAsia" w:hAnsi="Rockwell" w:cs="Arial"/>
          <w:sz w:val="32"/>
          <w:szCs w:val="32"/>
        </w:rPr>
        <w:t>To reserve tickets in advance call Michele at </w:t>
      </w:r>
      <w:r w:rsidRPr="00BA6426">
        <w:rPr>
          <w:rStyle w:val="eop"/>
          <w:rFonts w:ascii="Rockwell" w:eastAsiaTheme="majorEastAsia" w:hAnsi="Rockwell" w:cs="Arial"/>
          <w:sz w:val="32"/>
          <w:szCs w:val="32"/>
        </w:rPr>
        <w:t> </w:t>
      </w:r>
      <w:r w:rsidRPr="00BA6426">
        <w:rPr>
          <w:rStyle w:val="normaltextrun"/>
          <w:rFonts w:ascii="Rockwell" w:eastAsiaTheme="majorEastAsia" w:hAnsi="Rockwell" w:cs="Arial"/>
          <w:sz w:val="32"/>
          <w:szCs w:val="32"/>
        </w:rPr>
        <w:t>443-463-6333</w:t>
      </w:r>
    </w:p>
    <w:p w14:paraId="428E1A07" w14:textId="77777777" w:rsidR="007A3FB5" w:rsidRPr="00BA6426" w:rsidRDefault="007A3FB5" w:rsidP="007A3FB5">
      <w:pPr>
        <w:pStyle w:val="paragraph"/>
        <w:ind w:left="-450" w:right="-720" w:hanging="540"/>
        <w:jc w:val="center"/>
        <w:textAlignment w:val="baseline"/>
        <w:rPr>
          <w:rStyle w:val="normaltextrun"/>
          <w:rFonts w:ascii="Rockwell" w:eastAsiaTheme="majorEastAsia" w:hAnsi="Rockwell" w:cs="Arial"/>
          <w:sz w:val="32"/>
          <w:szCs w:val="32"/>
        </w:rPr>
      </w:pPr>
    </w:p>
    <w:p w14:paraId="60896664" w14:textId="77777777" w:rsidR="007A3FB5" w:rsidRDefault="007A3FB5" w:rsidP="007A3FB5">
      <w:pPr>
        <w:pStyle w:val="paragraph"/>
        <w:ind w:left="-450" w:right="-720" w:hanging="540"/>
        <w:textAlignment w:val="baseline"/>
        <w:rPr>
          <w:rStyle w:val="Strong"/>
          <w:rFonts w:eastAsiaTheme="majorEastAsia"/>
          <w:color w:val="0000CD"/>
          <w:sz w:val="33"/>
          <w:szCs w:val="33"/>
        </w:rPr>
      </w:pPr>
      <w:r>
        <w:rPr>
          <w:rStyle w:val="Strong"/>
          <w:rFonts w:eastAsiaTheme="majorEastAsia"/>
          <w:color w:val="0000CD"/>
          <w:sz w:val="33"/>
          <w:szCs w:val="33"/>
        </w:rPr>
        <w:t>BINGO NEEDS </w:t>
      </w:r>
      <w:r>
        <w:rPr>
          <w:b/>
          <w:bCs/>
          <w:color w:val="0000CD"/>
          <w:sz w:val="33"/>
          <w:szCs w:val="33"/>
        </w:rPr>
        <w:br/>
      </w:r>
      <w:r>
        <w:rPr>
          <w:rStyle w:val="Strong"/>
          <w:rFonts w:eastAsiaTheme="majorEastAsia"/>
          <w:color w:val="0000CD"/>
          <w:sz w:val="33"/>
          <w:szCs w:val="33"/>
        </w:rPr>
        <w:t>If you can help on Friday for Bingo either before 7pm or for cleanup after. </w:t>
      </w:r>
      <w:r>
        <w:rPr>
          <w:b/>
          <w:bCs/>
          <w:color w:val="0000CD"/>
          <w:sz w:val="33"/>
          <w:szCs w:val="33"/>
        </w:rPr>
        <w:br/>
      </w:r>
      <w:r>
        <w:rPr>
          <w:rStyle w:val="Strong"/>
          <w:rFonts w:eastAsiaTheme="majorEastAsia"/>
          <w:color w:val="0000CD"/>
          <w:sz w:val="33"/>
          <w:szCs w:val="33"/>
        </w:rPr>
        <w:t>We also need people to donate baskets to support the games. If anyone has any questions please contact Sandy, Liz, Janine or Michele.</w:t>
      </w:r>
    </w:p>
    <w:p w14:paraId="785ECB7D" w14:textId="77777777" w:rsidR="008260F8" w:rsidRPr="00F27864" w:rsidRDefault="008260F8" w:rsidP="008260F8">
      <w:pPr>
        <w:pStyle w:val="paragraph"/>
        <w:jc w:val="center"/>
        <w:textAlignment w:val="baseline"/>
        <w:rPr>
          <w:rFonts w:ascii="Segoe UI" w:hAnsi="Segoe UI" w:cs="Segoe UI"/>
          <w:sz w:val="40"/>
          <w:szCs w:val="40"/>
        </w:rPr>
      </w:pPr>
      <w:r w:rsidRPr="00F27864">
        <w:rPr>
          <w:rStyle w:val="normaltextrun"/>
          <w:rFonts w:ascii="Arial Black" w:eastAsiaTheme="majorEastAsia" w:hAnsi="Arial Black" w:cs="Segoe UI"/>
          <w:color w:val="FF0000"/>
          <w:sz w:val="40"/>
          <w:szCs w:val="40"/>
        </w:rPr>
        <w:lastRenderedPageBreak/>
        <w:t>4</w:t>
      </w:r>
      <w:r w:rsidRPr="00F27864">
        <w:rPr>
          <w:rStyle w:val="normaltextrun"/>
          <w:rFonts w:ascii="Arial Black" w:eastAsiaTheme="majorEastAsia" w:hAnsi="Arial Black" w:cs="Segoe UI"/>
          <w:color w:val="FF0000"/>
          <w:sz w:val="40"/>
          <w:szCs w:val="40"/>
          <w:vertAlign w:val="superscript"/>
        </w:rPr>
        <w:t>th</w:t>
      </w:r>
      <w:r w:rsidRPr="00F27864">
        <w:rPr>
          <w:rStyle w:val="normaltextrun"/>
          <w:rFonts w:ascii="Arial Black" w:eastAsiaTheme="majorEastAsia" w:hAnsi="Arial Black" w:cs="Segoe UI"/>
          <w:color w:val="FF0000"/>
          <w:sz w:val="40"/>
          <w:szCs w:val="40"/>
        </w:rPr>
        <w:t xml:space="preserve"> of July Tour Guide Training</w:t>
      </w:r>
      <w:r w:rsidRPr="00F27864">
        <w:rPr>
          <w:rStyle w:val="eop"/>
          <w:rFonts w:ascii="Arial Black" w:eastAsiaTheme="majorEastAsia" w:hAnsi="Arial Black" w:cs="Segoe UI"/>
          <w:color w:val="FF0000"/>
          <w:sz w:val="40"/>
          <w:szCs w:val="40"/>
        </w:rPr>
        <w:t> </w:t>
      </w:r>
    </w:p>
    <w:p w14:paraId="67B16448" w14:textId="77777777" w:rsidR="008260F8" w:rsidRPr="003839FD" w:rsidRDefault="008260F8" w:rsidP="008260F8">
      <w:pPr>
        <w:pStyle w:val="paragraph"/>
        <w:jc w:val="center"/>
        <w:textAlignment w:val="baseline"/>
        <w:rPr>
          <w:rFonts w:ascii="Segoe UI" w:hAnsi="Segoe UI" w:cs="Segoe UI"/>
          <w:sz w:val="16"/>
          <w:szCs w:val="16"/>
        </w:rPr>
      </w:pPr>
    </w:p>
    <w:p w14:paraId="1B611153" w14:textId="77777777" w:rsidR="008260F8" w:rsidRPr="00F27864" w:rsidRDefault="008260F8" w:rsidP="008260F8">
      <w:pPr>
        <w:pStyle w:val="paragraph"/>
        <w:jc w:val="center"/>
        <w:textAlignment w:val="baseline"/>
        <w:rPr>
          <w:rFonts w:ascii="Segoe UI" w:hAnsi="Segoe UI" w:cs="Segoe UI"/>
          <w:sz w:val="40"/>
          <w:szCs w:val="40"/>
        </w:rPr>
      </w:pPr>
      <w:r w:rsidRPr="00F27864">
        <w:rPr>
          <w:rStyle w:val="normaltextrun"/>
          <w:rFonts w:ascii="Comic Sans MS" w:eastAsiaTheme="majorEastAsia" w:hAnsi="Comic Sans MS" w:cs="Segoe UI"/>
          <w:color w:val="2A6099"/>
          <w:sz w:val="40"/>
          <w:szCs w:val="40"/>
          <w:u w:val="single"/>
        </w:rPr>
        <w:t>A Great Outreach to the Community!</w:t>
      </w:r>
      <w:r w:rsidRPr="00F27864">
        <w:rPr>
          <w:rStyle w:val="eop"/>
          <w:rFonts w:ascii="Comic Sans MS" w:eastAsiaTheme="majorEastAsia" w:hAnsi="Comic Sans MS" w:cs="Segoe UI"/>
          <w:color w:val="2A6099"/>
          <w:sz w:val="40"/>
          <w:szCs w:val="40"/>
        </w:rPr>
        <w:t> </w:t>
      </w:r>
    </w:p>
    <w:p w14:paraId="75E25798" w14:textId="77777777" w:rsidR="008260F8" w:rsidRPr="00F27864" w:rsidRDefault="008260F8" w:rsidP="008260F8">
      <w:pPr>
        <w:pStyle w:val="paragraph"/>
        <w:jc w:val="center"/>
        <w:textAlignment w:val="baseline"/>
        <w:rPr>
          <w:rFonts w:ascii="Segoe UI" w:hAnsi="Segoe UI" w:cs="Segoe UI"/>
          <w:sz w:val="28"/>
          <w:szCs w:val="28"/>
        </w:rPr>
      </w:pPr>
      <w:r w:rsidRPr="00F27864">
        <w:rPr>
          <w:rStyle w:val="eop"/>
          <w:rFonts w:ascii="Arial Black" w:eastAsiaTheme="majorEastAsia" w:hAnsi="Arial Black" w:cs="Segoe UI"/>
          <w:sz w:val="28"/>
          <w:szCs w:val="28"/>
        </w:rPr>
        <w:t> </w:t>
      </w:r>
    </w:p>
    <w:p w14:paraId="07475623" w14:textId="77777777" w:rsidR="008260F8" w:rsidRPr="00F27864" w:rsidRDefault="008260F8" w:rsidP="008260F8">
      <w:pPr>
        <w:pStyle w:val="paragraph"/>
        <w:textAlignment w:val="baseline"/>
        <w:rPr>
          <w:rFonts w:ascii="Segoe UI" w:hAnsi="Segoe UI" w:cs="Segoe UI"/>
          <w:sz w:val="36"/>
          <w:szCs w:val="36"/>
        </w:rPr>
      </w:pPr>
      <w:r w:rsidRPr="00F27864">
        <w:rPr>
          <w:rStyle w:val="normaltextrun"/>
          <w:rFonts w:ascii="Arial" w:eastAsiaTheme="majorEastAsia" w:hAnsi="Arial" w:cs="Arial"/>
          <w:sz w:val="36"/>
          <w:szCs w:val="36"/>
        </w:rPr>
        <w:t>Interested in telling the story of St. John’s to our Parade Guests but need to know what to say? Then come to one of the brief training sessions:</w:t>
      </w:r>
      <w:r w:rsidRPr="00F27864">
        <w:rPr>
          <w:rStyle w:val="eop"/>
          <w:rFonts w:ascii="Arial" w:eastAsiaTheme="majorEastAsia" w:hAnsi="Arial" w:cs="Arial"/>
          <w:sz w:val="36"/>
          <w:szCs w:val="36"/>
        </w:rPr>
        <w:t> </w:t>
      </w:r>
    </w:p>
    <w:p w14:paraId="56C03031" w14:textId="77777777" w:rsidR="008260F8" w:rsidRPr="00F27864" w:rsidRDefault="008260F8" w:rsidP="008260F8">
      <w:pPr>
        <w:pStyle w:val="paragraph"/>
        <w:textAlignment w:val="baseline"/>
        <w:rPr>
          <w:rFonts w:ascii="Segoe UI" w:hAnsi="Segoe UI" w:cs="Segoe UI"/>
          <w:sz w:val="28"/>
          <w:szCs w:val="28"/>
        </w:rPr>
      </w:pPr>
    </w:p>
    <w:p w14:paraId="26059979" w14:textId="77777777" w:rsidR="008260F8" w:rsidRPr="00F27864" w:rsidRDefault="008260F8" w:rsidP="008260F8">
      <w:pPr>
        <w:pStyle w:val="paragraph"/>
        <w:textAlignment w:val="baseline"/>
        <w:rPr>
          <w:rFonts w:ascii="Segoe UI" w:hAnsi="Segoe UI" w:cs="Segoe UI"/>
          <w:sz w:val="36"/>
          <w:szCs w:val="36"/>
        </w:rPr>
      </w:pPr>
      <w:r w:rsidRPr="00F27864">
        <w:rPr>
          <w:rStyle w:val="normaltextrun"/>
          <w:rFonts w:ascii="Arial" w:eastAsiaTheme="majorEastAsia" w:hAnsi="Arial" w:cs="Arial"/>
          <w:sz w:val="36"/>
          <w:szCs w:val="36"/>
        </w:rPr>
        <w:t>Sunday June 22 or June 29 after the 10:30 service</w:t>
      </w:r>
      <w:r w:rsidRPr="00F27864">
        <w:rPr>
          <w:rStyle w:val="eop"/>
          <w:rFonts w:ascii="Arial" w:eastAsiaTheme="majorEastAsia" w:hAnsi="Arial" w:cs="Arial"/>
          <w:sz w:val="36"/>
          <w:szCs w:val="36"/>
        </w:rPr>
        <w:t> </w:t>
      </w:r>
    </w:p>
    <w:p w14:paraId="3FDD9059" w14:textId="77777777" w:rsidR="008260F8" w:rsidRPr="00F27864" w:rsidRDefault="008260F8" w:rsidP="008260F8">
      <w:pPr>
        <w:pStyle w:val="paragraph"/>
        <w:textAlignment w:val="baseline"/>
        <w:rPr>
          <w:rFonts w:ascii="Segoe UI" w:hAnsi="Segoe UI" w:cs="Segoe UI"/>
          <w:sz w:val="28"/>
          <w:szCs w:val="28"/>
        </w:rPr>
      </w:pPr>
    </w:p>
    <w:p w14:paraId="31F7748F" w14:textId="77777777" w:rsidR="008260F8" w:rsidRPr="00F27864" w:rsidRDefault="008260F8" w:rsidP="008260F8">
      <w:pPr>
        <w:pStyle w:val="paragraph"/>
        <w:textAlignment w:val="baseline"/>
        <w:rPr>
          <w:rFonts w:ascii="Segoe UI" w:hAnsi="Segoe UI" w:cs="Segoe UI"/>
          <w:sz w:val="36"/>
          <w:szCs w:val="36"/>
        </w:rPr>
      </w:pPr>
      <w:r>
        <w:rPr>
          <w:noProof/>
        </w:rPr>
        <w:drawing>
          <wp:anchor distT="0" distB="0" distL="114300" distR="114300" simplePos="0" relativeHeight="251687936" behindDoc="1" locked="0" layoutInCell="1" allowOverlap="1" wp14:anchorId="3636FAED" wp14:editId="764521D9">
            <wp:simplePos x="0" y="0"/>
            <wp:positionH relativeFrom="column">
              <wp:posOffset>3952875</wp:posOffset>
            </wp:positionH>
            <wp:positionV relativeFrom="paragraph">
              <wp:posOffset>920750</wp:posOffset>
            </wp:positionV>
            <wp:extent cx="1943100" cy="1428750"/>
            <wp:effectExtent l="0" t="0" r="0" b="0"/>
            <wp:wrapTight wrapText="bothSides">
              <wp:wrapPolygon edited="0">
                <wp:start x="0" y="0"/>
                <wp:lineTo x="0" y="21312"/>
                <wp:lineTo x="21388" y="21312"/>
                <wp:lineTo x="21388" y="0"/>
                <wp:lineTo x="0" y="0"/>
              </wp:wrapPolygon>
            </wp:wrapTight>
            <wp:docPr id="718602169" name="Picture 1" descr="A red white and blue text with stars and firewor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02169" name="Picture 1" descr="A red white and blue text with stars and fireworks&#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943100" cy="1428750"/>
                    </a:xfrm>
                    <a:prstGeom prst="rect">
                      <a:avLst/>
                    </a:prstGeom>
                  </pic:spPr>
                </pic:pic>
              </a:graphicData>
            </a:graphic>
          </wp:anchor>
        </w:drawing>
      </w:r>
      <w:r w:rsidRPr="00F27864">
        <w:rPr>
          <w:rStyle w:val="normaltextrun"/>
          <w:rFonts w:ascii="Arial" w:eastAsiaTheme="majorEastAsia" w:hAnsi="Arial" w:cs="Arial"/>
          <w:sz w:val="36"/>
          <w:szCs w:val="36"/>
        </w:rPr>
        <w:t>No memorization needed! All tour materials are provided. Guides can just read from the posters, handouts and “Cheat Sheets” provided. (And you can sit in the air conditioning!)</w:t>
      </w:r>
    </w:p>
    <w:p w14:paraId="7D3F5DB3" w14:textId="77777777" w:rsidR="008260F8" w:rsidRPr="00F27864" w:rsidRDefault="008260F8" w:rsidP="008260F8">
      <w:pPr>
        <w:pStyle w:val="paragraph"/>
        <w:textAlignment w:val="baseline"/>
        <w:rPr>
          <w:rStyle w:val="normaltextrun"/>
          <w:rFonts w:ascii="Comic Sans MS" w:eastAsiaTheme="majorEastAsia" w:hAnsi="Comic Sans MS" w:cs="Segoe UI"/>
          <w:color w:val="2A6099"/>
          <w:sz w:val="28"/>
          <w:szCs w:val="28"/>
        </w:rPr>
      </w:pPr>
    </w:p>
    <w:p w14:paraId="02FA8E5F" w14:textId="77777777" w:rsidR="008260F8" w:rsidRDefault="008260F8" w:rsidP="008260F8">
      <w:pPr>
        <w:pStyle w:val="paragraph"/>
        <w:textAlignment w:val="baseline"/>
        <w:rPr>
          <w:rStyle w:val="eop"/>
          <w:rFonts w:ascii="Comic Sans MS" w:eastAsiaTheme="majorEastAsia" w:hAnsi="Comic Sans MS" w:cs="Segoe UI"/>
          <w:color w:val="2A6099"/>
          <w:sz w:val="36"/>
          <w:szCs w:val="36"/>
        </w:rPr>
      </w:pPr>
      <w:r w:rsidRPr="00F27864">
        <w:rPr>
          <w:rStyle w:val="normaltextrun"/>
          <w:rFonts w:ascii="Comic Sans MS" w:eastAsiaTheme="majorEastAsia" w:hAnsi="Comic Sans MS" w:cs="Segoe UI"/>
          <w:color w:val="2A6099"/>
          <w:sz w:val="36"/>
          <w:szCs w:val="36"/>
        </w:rPr>
        <w:t>Please join us in welcoming folks to St. John’s!</w:t>
      </w:r>
    </w:p>
    <w:p w14:paraId="61348D2E" w14:textId="77777777" w:rsidR="008260F8" w:rsidRDefault="008260F8" w:rsidP="008260F8">
      <w:pPr>
        <w:pStyle w:val="paragraph"/>
        <w:textAlignment w:val="baseline"/>
        <w:rPr>
          <w:rStyle w:val="eop"/>
          <w:rFonts w:ascii="Comic Sans MS" w:eastAsiaTheme="majorEastAsia" w:hAnsi="Comic Sans MS" w:cs="Segoe UI"/>
          <w:color w:val="2A6099"/>
          <w:sz w:val="36"/>
          <w:szCs w:val="36"/>
        </w:rPr>
      </w:pPr>
    </w:p>
    <w:p w14:paraId="3819002B" w14:textId="77777777" w:rsidR="008260F8" w:rsidRDefault="008260F8" w:rsidP="008260F8">
      <w:pPr>
        <w:jc w:val="center"/>
        <w:rPr>
          <w:rFonts w:ascii="Comic Sans MS" w:hAnsi="Comic Sans MS"/>
          <w:color w:val="FF0000"/>
          <w:sz w:val="36"/>
          <w:szCs w:val="36"/>
          <w:u w:val="single"/>
        </w:rPr>
      </w:pPr>
    </w:p>
    <w:p w14:paraId="32285607" w14:textId="77777777" w:rsidR="008260F8" w:rsidRPr="00F27864" w:rsidRDefault="008260F8" w:rsidP="008260F8">
      <w:pPr>
        <w:jc w:val="center"/>
        <w:rPr>
          <w:rFonts w:ascii="Comic Sans MS" w:hAnsi="Comic Sans MS"/>
          <w:color w:val="FF0000"/>
          <w:sz w:val="36"/>
          <w:szCs w:val="36"/>
          <w:u w:val="single"/>
        </w:rPr>
      </w:pPr>
      <w:r w:rsidRPr="00F27864">
        <w:rPr>
          <w:rFonts w:ascii="Comic Sans MS" w:hAnsi="Comic Sans MS"/>
          <w:color w:val="FF0000"/>
          <w:sz w:val="36"/>
          <w:szCs w:val="36"/>
          <w:u w:val="single"/>
        </w:rPr>
        <w:t>4</w:t>
      </w:r>
      <w:r w:rsidRPr="00F27864">
        <w:rPr>
          <w:rFonts w:ascii="Comic Sans MS" w:hAnsi="Comic Sans MS"/>
          <w:color w:val="FF0000"/>
          <w:sz w:val="36"/>
          <w:szCs w:val="36"/>
          <w:u w:val="single"/>
          <w:vertAlign w:val="superscript"/>
        </w:rPr>
        <w:t>th</w:t>
      </w:r>
      <w:r w:rsidRPr="00F27864">
        <w:rPr>
          <w:rFonts w:ascii="Comic Sans MS" w:hAnsi="Comic Sans MS"/>
          <w:color w:val="FF0000"/>
          <w:sz w:val="36"/>
          <w:szCs w:val="36"/>
          <w:u w:val="single"/>
        </w:rPr>
        <w:t xml:space="preserve"> of July Donations Needed</w:t>
      </w:r>
    </w:p>
    <w:p w14:paraId="50790D4E" w14:textId="77777777" w:rsidR="008260F8" w:rsidRPr="00F27864" w:rsidRDefault="008260F8" w:rsidP="008260F8">
      <w:pPr>
        <w:rPr>
          <w:rFonts w:ascii="Comic Sans MS" w:hAnsi="Comic Sans MS"/>
          <w:color w:val="FF0000"/>
          <w:sz w:val="28"/>
          <w:szCs w:val="28"/>
          <w:u w:val="single"/>
        </w:rPr>
      </w:pPr>
    </w:p>
    <w:p w14:paraId="4F003D1B" w14:textId="77777777" w:rsidR="008260F8" w:rsidRPr="002A0055" w:rsidRDefault="008260F8" w:rsidP="008260F8">
      <w:pPr>
        <w:rPr>
          <w:rFonts w:ascii="Comic Sans MS" w:hAnsi="Comic Sans MS"/>
          <w:sz w:val="34"/>
          <w:szCs w:val="34"/>
        </w:rPr>
      </w:pPr>
      <w:r>
        <w:rPr>
          <w:rFonts w:ascii="Comic Sans MS" w:hAnsi="Comic Sans MS"/>
          <w:noProof/>
          <w:color w:val="2A6099"/>
          <w:sz w:val="48"/>
          <w:szCs w:val="48"/>
        </w:rPr>
        <w:drawing>
          <wp:anchor distT="0" distB="0" distL="114300" distR="114300" simplePos="0" relativeHeight="251688960" behindDoc="1" locked="0" layoutInCell="1" allowOverlap="1" wp14:anchorId="5530742C" wp14:editId="3EE59D04">
            <wp:simplePos x="0" y="0"/>
            <wp:positionH relativeFrom="column">
              <wp:posOffset>4772025</wp:posOffset>
            </wp:positionH>
            <wp:positionV relativeFrom="paragraph">
              <wp:posOffset>792480</wp:posOffset>
            </wp:positionV>
            <wp:extent cx="1476375" cy="1000125"/>
            <wp:effectExtent l="0" t="9525" r="0" b="0"/>
            <wp:wrapTight wrapText="bothSides">
              <wp:wrapPolygon edited="0">
                <wp:start x="21739" y="206"/>
                <wp:lineTo x="279" y="206"/>
                <wp:lineTo x="279" y="21189"/>
                <wp:lineTo x="21739" y="21189"/>
                <wp:lineTo x="21739" y="206"/>
              </wp:wrapPolygon>
            </wp:wrapTight>
            <wp:docPr id="931164905" name="Picture 2" descr="A green package with a brown and white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164905" name="Picture 2" descr="A green package with a brown and white label&#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rot="16200000">
                      <a:off x="0" y="0"/>
                      <a:ext cx="1476375" cy="100012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noProof/>
          <w:sz w:val="34"/>
          <w:szCs w:val="34"/>
          <w14:ligatures w14:val="standardContextual"/>
          <w14:cntxtAlts w14:val="0"/>
        </w:rPr>
        <w:drawing>
          <wp:anchor distT="0" distB="0" distL="114300" distR="114300" simplePos="0" relativeHeight="251689984" behindDoc="1" locked="0" layoutInCell="1" allowOverlap="1" wp14:anchorId="09C584EA" wp14:editId="596E5589">
            <wp:simplePos x="0" y="0"/>
            <wp:positionH relativeFrom="column">
              <wp:posOffset>-1270</wp:posOffset>
            </wp:positionH>
            <wp:positionV relativeFrom="paragraph">
              <wp:posOffset>147955</wp:posOffset>
            </wp:positionV>
            <wp:extent cx="562610" cy="1428750"/>
            <wp:effectExtent l="0" t="0" r="8890" b="0"/>
            <wp:wrapTight wrapText="bothSides">
              <wp:wrapPolygon edited="0">
                <wp:start x="0" y="0"/>
                <wp:lineTo x="0" y="21312"/>
                <wp:lineTo x="21210" y="21312"/>
                <wp:lineTo x="21210" y="0"/>
                <wp:lineTo x="0" y="0"/>
              </wp:wrapPolygon>
            </wp:wrapTight>
            <wp:docPr id="1473201552" name="Picture 6" descr="A plastic bottle with a blue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01552" name="Picture 6" descr="A plastic bottle with a blue label&#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2610" cy="1428750"/>
                    </a:xfrm>
                    <a:prstGeom prst="rect">
                      <a:avLst/>
                    </a:prstGeom>
                  </pic:spPr>
                </pic:pic>
              </a:graphicData>
            </a:graphic>
            <wp14:sizeRelH relativeFrom="margin">
              <wp14:pctWidth>0</wp14:pctWidth>
            </wp14:sizeRelH>
            <wp14:sizeRelV relativeFrom="margin">
              <wp14:pctHeight>0</wp14:pctHeight>
            </wp14:sizeRelV>
          </wp:anchor>
        </w:drawing>
      </w:r>
      <w:r w:rsidRPr="002A0055">
        <w:rPr>
          <w:rFonts w:ascii="Comic Sans MS" w:hAnsi="Comic Sans MS"/>
          <w:sz w:val="34"/>
          <w:szCs w:val="34"/>
        </w:rPr>
        <w:t>As a community outreach, St. John’s provides free bottled water and granola bars to any parade guest that may be feeling the effects of the heat.</w:t>
      </w:r>
    </w:p>
    <w:p w14:paraId="5735117E" w14:textId="77777777" w:rsidR="008260F8" w:rsidRPr="002A0055" w:rsidRDefault="008260F8" w:rsidP="008260F8">
      <w:pPr>
        <w:rPr>
          <w:rFonts w:ascii="Comic Sans MS" w:hAnsi="Comic Sans MS"/>
          <w:sz w:val="28"/>
          <w:szCs w:val="28"/>
        </w:rPr>
      </w:pPr>
    </w:p>
    <w:p w14:paraId="29ED0310" w14:textId="77777777" w:rsidR="008260F8" w:rsidRPr="002A0055" w:rsidRDefault="008260F8" w:rsidP="008260F8">
      <w:pPr>
        <w:rPr>
          <w:rFonts w:ascii="Comic Sans MS" w:hAnsi="Comic Sans MS"/>
          <w:color w:val="2A6099"/>
          <w:sz w:val="34"/>
          <w:szCs w:val="34"/>
        </w:rPr>
      </w:pPr>
      <w:r w:rsidRPr="002A0055">
        <w:rPr>
          <w:rFonts w:ascii="Comic Sans MS" w:hAnsi="Comic Sans MS"/>
          <w:sz w:val="34"/>
          <w:szCs w:val="34"/>
        </w:rPr>
        <w:t>Please bring any donations to the Parish Hall.</w:t>
      </w:r>
      <w:r w:rsidRPr="003839FD">
        <w:rPr>
          <w:rFonts w:ascii="Comic Sans MS" w:hAnsi="Comic Sans MS"/>
          <w:noProof/>
          <w:color w:val="2A6099"/>
          <w:sz w:val="48"/>
          <w:szCs w:val="48"/>
        </w:rPr>
        <w:t xml:space="preserve"> </w:t>
      </w:r>
      <w:r>
        <w:rPr>
          <w:rFonts w:ascii="Comic Sans MS" w:hAnsi="Comic Sans MS"/>
          <w:noProof/>
          <w:color w:val="2A6099"/>
          <w:sz w:val="48"/>
          <w:szCs w:val="48"/>
        </w:rPr>
        <w:t xml:space="preserve">  </w:t>
      </w:r>
      <w:r w:rsidRPr="002A0055">
        <w:rPr>
          <w:rFonts w:ascii="Comic Sans MS" w:hAnsi="Comic Sans MS"/>
          <w:color w:val="2A6099"/>
          <w:sz w:val="34"/>
          <w:szCs w:val="34"/>
        </w:rPr>
        <w:t>Thank You!</w:t>
      </w:r>
    </w:p>
    <w:p w14:paraId="049B530F" w14:textId="77777777" w:rsidR="008260F8" w:rsidRPr="002A0055" w:rsidRDefault="008260F8" w:rsidP="008260F8">
      <w:pPr>
        <w:pStyle w:val="paragraph"/>
        <w:textAlignment w:val="baseline"/>
        <w:rPr>
          <w:rFonts w:ascii="Segoe UI" w:hAnsi="Segoe UI" w:cs="Segoe UI"/>
          <w:sz w:val="34"/>
          <w:szCs w:val="34"/>
        </w:rPr>
      </w:pPr>
    </w:p>
    <w:p w14:paraId="55CE1C8C" w14:textId="77777777" w:rsidR="008260F8" w:rsidRPr="00F27864" w:rsidRDefault="008260F8" w:rsidP="008260F8">
      <w:pPr>
        <w:jc w:val="center"/>
        <w:rPr>
          <w:rFonts w:ascii="Sylfaen" w:hAnsi="Sylfaen"/>
          <w:b/>
          <w:bCs/>
          <w:i/>
          <w:iCs/>
          <w:color w:val="5EB91E"/>
          <w:sz w:val="60"/>
          <w:szCs w:val="60"/>
        </w:rPr>
      </w:pPr>
      <w:r w:rsidRPr="00F27864">
        <w:rPr>
          <w:rFonts w:ascii="Sylfaen" w:hAnsi="Sylfaen"/>
          <w:b/>
          <w:bCs/>
          <w:i/>
          <w:iCs/>
          <w:color w:val="5EB91E"/>
          <w:sz w:val="60"/>
          <w:szCs w:val="60"/>
        </w:rPr>
        <w:t>“Divine”  Garden Clean Up</w:t>
      </w:r>
    </w:p>
    <w:p w14:paraId="5F2A063E" w14:textId="77777777" w:rsidR="008260F8" w:rsidRPr="00F27864" w:rsidRDefault="008260F8" w:rsidP="008260F8">
      <w:pPr>
        <w:rPr>
          <w:rFonts w:ascii="Sylfaen" w:hAnsi="Sylfaen"/>
          <w:b/>
          <w:bCs/>
          <w:i/>
          <w:iCs/>
          <w:sz w:val="36"/>
          <w:szCs w:val="36"/>
        </w:rPr>
      </w:pPr>
    </w:p>
    <w:p w14:paraId="6A3E5B20" w14:textId="77777777" w:rsidR="008260F8" w:rsidRPr="00F27864" w:rsidRDefault="008260F8" w:rsidP="008260F8">
      <w:pPr>
        <w:rPr>
          <w:rFonts w:ascii="Sylfaen" w:hAnsi="Sylfaen"/>
          <w:b/>
          <w:bCs/>
          <w:i/>
          <w:iCs/>
          <w:sz w:val="36"/>
          <w:szCs w:val="36"/>
        </w:rPr>
      </w:pPr>
      <w:r w:rsidRPr="00F27864">
        <w:rPr>
          <w:rFonts w:ascii="Sylfaen" w:hAnsi="Sylfaen"/>
          <w:b/>
          <w:bCs/>
          <w:i/>
          <w:iCs/>
          <w:sz w:val="36"/>
          <w:szCs w:val="36"/>
        </w:rPr>
        <w:t>The St. John’s gardens are in need of a light tidying before the 4</w:t>
      </w:r>
      <w:r w:rsidRPr="00F27864">
        <w:rPr>
          <w:rFonts w:ascii="Sylfaen" w:hAnsi="Sylfaen"/>
          <w:b/>
          <w:bCs/>
          <w:i/>
          <w:iCs/>
          <w:sz w:val="36"/>
          <w:szCs w:val="36"/>
          <w:vertAlign w:val="superscript"/>
        </w:rPr>
        <w:t>th</w:t>
      </w:r>
      <w:r w:rsidRPr="00F27864">
        <w:rPr>
          <w:rFonts w:ascii="Sylfaen" w:hAnsi="Sylfaen"/>
          <w:b/>
          <w:bCs/>
          <w:i/>
          <w:iCs/>
          <w:sz w:val="36"/>
          <w:szCs w:val="36"/>
        </w:rPr>
        <w:t xml:space="preserve"> of July brings hundreds of guests to our campus.</w:t>
      </w:r>
    </w:p>
    <w:p w14:paraId="753ADC53" w14:textId="77777777" w:rsidR="008260F8" w:rsidRPr="00F27864" w:rsidRDefault="008260F8" w:rsidP="008260F8">
      <w:pPr>
        <w:rPr>
          <w:rFonts w:ascii="Sylfaen" w:hAnsi="Sylfaen"/>
          <w:b/>
          <w:bCs/>
          <w:i/>
          <w:iCs/>
          <w:sz w:val="36"/>
          <w:szCs w:val="36"/>
        </w:rPr>
      </w:pPr>
    </w:p>
    <w:p w14:paraId="6E234619" w14:textId="77777777" w:rsidR="008260F8" w:rsidRPr="00F27864" w:rsidRDefault="008260F8" w:rsidP="008260F8">
      <w:pPr>
        <w:rPr>
          <w:rFonts w:ascii="Sylfaen" w:hAnsi="Sylfaen"/>
          <w:b/>
          <w:bCs/>
          <w:i/>
          <w:iCs/>
          <w:sz w:val="36"/>
          <w:szCs w:val="36"/>
        </w:rPr>
      </w:pPr>
      <w:r w:rsidRPr="00F27864">
        <w:rPr>
          <w:rFonts w:ascii="Sylfaen" w:hAnsi="Sylfaen"/>
          <w:b/>
          <w:bCs/>
          <w:i/>
          <w:iCs/>
          <w:sz w:val="36"/>
          <w:szCs w:val="36"/>
        </w:rPr>
        <w:t>This time we will be targeting those pesky vines – Virginia Creeper, Mile-a-Minute, Grapevine, etc.</w:t>
      </w:r>
    </w:p>
    <w:p w14:paraId="5A45274A" w14:textId="77777777" w:rsidR="008260F8" w:rsidRPr="00F27864" w:rsidRDefault="008260F8" w:rsidP="008260F8">
      <w:pPr>
        <w:rPr>
          <w:rFonts w:ascii="Sylfaen" w:hAnsi="Sylfaen"/>
          <w:b/>
          <w:bCs/>
          <w:i/>
          <w:iCs/>
          <w:sz w:val="36"/>
          <w:szCs w:val="36"/>
        </w:rPr>
      </w:pPr>
    </w:p>
    <w:p w14:paraId="2A01259D" w14:textId="77777777" w:rsidR="008260F8" w:rsidRPr="00F27864" w:rsidRDefault="008260F8" w:rsidP="008260F8">
      <w:pPr>
        <w:jc w:val="center"/>
        <w:rPr>
          <w:rFonts w:ascii="Sylfaen" w:hAnsi="Sylfaen"/>
          <w:b/>
          <w:bCs/>
          <w:i/>
          <w:iCs/>
          <w:sz w:val="36"/>
          <w:szCs w:val="36"/>
        </w:rPr>
      </w:pPr>
      <w:r w:rsidRPr="00F27864">
        <w:rPr>
          <w:rFonts w:ascii="Sylfaen" w:hAnsi="Sylfaen"/>
          <w:b/>
          <w:bCs/>
          <w:i/>
          <w:iCs/>
          <w:sz w:val="36"/>
          <w:szCs w:val="36"/>
        </w:rPr>
        <w:t>Sat. June 21 8:00   (rain date June 28) Donuts and coffee will be provided</w:t>
      </w:r>
    </w:p>
    <w:p w14:paraId="090CC8D0" w14:textId="77777777" w:rsidR="008260F8" w:rsidRPr="00F27864" w:rsidRDefault="008260F8" w:rsidP="008260F8">
      <w:pPr>
        <w:jc w:val="center"/>
        <w:rPr>
          <w:rFonts w:ascii="Sylfaen" w:hAnsi="Sylfaen"/>
          <w:b/>
          <w:bCs/>
          <w:i/>
          <w:iCs/>
          <w:sz w:val="36"/>
          <w:szCs w:val="36"/>
        </w:rPr>
      </w:pPr>
    </w:p>
    <w:p w14:paraId="4A807FB2" w14:textId="77777777" w:rsidR="008260F8" w:rsidRPr="00F27864" w:rsidRDefault="008260F8" w:rsidP="008260F8">
      <w:pPr>
        <w:jc w:val="center"/>
        <w:rPr>
          <w:rFonts w:ascii="Sylfaen" w:hAnsi="Sylfaen"/>
          <w:b/>
          <w:bCs/>
          <w:i/>
          <w:iCs/>
          <w:color w:val="468A1A"/>
          <w:sz w:val="36"/>
          <w:szCs w:val="36"/>
        </w:rPr>
      </w:pPr>
      <w:r w:rsidRPr="00F27864">
        <w:rPr>
          <w:rFonts w:ascii="Sylfaen" w:hAnsi="Sylfaen"/>
          <w:b/>
          <w:bCs/>
          <w:i/>
          <w:iCs/>
          <w:color w:val="468A1A"/>
          <w:sz w:val="36"/>
          <w:szCs w:val="36"/>
        </w:rPr>
        <w:t>Help us “De-Vine the gardens and make them look “Divine”</w:t>
      </w:r>
    </w:p>
    <w:p w14:paraId="3EAFA8FB" w14:textId="77777777" w:rsidR="008260F8" w:rsidRDefault="008260F8" w:rsidP="008260F8">
      <w:pPr>
        <w:jc w:val="center"/>
        <w:rPr>
          <w:rFonts w:ascii="Sylfaen" w:hAnsi="Sylfaen"/>
          <w:b/>
          <w:bCs/>
          <w:i/>
          <w:iCs/>
          <w:color w:val="468A1A"/>
          <w:sz w:val="56"/>
          <w:szCs w:val="56"/>
        </w:rPr>
      </w:pPr>
    </w:p>
    <w:p w14:paraId="73F26C70" w14:textId="77777777" w:rsidR="008260F8" w:rsidRDefault="008260F8" w:rsidP="008260F8">
      <w:pPr>
        <w:jc w:val="center"/>
        <w:rPr>
          <w:rFonts w:ascii="Sylfaen" w:hAnsi="Sylfaen"/>
          <w:b/>
          <w:bCs/>
          <w:i/>
          <w:iCs/>
          <w:color w:val="468A1A"/>
          <w:sz w:val="56"/>
          <w:szCs w:val="56"/>
        </w:rPr>
      </w:pPr>
      <w:r>
        <w:rPr>
          <w:rFonts w:ascii="Sylfaen" w:hAnsi="Sylfaen"/>
          <w:b/>
          <w:bCs/>
          <w:i/>
          <w:iCs/>
          <w:noProof/>
          <w:color w:val="468A1A"/>
          <w:sz w:val="56"/>
          <w:szCs w:val="56"/>
        </w:rPr>
        <w:drawing>
          <wp:inline distT="0" distB="0" distL="0" distR="0" wp14:anchorId="0B3D1431" wp14:editId="413C4862">
            <wp:extent cx="3095625" cy="1476375"/>
            <wp:effectExtent l="0" t="0" r="9525" b="9525"/>
            <wp:docPr id="735966004" name="Picture 1" descr="A green ivy plant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66004" name="Picture 1" descr="A green ivy plant with leaves&#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3095625" cy="1476375"/>
                    </a:xfrm>
                    <a:prstGeom prst="rect">
                      <a:avLst/>
                    </a:prstGeom>
                  </pic:spPr>
                </pic:pic>
              </a:graphicData>
            </a:graphic>
          </wp:inline>
        </w:drawing>
      </w:r>
    </w:p>
    <w:p w14:paraId="509BDC0D" w14:textId="77777777" w:rsidR="003A2984" w:rsidRDefault="003A2984" w:rsidP="007A3FB5">
      <w:pPr>
        <w:widowControl w:val="0"/>
        <w:jc w:val="right"/>
        <w:rPr>
          <w14:ligatures w14:val="none"/>
        </w:rPr>
      </w:pPr>
    </w:p>
    <w:p w14:paraId="40A5F786" w14:textId="77777777" w:rsidR="0050587F" w:rsidRDefault="00C02503" w:rsidP="0050587F">
      <w:pPr>
        <w:pStyle w:val="paragraph"/>
        <w:ind w:left="-450" w:right="-720" w:hanging="540"/>
        <w:textAlignment w:val="baseline"/>
        <w:rPr>
          <w:rStyle w:val="normaltextrun"/>
          <w:rFonts w:ascii="Arial" w:eastAsiaTheme="majorEastAsia" w:hAnsi="Arial" w:cs="Arial"/>
          <w:sz w:val="44"/>
          <w:szCs w:val="44"/>
        </w:rPr>
      </w:pPr>
      <w:r>
        <w:rPr>
          <w14:ligatures w14:val="none"/>
        </w:rPr>
        <w:t> </w:t>
      </w:r>
    </w:p>
    <w:p w14:paraId="70EB7257" w14:textId="77777777" w:rsidR="008260F8" w:rsidRDefault="008260F8" w:rsidP="0050587F">
      <w:pPr>
        <w:widowControl w:val="0"/>
        <w:jc w:val="center"/>
        <w:rPr>
          <w:rFonts w:ascii="Garamond" w:hAnsi="Garamond"/>
          <w:b/>
          <w:bCs/>
          <w:sz w:val="36"/>
          <w:szCs w:val="36"/>
          <w14:ligatures w14:val="none"/>
        </w:rPr>
      </w:pPr>
    </w:p>
    <w:p w14:paraId="593D321F" w14:textId="77777777" w:rsidR="008260F8" w:rsidRDefault="008260F8" w:rsidP="0050587F">
      <w:pPr>
        <w:widowControl w:val="0"/>
        <w:jc w:val="center"/>
        <w:rPr>
          <w:rFonts w:ascii="Garamond" w:hAnsi="Garamond"/>
          <w:b/>
          <w:bCs/>
          <w:sz w:val="36"/>
          <w:szCs w:val="36"/>
          <w14:ligatures w14:val="none"/>
        </w:rPr>
      </w:pPr>
    </w:p>
    <w:p w14:paraId="15D1C0E8" w14:textId="77777777" w:rsidR="008260F8" w:rsidRDefault="008260F8" w:rsidP="0050587F">
      <w:pPr>
        <w:widowControl w:val="0"/>
        <w:jc w:val="center"/>
        <w:rPr>
          <w:rFonts w:ascii="Garamond" w:hAnsi="Garamond"/>
          <w:b/>
          <w:bCs/>
          <w:sz w:val="36"/>
          <w:szCs w:val="36"/>
          <w14:ligatures w14:val="none"/>
        </w:rPr>
      </w:pPr>
    </w:p>
    <w:p w14:paraId="434B419B" w14:textId="77777777" w:rsidR="008260F8" w:rsidRDefault="008260F8" w:rsidP="0050587F">
      <w:pPr>
        <w:widowControl w:val="0"/>
        <w:jc w:val="center"/>
        <w:rPr>
          <w:rFonts w:ascii="Garamond" w:hAnsi="Garamond"/>
          <w:b/>
          <w:bCs/>
          <w:sz w:val="36"/>
          <w:szCs w:val="36"/>
          <w14:ligatures w14:val="none"/>
        </w:rPr>
      </w:pPr>
    </w:p>
    <w:p w14:paraId="3663EE8A" w14:textId="77777777" w:rsidR="008260F8" w:rsidRDefault="008260F8" w:rsidP="0050587F">
      <w:pPr>
        <w:widowControl w:val="0"/>
        <w:jc w:val="center"/>
        <w:rPr>
          <w:rFonts w:ascii="Garamond" w:hAnsi="Garamond"/>
          <w:b/>
          <w:bCs/>
          <w:sz w:val="36"/>
          <w:szCs w:val="36"/>
          <w14:ligatures w14:val="none"/>
        </w:rPr>
      </w:pPr>
    </w:p>
    <w:p w14:paraId="7A011461" w14:textId="77777777" w:rsidR="008260F8" w:rsidRDefault="008260F8" w:rsidP="0050587F">
      <w:pPr>
        <w:widowControl w:val="0"/>
        <w:jc w:val="center"/>
        <w:rPr>
          <w:rFonts w:ascii="Garamond" w:hAnsi="Garamond"/>
          <w:b/>
          <w:bCs/>
          <w:sz w:val="36"/>
          <w:szCs w:val="36"/>
          <w14:ligatures w14:val="none"/>
        </w:rPr>
      </w:pPr>
    </w:p>
    <w:p w14:paraId="0E89C8EF" w14:textId="77777777" w:rsidR="008260F8" w:rsidRDefault="008260F8" w:rsidP="0050587F">
      <w:pPr>
        <w:widowControl w:val="0"/>
        <w:jc w:val="center"/>
        <w:rPr>
          <w:rFonts w:ascii="Garamond" w:hAnsi="Garamond"/>
          <w:b/>
          <w:bCs/>
          <w:sz w:val="36"/>
          <w:szCs w:val="36"/>
          <w14:ligatures w14:val="none"/>
        </w:rPr>
      </w:pPr>
    </w:p>
    <w:p w14:paraId="3A1597E9" w14:textId="56EE3703" w:rsidR="0050587F" w:rsidRDefault="0050587F" w:rsidP="0050587F">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6971A361" w14:textId="77777777" w:rsidR="0050587F" w:rsidRDefault="0050587F" w:rsidP="0050587F">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4795A2FE" w14:textId="77777777" w:rsidR="0050587F" w:rsidRDefault="0050587F" w:rsidP="0050587F">
      <w:pPr>
        <w:widowControl w:val="0"/>
        <w:rPr>
          <w:rFonts w:ascii="Garamond" w:hAnsi="Garamond"/>
          <w:b/>
          <w:bCs/>
          <w:sz w:val="24"/>
          <w:szCs w:val="24"/>
          <w14:ligatures w14:val="none"/>
        </w:rPr>
      </w:pPr>
      <w:r>
        <w:rPr>
          <w:rFonts w:ascii="Garamond" w:hAnsi="Garamond"/>
          <w:b/>
          <w:bCs/>
          <w:sz w:val="24"/>
          <w:szCs w:val="24"/>
          <w14:ligatures w14:val="none"/>
        </w:rPr>
        <w:t>Sunday, June 15—First Sunday after Pentecost, Trinity Sunday</w:t>
      </w:r>
    </w:p>
    <w:p w14:paraId="529AD38C" w14:textId="77777777" w:rsidR="0050587F" w:rsidRDefault="0050587F" w:rsidP="0050587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Said Service </w:t>
      </w:r>
      <w:r>
        <w:rPr>
          <w:rFonts w:ascii="Garamond" w:hAnsi="Garamond"/>
          <w:i/>
          <w:iCs/>
          <w:sz w:val="24"/>
          <w:szCs w:val="24"/>
          <w14:ligatures w14:val="none"/>
        </w:rPr>
        <w:t>(Church)</w:t>
      </w:r>
    </w:p>
    <w:p w14:paraId="18B28392" w14:textId="77777777" w:rsidR="0050587F" w:rsidRDefault="0050587F" w:rsidP="0050587F">
      <w:pPr>
        <w:widowControl w:val="0"/>
        <w:rPr>
          <w:rFonts w:ascii="Garamond" w:hAnsi="Garamond"/>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Holy Eucharist Rite II, with Music</w:t>
      </w:r>
    </w:p>
    <w:p w14:paraId="136E261F" w14:textId="77777777" w:rsidR="0050587F" w:rsidRPr="00C76AB4" w:rsidRDefault="0050587F" w:rsidP="0050587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r>
        <w:rPr>
          <w:rFonts w:ascii="Garamond" w:hAnsi="Garamond"/>
          <w:sz w:val="24"/>
          <w:szCs w:val="24"/>
          <w14:ligatures w14:val="none"/>
        </w:rPr>
        <w:tab/>
      </w:r>
      <w:r>
        <w:rPr>
          <w:rFonts w:ascii="Garamond" w:hAnsi="Garamond"/>
          <w:sz w:val="24"/>
          <w:szCs w:val="24"/>
          <w14:ligatures w14:val="none"/>
        </w:rPr>
        <w:tab/>
        <w:t>Coffee Hour</w:t>
      </w:r>
    </w:p>
    <w:p w14:paraId="03B941F1" w14:textId="77777777" w:rsidR="0050587F" w:rsidRDefault="0050587F" w:rsidP="0050587F">
      <w:pPr>
        <w:widowControl w:val="0"/>
        <w:rPr>
          <w:rFonts w:ascii="Garamond" w:hAnsi="Garamond"/>
          <w:sz w:val="12"/>
          <w:szCs w:val="12"/>
          <w14:ligatures w14:val="none"/>
        </w:rPr>
      </w:pPr>
      <w:r>
        <w:rPr>
          <w:rFonts w:ascii="Garamond" w:hAnsi="Garamond"/>
          <w:sz w:val="12"/>
          <w:szCs w:val="12"/>
          <w14:ligatures w14:val="none"/>
        </w:rPr>
        <w:t> </w:t>
      </w:r>
    </w:p>
    <w:p w14:paraId="75236362" w14:textId="77777777" w:rsidR="0050587F" w:rsidRDefault="0050587F" w:rsidP="0050587F">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June 16</w:t>
      </w:r>
    </w:p>
    <w:p w14:paraId="69A8A694" w14:textId="77777777" w:rsidR="0050587F" w:rsidRDefault="0050587F" w:rsidP="0050587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60B5EE6" w14:textId="77777777" w:rsidR="0050587F" w:rsidRDefault="0050587F" w:rsidP="0050587F">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D445CF1" w14:textId="77777777" w:rsidR="0050587F" w:rsidRDefault="0050587F" w:rsidP="0050587F">
      <w:pPr>
        <w:widowControl w:val="0"/>
        <w:rPr>
          <w:rFonts w:ascii="Garamond" w:hAnsi="Garamond"/>
          <w:b/>
          <w:bCs/>
          <w:sz w:val="24"/>
          <w:szCs w:val="24"/>
          <w14:ligatures w14:val="none"/>
        </w:rPr>
      </w:pPr>
      <w:r>
        <w:rPr>
          <w:rFonts w:ascii="Garamond" w:hAnsi="Garamond"/>
          <w:b/>
          <w:bCs/>
          <w:sz w:val="24"/>
          <w:szCs w:val="24"/>
          <w14:ligatures w14:val="none"/>
        </w:rPr>
        <w:t>Tuesday, June 17</w:t>
      </w:r>
    </w:p>
    <w:p w14:paraId="42AE7D04" w14:textId="77777777" w:rsidR="0050587F" w:rsidRDefault="0050587F" w:rsidP="0050587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AFED8D9" w14:textId="77777777" w:rsidR="0050587F" w:rsidRDefault="0050587F" w:rsidP="0050587F">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DD1C0DE" w14:textId="77777777" w:rsidR="0050587F" w:rsidRDefault="0050587F" w:rsidP="0050587F">
      <w:pPr>
        <w:widowControl w:val="0"/>
        <w:rPr>
          <w:rFonts w:ascii="Garamond" w:hAnsi="Garamond"/>
          <w:b/>
          <w:bCs/>
          <w:sz w:val="24"/>
          <w:szCs w:val="24"/>
          <w14:ligatures w14:val="none"/>
        </w:rPr>
      </w:pPr>
      <w:r>
        <w:rPr>
          <w:rFonts w:ascii="Garamond" w:hAnsi="Garamond"/>
          <w:b/>
          <w:bCs/>
          <w:sz w:val="24"/>
          <w:szCs w:val="24"/>
          <w14:ligatures w14:val="none"/>
        </w:rPr>
        <w:t>Wednesday, June 18</w:t>
      </w:r>
    </w:p>
    <w:p w14:paraId="52E0DBCA" w14:textId="77777777" w:rsidR="0050587F" w:rsidRDefault="0050587F" w:rsidP="0050587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75CB7BE" w14:textId="77777777" w:rsidR="0050587F" w:rsidRDefault="0050587F" w:rsidP="0050587F">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5B01A1F4" w14:textId="77777777" w:rsidR="0050587F" w:rsidRDefault="0050587F" w:rsidP="0050587F">
      <w:pPr>
        <w:widowControl w:val="0"/>
        <w:rPr>
          <w:rFonts w:ascii="Garamond" w:hAnsi="Garamond"/>
          <w:b/>
          <w:bCs/>
          <w:sz w:val="12"/>
          <w:szCs w:val="12"/>
          <w14:ligatures w14:val="none"/>
        </w:rPr>
      </w:pPr>
      <w:r>
        <w:rPr>
          <w:rFonts w:ascii="Garamond" w:hAnsi="Garamond"/>
          <w:b/>
          <w:bCs/>
          <w:sz w:val="12"/>
          <w:szCs w:val="12"/>
          <w14:ligatures w14:val="none"/>
        </w:rPr>
        <w:t> </w:t>
      </w:r>
    </w:p>
    <w:p w14:paraId="68AEF4BD" w14:textId="77777777" w:rsidR="0050587F" w:rsidRDefault="0050587F" w:rsidP="0050587F">
      <w:pPr>
        <w:widowControl w:val="0"/>
        <w:rPr>
          <w:rFonts w:ascii="Garamond" w:hAnsi="Garamond"/>
          <w:b/>
          <w:bCs/>
          <w:sz w:val="24"/>
          <w:szCs w:val="24"/>
          <w14:ligatures w14:val="none"/>
        </w:rPr>
      </w:pPr>
      <w:r>
        <w:rPr>
          <w:rFonts w:ascii="Garamond" w:hAnsi="Garamond"/>
          <w:b/>
          <w:bCs/>
          <w:sz w:val="24"/>
          <w:szCs w:val="24"/>
          <w14:ligatures w14:val="none"/>
        </w:rPr>
        <w:t>Thursday, June 19</w:t>
      </w:r>
    </w:p>
    <w:p w14:paraId="1AEFF478" w14:textId="77777777" w:rsidR="0050587F" w:rsidRDefault="0050587F" w:rsidP="0050587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2825219" w14:textId="77777777" w:rsidR="0050587F" w:rsidRDefault="0050587F" w:rsidP="0050587F">
      <w:pPr>
        <w:widowControl w:val="0"/>
        <w:rPr>
          <w:rFonts w:ascii="Garamond" w:hAnsi="Garamond"/>
          <w:i/>
          <w:iCs/>
          <w:sz w:val="24"/>
          <w:szCs w:val="24"/>
          <w14:ligatures w14:val="none"/>
        </w:rPr>
      </w:pPr>
      <w:r>
        <w:rPr>
          <w:rFonts w:ascii="Garamond" w:hAnsi="Garamond"/>
          <w:sz w:val="24"/>
          <w:szCs w:val="24"/>
          <w14:ligatures w14:val="none"/>
        </w:rPr>
        <w:tab/>
        <w:t>7:00pm:</w:t>
      </w:r>
      <w:r>
        <w:rPr>
          <w:rFonts w:ascii="Garamond" w:hAnsi="Garamond"/>
          <w:sz w:val="24"/>
          <w:szCs w:val="24"/>
          <w14:ligatures w14:val="none"/>
        </w:rPr>
        <w:tab/>
      </w:r>
      <w:r>
        <w:rPr>
          <w:rFonts w:ascii="Garamond" w:hAnsi="Garamond"/>
          <w:sz w:val="24"/>
          <w:szCs w:val="24"/>
          <w14:ligatures w14:val="none"/>
        </w:rPr>
        <w:tab/>
        <w:t>AA</w:t>
      </w:r>
      <w:r>
        <w:rPr>
          <w:rFonts w:ascii="Garamond" w:hAnsi="Garamond"/>
          <w:i/>
          <w:iCs/>
          <w:sz w:val="24"/>
          <w:szCs w:val="24"/>
          <w14:ligatures w14:val="none"/>
        </w:rPr>
        <w:t xml:space="preserve"> (Parish Hall)</w:t>
      </w:r>
    </w:p>
    <w:p w14:paraId="5C944CE4" w14:textId="77777777" w:rsidR="0050587F" w:rsidRDefault="0050587F" w:rsidP="0050587F">
      <w:pPr>
        <w:widowControl w:val="0"/>
        <w:rPr>
          <w:rFonts w:ascii="Garamond" w:hAnsi="Garamond"/>
          <w:b/>
          <w:bCs/>
          <w:sz w:val="12"/>
          <w:szCs w:val="12"/>
          <w14:ligatures w14:val="none"/>
        </w:rPr>
      </w:pPr>
      <w:r>
        <w:rPr>
          <w:rFonts w:ascii="Garamond" w:hAnsi="Garamond"/>
          <w:sz w:val="12"/>
          <w:szCs w:val="12"/>
          <w14:ligatures w14:val="none"/>
        </w:rPr>
        <w:tab/>
      </w:r>
    </w:p>
    <w:p w14:paraId="4056AF6E" w14:textId="77777777" w:rsidR="0050587F" w:rsidRDefault="0050587F" w:rsidP="0050587F">
      <w:pPr>
        <w:widowControl w:val="0"/>
        <w:rPr>
          <w:rFonts w:ascii="Garamond" w:hAnsi="Garamond"/>
          <w:b/>
          <w:bCs/>
          <w:sz w:val="24"/>
          <w:szCs w:val="24"/>
          <w14:ligatures w14:val="none"/>
        </w:rPr>
      </w:pPr>
      <w:r>
        <w:rPr>
          <w:rFonts w:ascii="Garamond" w:hAnsi="Garamond"/>
          <w:b/>
          <w:bCs/>
          <w:sz w:val="24"/>
          <w:szCs w:val="24"/>
          <w14:ligatures w14:val="none"/>
        </w:rPr>
        <w:t>Friday, June 20</w:t>
      </w:r>
    </w:p>
    <w:p w14:paraId="5894EF51" w14:textId="77777777" w:rsidR="0050587F" w:rsidRDefault="0050587F" w:rsidP="0050587F">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5A829CA" w14:textId="47B00BB5" w:rsidR="00396EBC" w:rsidRPr="00396EBC" w:rsidRDefault="00396EBC" w:rsidP="0050587F">
      <w:pPr>
        <w:widowControl w:val="0"/>
        <w:rPr>
          <w:rFonts w:ascii="Garamond" w:hAnsi="Garamond"/>
          <w:b/>
          <w:bCs/>
          <w:i/>
          <w:iCs/>
          <w:sz w:val="24"/>
          <w:szCs w:val="24"/>
          <w14:ligatures w14:val="none"/>
        </w:rPr>
      </w:pPr>
      <w:r w:rsidRPr="00396EBC">
        <w:rPr>
          <w:rFonts w:ascii="Garamond" w:hAnsi="Garamond"/>
          <w:b/>
          <w:bCs/>
          <w:i/>
          <w:iCs/>
          <w:sz w:val="24"/>
          <w:szCs w:val="24"/>
          <w14:ligatures w14:val="none"/>
        </w:rPr>
        <w:tab/>
        <w:t>5:30pm:</w:t>
      </w:r>
      <w:r w:rsidRPr="00396EBC">
        <w:rPr>
          <w:rFonts w:ascii="Garamond" w:hAnsi="Garamond"/>
          <w:b/>
          <w:bCs/>
          <w:i/>
          <w:iCs/>
          <w:sz w:val="24"/>
          <w:szCs w:val="24"/>
          <w14:ligatures w14:val="none"/>
        </w:rPr>
        <w:tab/>
      </w:r>
      <w:r w:rsidRPr="00396EBC">
        <w:rPr>
          <w:rFonts w:ascii="Garamond" w:hAnsi="Garamond"/>
          <w:b/>
          <w:bCs/>
          <w:i/>
          <w:iCs/>
          <w:sz w:val="24"/>
          <w:szCs w:val="24"/>
          <w14:ligatures w14:val="none"/>
        </w:rPr>
        <w:tab/>
        <w:t>BINGO</w:t>
      </w:r>
    </w:p>
    <w:p w14:paraId="64ADE6E4" w14:textId="77777777" w:rsidR="0050587F" w:rsidRDefault="0050587F" w:rsidP="0050587F">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E7FAB51" w14:textId="77777777" w:rsidR="0050587F" w:rsidRDefault="0050587F" w:rsidP="0050587F">
      <w:pPr>
        <w:widowControl w:val="0"/>
        <w:rPr>
          <w:rFonts w:ascii="Garamond" w:hAnsi="Garamond"/>
          <w:b/>
          <w:bCs/>
          <w:sz w:val="24"/>
          <w:szCs w:val="24"/>
          <w14:ligatures w14:val="none"/>
        </w:rPr>
      </w:pPr>
      <w:r>
        <w:rPr>
          <w:rFonts w:ascii="Garamond" w:hAnsi="Garamond"/>
          <w:b/>
          <w:bCs/>
          <w:sz w:val="24"/>
          <w:szCs w:val="24"/>
          <w14:ligatures w14:val="none"/>
        </w:rPr>
        <w:t>Saturday, June 21</w:t>
      </w:r>
    </w:p>
    <w:p w14:paraId="02DC3140" w14:textId="77777777" w:rsidR="0050587F" w:rsidRDefault="0050587F" w:rsidP="0050587F">
      <w:pPr>
        <w:widowControl w:val="0"/>
        <w:rPr>
          <w:rFonts w:ascii="Garamond" w:hAnsi="Garamond"/>
          <w:i/>
          <w:iCs/>
          <w:sz w:val="24"/>
          <w:szCs w:val="24"/>
          <w14:ligatures w14:val="none"/>
        </w:rPr>
      </w:pPr>
      <w:r>
        <w:rPr>
          <w:rFonts w:ascii="Garamond" w:hAnsi="Garamond"/>
          <w:sz w:val="24"/>
          <w:szCs w:val="24"/>
          <w14:ligatures w14:val="none"/>
        </w:rPr>
        <w:tab/>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545A0A3D" w14:textId="77777777" w:rsidR="0050587F" w:rsidRDefault="0050587F" w:rsidP="0050587F">
      <w:pPr>
        <w:widowControl w:val="0"/>
        <w:rPr>
          <w:rFonts w:ascii="Garamond" w:hAnsi="Garamond"/>
          <w:i/>
          <w:iCs/>
          <w:sz w:val="12"/>
          <w:szCs w:val="12"/>
          <w14:ligatures w14:val="none"/>
        </w:rPr>
      </w:pPr>
      <w:r>
        <w:rPr>
          <w:rFonts w:ascii="Garamond" w:hAnsi="Garamond"/>
          <w:i/>
          <w:iCs/>
          <w:sz w:val="12"/>
          <w:szCs w:val="12"/>
          <w14:ligatures w14:val="none"/>
        </w:rPr>
        <w:tab/>
      </w:r>
    </w:p>
    <w:p w14:paraId="1D47A387" w14:textId="77777777" w:rsidR="0050587F" w:rsidRDefault="0050587F" w:rsidP="0050587F">
      <w:pPr>
        <w:widowControl w:val="0"/>
        <w:rPr>
          <w:rFonts w:ascii="Garamond" w:hAnsi="Garamond"/>
          <w:b/>
          <w:bCs/>
          <w:sz w:val="24"/>
          <w:szCs w:val="24"/>
          <w14:ligatures w14:val="none"/>
        </w:rPr>
      </w:pPr>
      <w:r>
        <w:rPr>
          <w:rFonts w:ascii="Garamond" w:hAnsi="Garamond"/>
          <w:b/>
          <w:bCs/>
          <w:sz w:val="24"/>
          <w:szCs w:val="24"/>
          <w14:ligatures w14:val="none"/>
        </w:rPr>
        <w:t>Sunday, June 22—2nd</w:t>
      </w:r>
      <w:r>
        <w:rPr>
          <w:rFonts w:ascii="Garamond" w:hAnsi="Garamond"/>
          <w:b/>
          <w:bCs/>
          <w:sz w:val="24"/>
          <w:szCs w:val="24"/>
          <w:vertAlign w:val="superscript"/>
          <w14:ligatures w14:val="none"/>
        </w:rPr>
        <w:t xml:space="preserve">t </w:t>
      </w:r>
      <w:r>
        <w:rPr>
          <w:rFonts w:ascii="Garamond" w:hAnsi="Garamond"/>
          <w:b/>
          <w:bCs/>
          <w:sz w:val="24"/>
          <w:szCs w:val="24"/>
          <w14:ligatures w14:val="none"/>
        </w:rPr>
        <w:t>Sunday after Pentecost</w:t>
      </w:r>
    </w:p>
    <w:p w14:paraId="60592298" w14:textId="77777777" w:rsidR="0050587F" w:rsidRDefault="0050587F" w:rsidP="0050587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Said Service </w:t>
      </w:r>
      <w:r>
        <w:rPr>
          <w:rFonts w:ascii="Garamond" w:hAnsi="Garamond"/>
          <w:i/>
          <w:iCs/>
          <w:sz w:val="24"/>
          <w:szCs w:val="24"/>
          <w14:ligatures w14:val="none"/>
        </w:rPr>
        <w:t>(Church)</w:t>
      </w:r>
    </w:p>
    <w:p w14:paraId="56911608" w14:textId="77777777" w:rsidR="0050587F" w:rsidRDefault="0050587F" w:rsidP="0050587F">
      <w:pPr>
        <w:widowControl w:val="0"/>
        <w:rPr>
          <w:rFonts w:ascii="Garamond" w:hAnsi="Garamond"/>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Holy Eucharist Rite II, with Music</w:t>
      </w:r>
    </w:p>
    <w:p w14:paraId="17071191" w14:textId="77777777" w:rsidR="0050587F" w:rsidRDefault="0050587F" w:rsidP="0050587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r>
        <w:rPr>
          <w:rFonts w:ascii="Garamond" w:hAnsi="Garamond"/>
          <w:sz w:val="24"/>
          <w:szCs w:val="24"/>
          <w14:ligatures w14:val="none"/>
        </w:rPr>
        <w:tab/>
      </w:r>
      <w:r>
        <w:rPr>
          <w:rFonts w:ascii="Garamond" w:hAnsi="Garamond"/>
          <w:sz w:val="24"/>
          <w:szCs w:val="24"/>
          <w14:ligatures w14:val="none"/>
        </w:rPr>
        <w:tab/>
        <w:t>Coffee Hour</w:t>
      </w:r>
    </w:p>
    <w:p w14:paraId="0539A74B" w14:textId="77777777" w:rsidR="0050587F" w:rsidRDefault="0050587F" w:rsidP="0050587F">
      <w:pPr>
        <w:widowControl w:val="0"/>
        <w:rPr>
          <w:rFonts w:ascii="Garamond" w:hAnsi="Garamond"/>
          <w:i/>
          <w:iCs/>
          <w:sz w:val="24"/>
          <w:szCs w:val="24"/>
          <w14:ligatures w14:val="none"/>
        </w:rPr>
      </w:pPr>
    </w:p>
    <w:p w14:paraId="0FD3A3E4" w14:textId="77777777" w:rsidR="0050587F" w:rsidRDefault="0050587F" w:rsidP="0050587F">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45432BC8" w14:textId="77777777" w:rsidR="0050587F" w:rsidRDefault="0050587F" w:rsidP="0050587F">
      <w:pPr>
        <w:widowControl w:val="0"/>
        <w:rPr>
          <w:rFonts w:ascii="Garamond" w:hAnsi="Garamond"/>
          <w:b/>
          <w:bCs/>
          <w:i/>
          <w:iCs/>
          <w:sz w:val="24"/>
          <w:szCs w:val="24"/>
          <w14:ligatures w14:val="none"/>
        </w:rPr>
      </w:pPr>
    </w:p>
    <w:p w14:paraId="3CF37C36" w14:textId="77777777" w:rsidR="0050587F" w:rsidRDefault="0050587F" w:rsidP="0050587F">
      <w:pPr>
        <w:widowControl w:val="0"/>
        <w:rPr>
          <w:rFonts w:ascii="Garamond" w:hAnsi="Garamond"/>
          <w:b/>
          <w:bCs/>
          <w:i/>
          <w:iCs/>
          <w:sz w:val="8"/>
          <w:szCs w:val="8"/>
          <w14:ligatures w14:val="none"/>
        </w:rPr>
      </w:pPr>
      <w:r>
        <w:rPr>
          <w:rFonts w:ascii="Garamond" w:hAnsi="Garamond"/>
          <w:b/>
          <w:bCs/>
          <w:i/>
          <w:iCs/>
          <w:sz w:val="8"/>
          <w:szCs w:val="8"/>
          <w14:ligatures w14:val="none"/>
        </w:rPr>
        <w:t> </w:t>
      </w:r>
    </w:p>
    <w:p w14:paraId="63F0F450" w14:textId="77777777" w:rsidR="0050587F" w:rsidRDefault="0050587F" w:rsidP="0050587F">
      <w:pPr>
        <w:widowControl w:val="0"/>
        <w:rPr>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r>
        <w:rPr>
          <w14:ligatures w14:val="none"/>
        </w:rPr>
        <w:t> </w:t>
      </w:r>
    </w:p>
    <w:p w14:paraId="5CA658A9" w14:textId="2DD992F4" w:rsidR="00C02503" w:rsidRPr="00C02503" w:rsidRDefault="00C02503" w:rsidP="0050587F">
      <w:pPr>
        <w:widowControl w:val="0"/>
        <w:jc w:val="center"/>
      </w:pPr>
    </w:p>
    <w:sectPr w:rsidR="00C02503" w:rsidRPr="00C02503" w:rsidSect="00FF42E1">
      <w:foot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30A5A" w14:textId="77777777" w:rsidR="00E71EFF" w:rsidRDefault="00E71EFF" w:rsidP="00FF42E1">
      <w:r>
        <w:separator/>
      </w:r>
    </w:p>
  </w:endnote>
  <w:endnote w:type="continuationSeparator" w:id="0">
    <w:p w14:paraId="6C6DB3D3" w14:textId="77777777" w:rsidR="00E71EFF" w:rsidRDefault="00E71EFF"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masis MT Pro Black">
    <w:charset w:val="00"/>
    <w:family w:val="roman"/>
    <w:pitch w:val="variable"/>
    <w:sig w:usb0="A00000AF" w:usb1="4000205B" w:usb2="00000000" w:usb3="00000000" w:csb0="00000093"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709D" w14:textId="77777777" w:rsidR="00E71EFF" w:rsidRDefault="00E71EFF" w:rsidP="00FF42E1">
      <w:r>
        <w:separator/>
      </w:r>
    </w:p>
  </w:footnote>
  <w:footnote w:type="continuationSeparator" w:id="0">
    <w:p w14:paraId="29FDF805" w14:textId="77777777" w:rsidR="00E71EFF" w:rsidRDefault="00E71EFF"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5619B"/>
    <w:rsid w:val="0013004A"/>
    <w:rsid w:val="001869B6"/>
    <w:rsid w:val="001F0153"/>
    <w:rsid w:val="001F257B"/>
    <w:rsid w:val="00203582"/>
    <w:rsid w:val="00215232"/>
    <w:rsid w:val="00221BA9"/>
    <w:rsid w:val="00226132"/>
    <w:rsid w:val="00227AA1"/>
    <w:rsid w:val="00246642"/>
    <w:rsid w:val="00247F2F"/>
    <w:rsid w:val="0025568B"/>
    <w:rsid w:val="00260817"/>
    <w:rsid w:val="00281032"/>
    <w:rsid w:val="002B440C"/>
    <w:rsid w:val="003054B4"/>
    <w:rsid w:val="00331344"/>
    <w:rsid w:val="00360124"/>
    <w:rsid w:val="00392505"/>
    <w:rsid w:val="00396EBC"/>
    <w:rsid w:val="003A2984"/>
    <w:rsid w:val="003A7006"/>
    <w:rsid w:val="003B29FE"/>
    <w:rsid w:val="00455C3E"/>
    <w:rsid w:val="0048517E"/>
    <w:rsid w:val="00496A18"/>
    <w:rsid w:val="004E23FF"/>
    <w:rsid w:val="004F4B8E"/>
    <w:rsid w:val="0050587F"/>
    <w:rsid w:val="00513A26"/>
    <w:rsid w:val="0054699C"/>
    <w:rsid w:val="00552DD9"/>
    <w:rsid w:val="00556E7F"/>
    <w:rsid w:val="005715C4"/>
    <w:rsid w:val="00623B94"/>
    <w:rsid w:val="00652C47"/>
    <w:rsid w:val="0066168C"/>
    <w:rsid w:val="00680E0D"/>
    <w:rsid w:val="006C571F"/>
    <w:rsid w:val="006D5328"/>
    <w:rsid w:val="006D6654"/>
    <w:rsid w:val="006F65EE"/>
    <w:rsid w:val="00703447"/>
    <w:rsid w:val="007229FF"/>
    <w:rsid w:val="007265C9"/>
    <w:rsid w:val="00732952"/>
    <w:rsid w:val="00760F6B"/>
    <w:rsid w:val="00780AAE"/>
    <w:rsid w:val="00790F79"/>
    <w:rsid w:val="007A3FB5"/>
    <w:rsid w:val="007B3A8A"/>
    <w:rsid w:val="007D523B"/>
    <w:rsid w:val="00802A7D"/>
    <w:rsid w:val="008062A5"/>
    <w:rsid w:val="00807422"/>
    <w:rsid w:val="008260F8"/>
    <w:rsid w:val="00835C6A"/>
    <w:rsid w:val="0086517B"/>
    <w:rsid w:val="008A597E"/>
    <w:rsid w:val="008D2028"/>
    <w:rsid w:val="008F7D5F"/>
    <w:rsid w:val="00965B8D"/>
    <w:rsid w:val="009731B7"/>
    <w:rsid w:val="009A00CA"/>
    <w:rsid w:val="00A00657"/>
    <w:rsid w:val="00A02442"/>
    <w:rsid w:val="00A30B1E"/>
    <w:rsid w:val="00A60B57"/>
    <w:rsid w:val="00A63ED2"/>
    <w:rsid w:val="00AF2E33"/>
    <w:rsid w:val="00B130DA"/>
    <w:rsid w:val="00B564D6"/>
    <w:rsid w:val="00BB6C7A"/>
    <w:rsid w:val="00BF24C1"/>
    <w:rsid w:val="00C02503"/>
    <w:rsid w:val="00C33096"/>
    <w:rsid w:val="00C40578"/>
    <w:rsid w:val="00CE2652"/>
    <w:rsid w:val="00CF4CF2"/>
    <w:rsid w:val="00D00DD2"/>
    <w:rsid w:val="00D31A82"/>
    <w:rsid w:val="00D3288B"/>
    <w:rsid w:val="00D416F9"/>
    <w:rsid w:val="00D471E9"/>
    <w:rsid w:val="00D97417"/>
    <w:rsid w:val="00DC4907"/>
    <w:rsid w:val="00DD0378"/>
    <w:rsid w:val="00DD5E89"/>
    <w:rsid w:val="00E24EEB"/>
    <w:rsid w:val="00E45C11"/>
    <w:rsid w:val="00E46055"/>
    <w:rsid w:val="00E71EFF"/>
    <w:rsid w:val="00ED4C40"/>
    <w:rsid w:val="00F2134C"/>
    <w:rsid w:val="00F275D2"/>
    <w:rsid w:val="00F33E17"/>
    <w:rsid w:val="00F54219"/>
    <w:rsid w:val="00F92EB7"/>
    <w:rsid w:val="00FC08D9"/>
    <w:rsid w:val="00FF4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179585349">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f"/><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pn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25</Pages>
  <Words>3284</Words>
  <Characters>18720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15</cp:revision>
  <cp:lastPrinted>2025-06-12T15:14:00Z</cp:lastPrinted>
  <dcterms:created xsi:type="dcterms:W3CDTF">2025-06-04T16:19:00Z</dcterms:created>
  <dcterms:modified xsi:type="dcterms:W3CDTF">2025-06-12T16:01:00Z</dcterms:modified>
</cp:coreProperties>
</file>